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AD" w:rsidRPr="00DF32C0" w:rsidRDefault="00F02A5C" w:rsidP="00D570F1">
      <w:pPr>
        <w:suppressAutoHyphens/>
        <w:spacing w:line="276" w:lineRule="auto"/>
        <w:ind w:firstLine="0"/>
        <w:jc w:val="center"/>
        <w:rPr>
          <w:b/>
          <w:sz w:val="20"/>
        </w:rPr>
      </w:pPr>
      <w:bookmarkStart w:id="0" w:name="_GoBack"/>
      <w:bookmarkEnd w:id="0"/>
      <w:r w:rsidRPr="00DF32C0">
        <w:rPr>
          <w:b/>
          <w:sz w:val="20"/>
        </w:rPr>
        <w:t>Договор</w:t>
      </w:r>
      <w:r w:rsidRPr="00DF32C0">
        <w:rPr>
          <w:rFonts w:eastAsia="Calibri"/>
          <w:b/>
          <w:snapToGrid/>
          <w:sz w:val="20"/>
        </w:rPr>
        <w:t xml:space="preserve"> о выполнении функций владельца специального счета</w:t>
      </w:r>
      <w:r w:rsidR="00130F33" w:rsidRPr="00DF32C0">
        <w:rPr>
          <w:rFonts w:eastAsia="Calibri"/>
          <w:b/>
          <w:snapToGrid/>
          <w:sz w:val="20"/>
        </w:rPr>
        <w:t xml:space="preserve"> №_____</w:t>
      </w:r>
    </w:p>
    <w:p w:rsidR="00EB249B" w:rsidRPr="00DF32C0" w:rsidRDefault="00F02A5C" w:rsidP="00D570F1">
      <w:pPr>
        <w:suppressAutoHyphens/>
        <w:spacing w:line="276" w:lineRule="auto"/>
        <w:ind w:firstLine="0"/>
        <w:jc w:val="center"/>
        <w:rPr>
          <w:b/>
          <w:sz w:val="20"/>
        </w:rPr>
      </w:pPr>
      <w:r w:rsidRPr="00DF32C0">
        <w:rPr>
          <w:rFonts w:eastAsia="Calibri"/>
          <w:snapToGrid/>
          <w:sz w:val="20"/>
        </w:rPr>
        <w:t>(договор</w:t>
      </w:r>
      <w:r w:rsidRPr="00DF32C0">
        <w:rPr>
          <w:sz w:val="20"/>
        </w:rPr>
        <w:t xml:space="preserve"> </w:t>
      </w:r>
      <w:r w:rsidR="0097746C" w:rsidRPr="00DF32C0">
        <w:rPr>
          <w:sz w:val="20"/>
        </w:rPr>
        <w:t>о формировании фонда капит</w:t>
      </w:r>
      <w:r w:rsidR="00434F13" w:rsidRPr="00DF32C0">
        <w:rPr>
          <w:sz w:val="20"/>
        </w:rPr>
        <w:t xml:space="preserve">ального ремонта </w:t>
      </w:r>
      <w:r w:rsidR="0097746C" w:rsidRPr="00DF32C0">
        <w:rPr>
          <w:sz w:val="20"/>
        </w:rPr>
        <w:t>общего имущества</w:t>
      </w:r>
      <w:r w:rsidR="00986DD0" w:rsidRPr="00DF32C0">
        <w:rPr>
          <w:sz w:val="20"/>
        </w:rPr>
        <w:t xml:space="preserve"> </w:t>
      </w:r>
      <w:r w:rsidR="0097746C" w:rsidRPr="00DF32C0">
        <w:rPr>
          <w:sz w:val="20"/>
        </w:rPr>
        <w:t>в многоквартирном доме</w:t>
      </w:r>
      <w:r w:rsidR="00434F13" w:rsidRPr="00DF32C0">
        <w:rPr>
          <w:sz w:val="20"/>
        </w:rPr>
        <w:t xml:space="preserve"> </w:t>
      </w:r>
      <w:r w:rsidR="00B119B2" w:rsidRPr="00DF32C0">
        <w:rPr>
          <w:sz w:val="20"/>
        </w:rPr>
        <w:t xml:space="preserve">на специальном </w:t>
      </w:r>
      <w:r w:rsidR="00434F13" w:rsidRPr="00DF32C0">
        <w:rPr>
          <w:sz w:val="20"/>
        </w:rPr>
        <w:t>счете</w:t>
      </w:r>
      <w:r w:rsidRPr="00DF32C0">
        <w:rPr>
          <w:sz w:val="20"/>
        </w:rPr>
        <w:t>, владельцем которого является региональный оператор</w:t>
      </w:r>
      <w:r w:rsidRPr="00DF32C0">
        <w:rPr>
          <w:b/>
          <w:sz w:val="20"/>
        </w:rPr>
        <w:t>)</w:t>
      </w:r>
    </w:p>
    <w:p w:rsidR="003B4D25" w:rsidRPr="00DF32C0" w:rsidRDefault="003B4D25" w:rsidP="00D570F1">
      <w:pPr>
        <w:suppressAutoHyphens/>
        <w:spacing w:line="276" w:lineRule="auto"/>
        <w:ind w:firstLine="0"/>
        <w:jc w:val="center"/>
        <w:rPr>
          <w:b/>
          <w:sz w:val="20"/>
        </w:rPr>
      </w:pPr>
    </w:p>
    <w:p w:rsidR="009B2CDA" w:rsidRPr="00DF32C0" w:rsidRDefault="00FD3ED1" w:rsidP="00D570F1">
      <w:pPr>
        <w:suppressAutoHyphens/>
        <w:ind w:firstLine="0"/>
        <w:rPr>
          <w:sz w:val="20"/>
        </w:rPr>
      </w:pPr>
      <w:r w:rsidRPr="00DF32C0">
        <w:rPr>
          <w:sz w:val="20"/>
        </w:rPr>
        <w:t>г. Красноярск</w:t>
      </w:r>
      <w:r w:rsidR="00986DD0" w:rsidRPr="00DF32C0">
        <w:rPr>
          <w:sz w:val="20"/>
        </w:rPr>
        <w:t xml:space="preserve"> </w:t>
      </w:r>
      <w:r w:rsidR="004415AD" w:rsidRPr="00DF32C0">
        <w:rPr>
          <w:sz w:val="20"/>
        </w:rPr>
        <w:tab/>
      </w:r>
      <w:r w:rsidR="004415AD" w:rsidRPr="00DF32C0">
        <w:rPr>
          <w:sz w:val="20"/>
        </w:rPr>
        <w:tab/>
      </w:r>
      <w:r w:rsidR="004415AD" w:rsidRPr="00DF32C0">
        <w:rPr>
          <w:sz w:val="20"/>
        </w:rPr>
        <w:tab/>
      </w:r>
      <w:r w:rsidR="004415AD" w:rsidRPr="00DF32C0">
        <w:rPr>
          <w:sz w:val="20"/>
        </w:rPr>
        <w:tab/>
      </w:r>
      <w:r w:rsidR="004415AD" w:rsidRPr="00DF32C0">
        <w:rPr>
          <w:sz w:val="20"/>
        </w:rPr>
        <w:tab/>
      </w:r>
      <w:r w:rsidR="004415AD" w:rsidRPr="00DF32C0">
        <w:rPr>
          <w:sz w:val="20"/>
        </w:rPr>
        <w:tab/>
      </w:r>
      <w:r w:rsidR="004415AD" w:rsidRPr="00DF32C0">
        <w:rPr>
          <w:sz w:val="20"/>
        </w:rPr>
        <w:tab/>
      </w:r>
      <w:r w:rsidR="00130F33" w:rsidRPr="00DF32C0">
        <w:rPr>
          <w:sz w:val="20"/>
        </w:rPr>
        <w:tab/>
      </w:r>
      <w:r w:rsidR="00130F33" w:rsidRPr="00DF32C0">
        <w:rPr>
          <w:sz w:val="20"/>
        </w:rPr>
        <w:tab/>
      </w:r>
      <w:r w:rsidR="00130F33" w:rsidRPr="00DF32C0">
        <w:rPr>
          <w:sz w:val="20"/>
        </w:rPr>
        <w:tab/>
      </w:r>
      <w:r w:rsidR="0097746C" w:rsidRPr="00DF32C0">
        <w:rPr>
          <w:sz w:val="20"/>
        </w:rPr>
        <w:t>«_____</w:t>
      </w:r>
      <w:r w:rsidR="008E614D" w:rsidRPr="00DF32C0">
        <w:rPr>
          <w:sz w:val="20"/>
        </w:rPr>
        <w:t xml:space="preserve">» </w:t>
      </w:r>
      <w:r w:rsidR="0097746C" w:rsidRPr="00DF32C0">
        <w:rPr>
          <w:sz w:val="20"/>
        </w:rPr>
        <w:t>______</w:t>
      </w:r>
      <w:r w:rsidR="00504956" w:rsidRPr="00DF32C0">
        <w:rPr>
          <w:sz w:val="20"/>
        </w:rPr>
        <w:t xml:space="preserve"> </w:t>
      </w:r>
      <w:r w:rsidR="003A47A4" w:rsidRPr="00DF32C0">
        <w:rPr>
          <w:sz w:val="20"/>
        </w:rPr>
        <w:t>201__</w:t>
      </w:r>
      <w:r w:rsidR="008E614D" w:rsidRPr="00DF32C0">
        <w:rPr>
          <w:sz w:val="20"/>
        </w:rPr>
        <w:t xml:space="preserve"> г</w:t>
      </w:r>
      <w:r w:rsidR="00C359A9" w:rsidRPr="00DF32C0">
        <w:rPr>
          <w:sz w:val="20"/>
        </w:rPr>
        <w:t>ода</w:t>
      </w:r>
    </w:p>
    <w:p w:rsidR="008E614D" w:rsidRPr="00DF32C0" w:rsidRDefault="00FD3ED1" w:rsidP="00D570F1">
      <w:pPr>
        <w:autoSpaceDE w:val="0"/>
        <w:autoSpaceDN w:val="0"/>
        <w:adjustRightInd w:val="0"/>
        <w:spacing w:line="240" w:lineRule="auto"/>
        <w:ind w:firstLine="0"/>
        <w:rPr>
          <w:rFonts w:eastAsia="Calibri"/>
          <w:b/>
          <w:bCs/>
          <w:snapToGrid/>
          <w:sz w:val="20"/>
        </w:rPr>
      </w:pPr>
      <w:r w:rsidRPr="00DF32C0">
        <w:rPr>
          <w:sz w:val="20"/>
        </w:rPr>
        <w:t>Региональный фонд капитального ремонта многоквартирных домов на территории Красноярского края</w:t>
      </w:r>
      <w:r w:rsidR="008E614D" w:rsidRPr="00DF32C0">
        <w:rPr>
          <w:sz w:val="20"/>
        </w:rPr>
        <w:t xml:space="preserve">, </w:t>
      </w:r>
      <w:r w:rsidR="00090604" w:rsidRPr="00DF32C0">
        <w:rPr>
          <w:sz w:val="20"/>
        </w:rPr>
        <w:t>именуем</w:t>
      </w:r>
      <w:r w:rsidRPr="00DF32C0">
        <w:rPr>
          <w:sz w:val="20"/>
        </w:rPr>
        <w:t>ый</w:t>
      </w:r>
      <w:r w:rsidR="0097746C" w:rsidRPr="00DF32C0">
        <w:rPr>
          <w:sz w:val="20"/>
        </w:rPr>
        <w:t xml:space="preserve"> в дальнейшем «Региональный оператор</w:t>
      </w:r>
      <w:r w:rsidR="008750EF" w:rsidRPr="00DF32C0">
        <w:rPr>
          <w:sz w:val="20"/>
        </w:rPr>
        <w:t xml:space="preserve">», в лице </w:t>
      </w:r>
      <w:r w:rsidRPr="00DF32C0">
        <w:rPr>
          <w:sz w:val="20"/>
        </w:rPr>
        <w:t>_________________________</w:t>
      </w:r>
      <w:r w:rsidR="00090604" w:rsidRPr="00DF32C0">
        <w:rPr>
          <w:sz w:val="20"/>
        </w:rPr>
        <w:t>,</w:t>
      </w:r>
      <w:r w:rsidR="008E614D" w:rsidRPr="00DF32C0">
        <w:rPr>
          <w:sz w:val="20"/>
        </w:rPr>
        <w:t xml:space="preserve"> </w:t>
      </w:r>
      <w:r w:rsidR="00EE66CA" w:rsidRPr="00DF32C0">
        <w:rPr>
          <w:sz w:val="20"/>
        </w:rPr>
        <w:t xml:space="preserve">действующего </w:t>
      </w:r>
      <w:r w:rsidR="008750EF" w:rsidRPr="00DF32C0">
        <w:rPr>
          <w:sz w:val="20"/>
        </w:rPr>
        <w:t xml:space="preserve">на основании </w:t>
      </w:r>
      <w:r w:rsidRPr="00DF32C0">
        <w:rPr>
          <w:sz w:val="20"/>
        </w:rPr>
        <w:t>___________________________</w:t>
      </w:r>
      <w:r w:rsidR="008E614D" w:rsidRPr="00DF32C0">
        <w:rPr>
          <w:sz w:val="20"/>
        </w:rPr>
        <w:t xml:space="preserve">, с одной стороны, и </w:t>
      </w:r>
      <w:r w:rsidR="0097746C" w:rsidRPr="00DF32C0">
        <w:rPr>
          <w:sz w:val="20"/>
        </w:rPr>
        <w:t>собственники</w:t>
      </w:r>
      <w:r w:rsidR="007D5B83" w:rsidRPr="00DF32C0">
        <w:rPr>
          <w:sz w:val="20"/>
        </w:rPr>
        <w:t xml:space="preserve"> помещений в</w:t>
      </w:r>
      <w:r w:rsidR="00986DD0" w:rsidRPr="00DF32C0">
        <w:rPr>
          <w:sz w:val="20"/>
        </w:rPr>
        <w:t xml:space="preserve"> </w:t>
      </w:r>
      <w:r w:rsidR="0097746C" w:rsidRPr="00DF32C0">
        <w:rPr>
          <w:sz w:val="20"/>
        </w:rPr>
        <w:t>многокварт</w:t>
      </w:r>
      <w:r w:rsidR="007D5B83" w:rsidRPr="00DF32C0">
        <w:rPr>
          <w:sz w:val="20"/>
        </w:rPr>
        <w:t>ирном доме, расположенном по адресу:</w:t>
      </w:r>
      <w:r w:rsidR="0097746C" w:rsidRPr="00DF32C0">
        <w:rPr>
          <w:sz w:val="20"/>
        </w:rPr>
        <w:t xml:space="preserve"> __________________</w:t>
      </w:r>
      <w:r w:rsidR="00986DD0" w:rsidRPr="00DF32C0">
        <w:rPr>
          <w:sz w:val="20"/>
        </w:rPr>
        <w:t xml:space="preserve"> (далее – </w:t>
      </w:r>
      <w:r w:rsidR="007D5B83" w:rsidRPr="00DF32C0">
        <w:rPr>
          <w:sz w:val="20"/>
        </w:rPr>
        <w:t xml:space="preserve">МКД), </w:t>
      </w:r>
      <w:r w:rsidR="0097746C" w:rsidRPr="00DF32C0">
        <w:rPr>
          <w:sz w:val="20"/>
        </w:rPr>
        <w:t>именуемые</w:t>
      </w:r>
      <w:r w:rsidR="008E614D" w:rsidRPr="00DF32C0">
        <w:rPr>
          <w:sz w:val="20"/>
        </w:rPr>
        <w:t xml:space="preserve"> в дальнейшем «</w:t>
      </w:r>
      <w:r w:rsidR="0097746C" w:rsidRPr="00DF32C0">
        <w:rPr>
          <w:sz w:val="20"/>
        </w:rPr>
        <w:t>Собственник</w:t>
      </w:r>
      <w:r w:rsidR="00CC132C" w:rsidRPr="00DF32C0">
        <w:rPr>
          <w:sz w:val="20"/>
        </w:rPr>
        <w:t>и</w:t>
      </w:r>
      <w:r w:rsidR="00AC31B3" w:rsidRPr="00DF32C0">
        <w:rPr>
          <w:sz w:val="20"/>
        </w:rPr>
        <w:t xml:space="preserve">», в лице </w:t>
      </w:r>
      <w:r w:rsidR="00CC132C" w:rsidRPr="00DF32C0">
        <w:rPr>
          <w:sz w:val="20"/>
        </w:rPr>
        <w:t>представителя Собственников</w:t>
      </w:r>
      <w:r w:rsidR="007D5B83" w:rsidRPr="00DF32C0">
        <w:rPr>
          <w:sz w:val="20"/>
        </w:rPr>
        <w:t xml:space="preserve"> _____________________, </w:t>
      </w:r>
      <w:r w:rsidR="008E614D" w:rsidRPr="00DF32C0">
        <w:rPr>
          <w:sz w:val="20"/>
        </w:rPr>
        <w:t>д</w:t>
      </w:r>
      <w:r w:rsidR="007D5B83" w:rsidRPr="00DF32C0">
        <w:rPr>
          <w:sz w:val="20"/>
        </w:rPr>
        <w:t xml:space="preserve">ействующего на основании протокола </w:t>
      </w:r>
      <w:r w:rsidR="00AC31B3" w:rsidRPr="00DF32C0">
        <w:rPr>
          <w:sz w:val="20"/>
        </w:rPr>
        <w:t>общего собрания собственников многоквартирного дома</w:t>
      </w:r>
      <w:r w:rsidR="00304A87" w:rsidRPr="00DF32C0">
        <w:rPr>
          <w:sz w:val="20"/>
        </w:rPr>
        <w:t xml:space="preserve"> от</w:t>
      </w:r>
      <w:r w:rsidR="00986DD0" w:rsidRPr="00DF32C0">
        <w:rPr>
          <w:sz w:val="20"/>
        </w:rPr>
        <w:t xml:space="preserve"> </w:t>
      </w:r>
      <w:r w:rsidR="00AC31B3" w:rsidRPr="00DF32C0">
        <w:rPr>
          <w:sz w:val="20"/>
        </w:rPr>
        <w:t>_________________</w:t>
      </w:r>
      <w:r w:rsidR="007D5B83" w:rsidRPr="00DF32C0">
        <w:rPr>
          <w:sz w:val="20"/>
        </w:rPr>
        <w:t xml:space="preserve"> </w:t>
      </w:r>
      <w:r w:rsidRPr="00DF32C0">
        <w:rPr>
          <w:sz w:val="20"/>
        </w:rPr>
        <w:t>№</w:t>
      </w:r>
      <w:r w:rsidR="007D5B83" w:rsidRPr="00DF32C0">
        <w:rPr>
          <w:sz w:val="20"/>
        </w:rPr>
        <w:t>______</w:t>
      </w:r>
      <w:r w:rsidR="008E614D" w:rsidRPr="00DF32C0">
        <w:rPr>
          <w:sz w:val="20"/>
        </w:rPr>
        <w:t>, с друго</w:t>
      </w:r>
      <w:r w:rsidR="009162ED" w:rsidRPr="00DF32C0">
        <w:rPr>
          <w:sz w:val="20"/>
        </w:rPr>
        <w:t xml:space="preserve">й стороны, </w:t>
      </w:r>
      <w:r w:rsidR="0070471B" w:rsidRPr="00DF32C0">
        <w:rPr>
          <w:sz w:val="20"/>
        </w:rPr>
        <w:t xml:space="preserve">вместе именуемые «Стороны», </w:t>
      </w:r>
      <w:r w:rsidRPr="00DF32C0">
        <w:rPr>
          <w:sz w:val="20"/>
        </w:rPr>
        <w:t>руководствуясь положениями Жилищного кодекса Российской Федерации</w:t>
      </w:r>
      <w:r w:rsidR="00551658" w:rsidRPr="00DF32C0">
        <w:rPr>
          <w:sz w:val="20"/>
        </w:rPr>
        <w:t xml:space="preserve"> </w:t>
      </w:r>
      <w:r w:rsidR="00551658" w:rsidRPr="00DF32C0">
        <w:rPr>
          <w:snapToGrid/>
          <w:sz w:val="20"/>
        </w:rPr>
        <w:t>(далее – Кодекс)</w:t>
      </w:r>
      <w:r w:rsidRPr="00DF32C0">
        <w:rPr>
          <w:sz w:val="20"/>
        </w:rPr>
        <w:t xml:space="preserve">, закона Красноярского края от 27.06.2013 № 4-1451 </w:t>
      </w:r>
      <w:r w:rsidR="007D5B83" w:rsidRPr="00DF32C0">
        <w:rPr>
          <w:sz w:val="20"/>
        </w:rPr>
        <w:t>«</w:t>
      </w:r>
      <w:r w:rsidR="003B4D25" w:rsidRPr="00DF32C0">
        <w:rPr>
          <w:rFonts w:eastAsia="Calibri"/>
          <w:bCs/>
          <w:snapToGrid/>
          <w:sz w:val="20"/>
        </w:rPr>
        <w:t>Об организации проведения капитального ремонта общего имущества в многоквартирных домах, расположенных на территории Красноярского края</w:t>
      </w:r>
      <w:r w:rsidR="007D5B83" w:rsidRPr="00DF32C0">
        <w:rPr>
          <w:sz w:val="20"/>
        </w:rPr>
        <w:t>»</w:t>
      </w:r>
      <w:r w:rsidR="00AF11D6" w:rsidRPr="00DF32C0">
        <w:rPr>
          <w:sz w:val="20"/>
        </w:rPr>
        <w:t xml:space="preserve"> (далее – Закон </w:t>
      </w:r>
      <w:r w:rsidR="003B4D25" w:rsidRPr="00DF32C0">
        <w:rPr>
          <w:sz w:val="20"/>
        </w:rPr>
        <w:t>края</w:t>
      </w:r>
      <w:r w:rsidR="00AF11D6" w:rsidRPr="00DF32C0">
        <w:rPr>
          <w:sz w:val="20"/>
        </w:rPr>
        <w:t>)</w:t>
      </w:r>
      <w:r w:rsidR="007D5B83" w:rsidRPr="00DF32C0">
        <w:rPr>
          <w:sz w:val="20"/>
        </w:rPr>
        <w:t xml:space="preserve">, </w:t>
      </w:r>
      <w:r w:rsidR="009162ED" w:rsidRPr="00DF32C0">
        <w:rPr>
          <w:sz w:val="20"/>
        </w:rPr>
        <w:t>заключили настоящий д</w:t>
      </w:r>
      <w:r w:rsidR="008E614D" w:rsidRPr="00DF32C0">
        <w:rPr>
          <w:sz w:val="20"/>
        </w:rPr>
        <w:t>оговор</w:t>
      </w:r>
      <w:r w:rsidR="00637B71" w:rsidRPr="00DF32C0">
        <w:rPr>
          <w:sz w:val="20"/>
        </w:rPr>
        <w:t xml:space="preserve"> </w:t>
      </w:r>
      <w:r w:rsidR="009162ED" w:rsidRPr="00DF32C0">
        <w:rPr>
          <w:sz w:val="20"/>
        </w:rPr>
        <w:t xml:space="preserve">(далее – «договор») </w:t>
      </w:r>
      <w:r w:rsidR="008E614D" w:rsidRPr="00DF32C0">
        <w:rPr>
          <w:sz w:val="20"/>
        </w:rPr>
        <w:t>о нижеследующем:</w:t>
      </w:r>
    </w:p>
    <w:p w:rsidR="00496815" w:rsidRPr="00DF32C0" w:rsidRDefault="00496815" w:rsidP="00D570F1">
      <w:pPr>
        <w:widowControl w:val="0"/>
        <w:suppressAutoHyphens/>
        <w:autoSpaceDE w:val="0"/>
        <w:autoSpaceDN w:val="0"/>
        <w:adjustRightInd w:val="0"/>
        <w:spacing w:line="240" w:lineRule="auto"/>
        <w:ind w:firstLine="0"/>
        <w:jc w:val="center"/>
        <w:rPr>
          <w:b/>
          <w:sz w:val="20"/>
        </w:rPr>
      </w:pPr>
    </w:p>
    <w:p w:rsidR="0075427F" w:rsidRPr="00DF32C0" w:rsidRDefault="002F5ECB" w:rsidP="00D570F1">
      <w:pPr>
        <w:widowControl w:val="0"/>
        <w:suppressAutoHyphens/>
        <w:autoSpaceDE w:val="0"/>
        <w:autoSpaceDN w:val="0"/>
        <w:adjustRightInd w:val="0"/>
        <w:spacing w:line="240" w:lineRule="auto"/>
        <w:ind w:firstLine="0"/>
        <w:jc w:val="center"/>
        <w:rPr>
          <w:b/>
          <w:sz w:val="20"/>
        </w:rPr>
      </w:pPr>
      <w:r w:rsidRPr="00DF32C0">
        <w:rPr>
          <w:b/>
          <w:sz w:val="20"/>
        </w:rPr>
        <w:t xml:space="preserve">1. </w:t>
      </w:r>
      <w:r w:rsidR="000C76D0" w:rsidRPr="00DF32C0">
        <w:rPr>
          <w:b/>
          <w:sz w:val="20"/>
        </w:rPr>
        <w:t>Предмет договора</w:t>
      </w:r>
    </w:p>
    <w:p w:rsidR="00730A1E" w:rsidRPr="00DF32C0" w:rsidRDefault="00434F13" w:rsidP="00D570F1">
      <w:pPr>
        <w:suppressAutoHyphens/>
        <w:spacing w:line="240" w:lineRule="auto"/>
        <w:ind w:firstLine="709"/>
        <w:rPr>
          <w:sz w:val="20"/>
        </w:rPr>
      </w:pPr>
      <w:r w:rsidRPr="00DF32C0">
        <w:rPr>
          <w:sz w:val="20"/>
        </w:rPr>
        <w:t xml:space="preserve">1.1. </w:t>
      </w:r>
      <w:r w:rsidR="00730A1E" w:rsidRPr="00DF32C0">
        <w:rPr>
          <w:sz w:val="20"/>
        </w:rPr>
        <w:t xml:space="preserve">По настоящему договору Региональный оператор обязуется открыть </w:t>
      </w:r>
      <w:r w:rsidR="00EE66CA" w:rsidRPr="00DF32C0">
        <w:rPr>
          <w:sz w:val="20"/>
        </w:rPr>
        <w:t xml:space="preserve">для Собственников МКД </w:t>
      </w:r>
      <w:r w:rsidR="00730A1E" w:rsidRPr="00DF32C0">
        <w:rPr>
          <w:sz w:val="20"/>
        </w:rPr>
        <w:t>специальный счет</w:t>
      </w:r>
      <w:r w:rsidRPr="00DF32C0">
        <w:rPr>
          <w:sz w:val="20"/>
        </w:rPr>
        <w:t xml:space="preserve"> </w:t>
      </w:r>
      <w:r w:rsidR="00A81C8A" w:rsidRPr="00DF32C0">
        <w:rPr>
          <w:sz w:val="20"/>
        </w:rPr>
        <w:t>в банке в соответствии с Гражданским кодексом Российской Федерации и особенностями, установленными Кодексом</w:t>
      </w:r>
      <w:r w:rsidR="004264C7" w:rsidRPr="00DF32C0">
        <w:rPr>
          <w:sz w:val="20"/>
        </w:rPr>
        <w:t>,</w:t>
      </w:r>
      <w:r w:rsidR="00A81C8A" w:rsidRPr="00DF32C0">
        <w:rPr>
          <w:sz w:val="20"/>
        </w:rPr>
        <w:t xml:space="preserve"> </w:t>
      </w:r>
      <w:r w:rsidRPr="00DF32C0">
        <w:rPr>
          <w:sz w:val="20"/>
        </w:rPr>
        <w:t>в</w:t>
      </w:r>
      <w:r w:rsidR="00EE66CA" w:rsidRPr="00DF32C0">
        <w:rPr>
          <w:sz w:val="20"/>
        </w:rPr>
        <w:t xml:space="preserve"> валюте Российской Федерации с целью </w:t>
      </w:r>
      <w:r w:rsidRPr="00DF32C0">
        <w:rPr>
          <w:sz w:val="20"/>
        </w:rPr>
        <w:t>формирования фонда капитального ремонта</w:t>
      </w:r>
      <w:r w:rsidR="00730A1E" w:rsidRPr="00DF32C0">
        <w:rPr>
          <w:sz w:val="20"/>
        </w:rPr>
        <w:t xml:space="preserve"> МКД</w:t>
      </w:r>
      <w:r w:rsidRPr="00DF32C0">
        <w:rPr>
          <w:sz w:val="20"/>
        </w:rPr>
        <w:t xml:space="preserve"> (далее - Счет)</w:t>
      </w:r>
      <w:r w:rsidR="00730A1E" w:rsidRPr="00DF32C0">
        <w:rPr>
          <w:sz w:val="20"/>
        </w:rPr>
        <w:t xml:space="preserve">, а Собственники помещений в МКД </w:t>
      </w:r>
      <w:r w:rsidR="00EE66CA" w:rsidRPr="00DF32C0">
        <w:rPr>
          <w:sz w:val="20"/>
        </w:rPr>
        <w:t>обязуются</w:t>
      </w:r>
      <w:r w:rsidR="00730A1E" w:rsidRPr="00DF32C0">
        <w:rPr>
          <w:sz w:val="20"/>
        </w:rPr>
        <w:t xml:space="preserve"> ежемесячно, в сроки, установленные для внесения платы за жилое помещение и коммунальные услуги, в полном объеме вносить на Счет взносы на капитальный ремонт.</w:t>
      </w:r>
    </w:p>
    <w:p w:rsidR="00434F13" w:rsidRPr="00DF32C0" w:rsidRDefault="00434F13" w:rsidP="00D570F1">
      <w:pPr>
        <w:suppressAutoHyphens/>
        <w:spacing w:line="240" w:lineRule="auto"/>
        <w:ind w:firstLine="709"/>
        <w:rPr>
          <w:sz w:val="20"/>
        </w:rPr>
      </w:pPr>
      <w:r w:rsidRPr="00DF32C0">
        <w:rPr>
          <w:sz w:val="20"/>
        </w:rPr>
        <w:t>1.2. Счет носит целев</w:t>
      </w:r>
      <w:r w:rsidR="00200C8E" w:rsidRPr="00DF32C0">
        <w:rPr>
          <w:sz w:val="20"/>
        </w:rPr>
        <w:t>ой характер и предназначен для проведени</w:t>
      </w:r>
      <w:r w:rsidR="00730A1E" w:rsidRPr="00DF32C0">
        <w:rPr>
          <w:sz w:val="20"/>
        </w:rPr>
        <w:t xml:space="preserve">я операций, указанных в п. 2.2. настоящего </w:t>
      </w:r>
      <w:r w:rsidR="00200C8E" w:rsidRPr="00DF32C0">
        <w:rPr>
          <w:sz w:val="20"/>
        </w:rPr>
        <w:t>договора.</w:t>
      </w:r>
    </w:p>
    <w:p w:rsidR="00496815" w:rsidRPr="00DF32C0" w:rsidRDefault="00496815" w:rsidP="00D570F1">
      <w:pPr>
        <w:suppressAutoHyphens/>
        <w:spacing w:line="240" w:lineRule="auto"/>
        <w:ind w:firstLine="0"/>
        <w:rPr>
          <w:sz w:val="20"/>
        </w:rPr>
      </w:pPr>
    </w:p>
    <w:p w:rsidR="00496815" w:rsidRPr="00DF32C0" w:rsidRDefault="00200C8E" w:rsidP="00D570F1">
      <w:pPr>
        <w:suppressAutoHyphens/>
        <w:spacing w:line="240" w:lineRule="auto"/>
        <w:ind w:firstLine="0"/>
        <w:jc w:val="center"/>
        <w:rPr>
          <w:b/>
          <w:sz w:val="20"/>
        </w:rPr>
      </w:pPr>
      <w:r w:rsidRPr="00DF32C0">
        <w:rPr>
          <w:b/>
          <w:sz w:val="20"/>
        </w:rPr>
        <w:t>2. Порядок открытия</w:t>
      </w:r>
      <w:r w:rsidR="002F5ECB" w:rsidRPr="00DF32C0">
        <w:rPr>
          <w:b/>
          <w:sz w:val="20"/>
        </w:rPr>
        <w:t xml:space="preserve"> и ведения С</w:t>
      </w:r>
      <w:r w:rsidR="000B4316" w:rsidRPr="00DF32C0">
        <w:rPr>
          <w:b/>
          <w:sz w:val="20"/>
        </w:rPr>
        <w:t>чета</w:t>
      </w:r>
    </w:p>
    <w:p w:rsidR="00200C8E" w:rsidRPr="00DF32C0" w:rsidRDefault="00200C8E" w:rsidP="00D570F1">
      <w:pPr>
        <w:autoSpaceDE w:val="0"/>
        <w:autoSpaceDN w:val="0"/>
        <w:spacing w:line="240" w:lineRule="auto"/>
        <w:ind w:right="-1" w:firstLine="709"/>
        <w:rPr>
          <w:snapToGrid/>
          <w:sz w:val="20"/>
        </w:rPr>
      </w:pPr>
      <w:r w:rsidRPr="00DF32C0">
        <w:rPr>
          <w:snapToGrid/>
          <w:sz w:val="20"/>
        </w:rPr>
        <w:t>2.1. Счет открывается Регионал</w:t>
      </w:r>
      <w:r w:rsidR="00730A1E" w:rsidRPr="00DF32C0">
        <w:rPr>
          <w:snapToGrid/>
          <w:sz w:val="20"/>
        </w:rPr>
        <w:t>ьным оператором</w:t>
      </w:r>
      <w:r w:rsidR="002C4A2D" w:rsidRPr="00DF32C0">
        <w:rPr>
          <w:snapToGrid/>
          <w:sz w:val="20"/>
        </w:rPr>
        <w:t xml:space="preserve"> на осно</w:t>
      </w:r>
      <w:r w:rsidR="00EE66CA" w:rsidRPr="00DF32C0">
        <w:rPr>
          <w:snapToGrid/>
          <w:sz w:val="20"/>
        </w:rPr>
        <w:t>вании протокола об</w:t>
      </w:r>
      <w:r w:rsidR="00BF7BC7" w:rsidRPr="00DF32C0">
        <w:rPr>
          <w:snapToGrid/>
          <w:sz w:val="20"/>
        </w:rPr>
        <w:t>щего собрания Собственников МКД от _</w:t>
      </w:r>
      <w:r w:rsidR="00986DD0" w:rsidRPr="00DF32C0">
        <w:rPr>
          <w:snapToGrid/>
          <w:sz w:val="20"/>
        </w:rPr>
        <w:t>_______</w:t>
      </w:r>
      <w:r w:rsidR="00BF7BC7" w:rsidRPr="00DF32C0">
        <w:rPr>
          <w:snapToGrid/>
          <w:sz w:val="20"/>
        </w:rPr>
        <w:t>__</w:t>
      </w:r>
      <w:r w:rsidR="00A64E8B" w:rsidRPr="00DF32C0">
        <w:rPr>
          <w:snapToGrid/>
          <w:sz w:val="20"/>
        </w:rPr>
        <w:t xml:space="preserve"> № ______</w:t>
      </w:r>
      <w:r w:rsidR="00BF7BC7" w:rsidRPr="00DF32C0">
        <w:rPr>
          <w:snapToGrid/>
          <w:sz w:val="20"/>
        </w:rPr>
        <w:t>.</w:t>
      </w:r>
    </w:p>
    <w:p w:rsidR="00200C8E" w:rsidRPr="00DF32C0" w:rsidRDefault="00200C8E" w:rsidP="00D570F1">
      <w:pPr>
        <w:autoSpaceDE w:val="0"/>
        <w:autoSpaceDN w:val="0"/>
        <w:spacing w:line="240" w:lineRule="auto"/>
        <w:ind w:firstLine="709"/>
        <w:rPr>
          <w:snapToGrid/>
          <w:sz w:val="20"/>
        </w:rPr>
      </w:pPr>
      <w:r w:rsidRPr="00DF32C0">
        <w:rPr>
          <w:snapToGrid/>
          <w:sz w:val="20"/>
        </w:rPr>
        <w:t xml:space="preserve">2.2. </w:t>
      </w:r>
      <w:r w:rsidR="00CC7526" w:rsidRPr="00DF32C0">
        <w:rPr>
          <w:snapToGrid/>
          <w:sz w:val="20"/>
        </w:rPr>
        <w:t xml:space="preserve">По Счету могут совершаться </w:t>
      </w:r>
      <w:r w:rsidR="00E447D3" w:rsidRPr="00DF32C0">
        <w:rPr>
          <w:snapToGrid/>
          <w:sz w:val="20"/>
        </w:rPr>
        <w:t xml:space="preserve">следующие </w:t>
      </w:r>
      <w:r w:rsidR="00CC7526" w:rsidRPr="00DF32C0">
        <w:rPr>
          <w:snapToGrid/>
          <w:sz w:val="20"/>
        </w:rPr>
        <w:t xml:space="preserve">операции, предусмотренные статьей 177 </w:t>
      </w:r>
      <w:r w:rsidR="00551658" w:rsidRPr="00DF32C0">
        <w:rPr>
          <w:snapToGrid/>
          <w:sz w:val="20"/>
        </w:rPr>
        <w:t>Кодекса</w:t>
      </w:r>
      <w:r w:rsidR="00CC7526" w:rsidRPr="00DF32C0">
        <w:rPr>
          <w:snapToGrid/>
          <w:sz w:val="20"/>
        </w:rPr>
        <w:t>.</w:t>
      </w:r>
    </w:p>
    <w:p w:rsidR="00496815" w:rsidRPr="00DF32C0" w:rsidRDefault="00496815" w:rsidP="00D570F1">
      <w:pPr>
        <w:autoSpaceDE w:val="0"/>
        <w:autoSpaceDN w:val="0"/>
        <w:spacing w:line="240" w:lineRule="auto"/>
        <w:ind w:firstLine="709"/>
        <w:rPr>
          <w:snapToGrid/>
          <w:sz w:val="20"/>
        </w:rPr>
      </w:pPr>
    </w:p>
    <w:p w:rsidR="005B15C1" w:rsidRPr="00DF32C0" w:rsidRDefault="005B15C1" w:rsidP="00D570F1">
      <w:pPr>
        <w:suppressAutoHyphens/>
        <w:spacing w:line="240" w:lineRule="auto"/>
        <w:ind w:firstLine="0"/>
        <w:jc w:val="center"/>
        <w:rPr>
          <w:b/>
          <w:sz w:val="20"/>
        </w:rPr>
      </w:pPr>
      <w:r w:rsidRPr="00DF32C0">
        <w:rPr>
          <w:b/>
          <w:sz w:val="20"/>
        </w:rPr>
        <w:t>3. Права и обязанности Сторон</w:t>
      </w:r>
    </w:p>
    <w:p w:rsidR="00FC4084" w:rsidRPr="00DF32C0" w:rsidRDefault="005B15C1" w:rsidP="00D570F1">
      <w:pPr>
        <w:suppressAutoHyphens/>
        <w:spacing w:line="240" w:lineRule="auto"/>
        <w:ind w:firstLine="709"/>
        <w:rPr>
          <w:b/>
          <w:sz w:val="20"/>
        </w:rPr>
      </w:pPr>
      <w:r w:rsidRPr="00DF32C0">
        <w:rPr>
          <w:b/>
          <w:sz w:val="20"/>
        </w:rPr>
        <w:t>3</w:t>
      </w:r>
      <w:r w:rsidR="00FC4084" w:rsidRPr="00DF32C0">
        <w:rPr>
          <w:b/>
          <w:sz w:val="20"/>
        </w:rPr>
        <w:t>.1</w:t>
      </w:r>
      <w:r w:rsidR="002D37C5" w:rsidRPr="00DF32C0">
        <w:rPr>
          <w:b/>
          <w:sz w:val="20"/>
        </w:rPr>
        <w:t>. Собственник</w:t>
      </w:r>
      <w:r w:rsidR="00BA35B3" w:rsidRPr="00DF32C0">
        <w:rPr>
          <w:b/>
          <w:sz w:val="20"/>
        </w:rPr>
        <w:t>и</w:t>
      </w:r>
      <w:r w:rsidR="002D37C5" w:rsidRPr="00DF32C0">
        <w:rPr>
          <w:b/>
          <w:sz w:val="20"/>
        </w:rPr>
        <w:t xml:space="preserve"> вправе</w:t>
      </w:r>
      <w:r w:rsidR="00FC4084" w:rsidRPr="00DF32C0">
        <w:rPr>
          <w:b/>
          <w:sz w:val="20"/>
        </w:rPr>
        <w:t>:</w:t>
      </w:r>
    </w:p>
    <w:p w:rsidR="00FC4084" w:rsidRPr="00DF32C0" w:rsidRDefault="005B15C1" w:rsidP="00D570F1">
      <w:pPr>
        <w:suppressAutoHyphens/>
        <w:spacing w:line="240" w:lineRule="auto"/>
        <w:ind w:firstLine="709"/>
        <w:rPr>
          <w:sz w:val="20"/>
        </w:rPr>
      </w:pPr>
      <w:r w:rsidRPr="00DF32C0">
        <w:rPr>
          <w:sz w:val="20"/>
        </w:rPr>
        <w:t>3</w:t>
      </w:r>
      <w:r w:rsidR="00255FA2" w:rsidRPr="00DF32C0">
        <w:rPr>
          <w:sz w:val="20"/>
        </w:rPr>
        <w:t>.1</w:t>
      </w:r>
      <w:r w:rsidR="00952879" w:rsidRPr="00DF32C0">
        <w:rPr>
          <w:sz w:val="20"/>
        </w:rPr>
        <w:t>.1</w:t>
      </w:r>
      <w:r w:rsidR="00FC4084" w:rsidRPr="00DF32C0">
        <w:rPr>
          <w:sz w:val="20"/>
        </w:rPr>
        <w:t xml:space="preserve">. На основании решения общего </w:t>
      </w:r>
      <w:r w:rsidR="002A568D" w:rsidRPr="00DF32C0">
        <w:rPr>
          <w:sz w:val="20"/>
        </w:rPr>
        <w:t>собрания С</w:t>
      </w:r>
      <w:r w:rsidR="004104A5" w:rsidRPr="00DF32C0">
        <w:rPr>
          <w:sz w:val="20"/>
        </w:rPr>
        <w:t>обственников,</w:t>
      </w:r>
      <w:r w:rsidR="00FC4084" w:rsidRPr="00DF32C0">
        <w:rPr>
          <w:sz w:val="20"/>
        </w:rPr>
        <w:t xml:space="preserve"> в любое время </w:t>
      </w:r>
      <w:r w:rsidR="004104A5" w:rsidRPr="00DF32C0">
        <w:rPr>
          <w:sz w:val="20"/>
        </w:rPr>
        <w:t xml:space="preserve">изменить </w:t>
      </w:r>
      <w:r w:rsidR="00FC4084" w:rsidRPr="00DF32C0">
        <w:rPr>
          <w:sz w:val="20"/>
        </w:rPr>
        <w:t>способ формиров</w:t>
      </w:r>
      <w:r w:rsidR="00BA35B3" w:rsidRPr="00DF32C0">
        <w:rPr>
          <w:sz w:val="20"/>
        </w:rPr>
        <w:t>ания фонда капитального ремонта</w:t>
      </w:r>
      <w:r w:rsidR="00EE26BF" w:rsidRPr="00DF32C0">
        <w:rPr>
          <w:sz w:val="20"/>
        </w:rPr>
        <w:t xml:space="preserve">, в порядке, установленном </w:t>
      </w:r>
      <w:r w:rsidR="00496815" w:rsidRPr="00DF32C0">
        <w:rPr>
          <w:sz w:val="20"/>
        </w:rPr>
        <w:t>Кодексом</w:t>
      </w:r>
      <w:r w:rsidR="00BD5780" w:rsidRPr="00DF32C0">
        <w:rPr>
          <w:sz w:val="20"/>
        </w:rPr>
        <w:t>.</w:t>
      </w:r>
    </w:p>
    <w:p w:rsidR="00BE00A5" w:rsidRPr="00DF32C0" w:rsidRDefault="00BE00A5" w:rsidP="00D570F1">
      <w:pPr>
        <w:suppressAutoHyphens/>
        <w:spacing w:line="240" w:lineRule="auto"/>
        <w:ind w:firstLine="709"/>
        <w:rPr>
          <w:sz w:val="20"/>
        </w:rPr>
      </w:pPr>
      <w:r w:rsidRPr="00DF32C0">
        <w:rPr>
          <w:sz w:val="20"/>
        </w:rPr>
        <w:t>3.1.2. На основании письменного запроса полу</w:t>
      </w:r>
      <w:r w:rsidR="00986DD0" w:rsidRPr="00DF32C0">
        <w:rPr>
          <w:sz w:val="20"/>
        </w:rPr>
        <w:t xml:space="preserve">чать от </w:t>
      </w:r>
      <w:r w:rsidR="00A64E8B" w:rsidRPr="00DF32C0">
        <w:rPr>
          <w:sz w:val="20"/>
        </w:rPr>
        <w:t>Р</w:t>
      </w:r>
      <w:r w:rsidR="00986DD0" w:rsidRPr="00DF32C0">
        <w:rPr>
          <w:sz w:val="20"/>
        </w:rPr>
        <w:t>егионального оператора</w:t>
      </w:r>
      <w:r w:rsidRPr="00DF32C0">
        <w:rPr>
          <w:sz w:val="20"/>
        </w:rPr>
        <w:t xml:space="preserve"> сведения, предусмотренные пунктом 2 статьи 7 Закона края</w:t>
      </w:r>
      <w:r w:rsidR="00557B6C" w:rsidRPr="00DF32C0">
        <w:rPr>
          <w:sz w:val="20"/>
        </w:rPr>
        <w:t xml:space="preserve">, а также сведения об издержках, понесенных </w:t>
      </w:r>
      <w:r w:rsidR="00A64E8B" w:rsidRPr="00DF32C0">
        <w:rPr>
          <w:sz w:val="20"/>
        </w:rPr>
        <w:t>Р</w:t>
      </w:r>
      <w:r w:rsidR="00557B6C" w:rsidRPr="00DF32C0">
        <w:rPr>
          <w:sz w:val="20"/>
        </w:rPr>
        <w:t xml:space="preserve">егиональным оператором в результате открытия </w:t>
      </w:r>
      <w:r w:rsidR="00986DD0" w:rsidRPr="00DF32C0">
        <w:rPr>
          <w:sz w:val="20"/>
        </w:rPr>
        <w:t>и ведения Счета</w:t>
      </w:r>
      <w:r w:rsidRPr="00DF32C0">
        <w:rPr>
          <w:sz w:val="20"/>
        </w:rPr>
        <w:t>.</w:t>
      </w:r>
    </w:p>
    <w:p w:rsidR="00ED68DF" w:rsidRPr="00DF32C0" w:rsidRDefault="005B15C1" w:rsidP="00D570F1">
      <w:pPr>
        <w:suppressAutoHyphens/>
        <w:spacing w:line="240" w:lineRule="auto"/>
        <w:ind w:firstLine="709"/>
        <w:rPr>
          <w:b/>
          <w:sz w:val="20"/>
        </w:rPr>
      </w:pPr>
      <w:r w:rsidRPr="00DF32C0">
        <w:rPr>
          <w:b/>
          <w:sz w:val="20"/>
        </w:rPr>
        <w:t>3</w:t>
      </w:r>
      <w:r w:rsidR="00FC4084" w:rsidRPr="00DF32C0">
        <w:rPr>
          <w:b/>
          <w:sz w:val="20"/>
        </w:rPr>
        <w:t>.2</w:t>
      </w:r>
      <w:r w:rsidR="002D37C5" w:rsidRPr="00DF32C0">
        <w:rPr>
          <w:b/>
          <w:sz w:val="20"/>
        </w:rPr>
        <w:t>. Собственник</w:t>
      </w:r>
      <w:r w:rsidR="003A6A44" w:rsidRPr="00DF32C0">
        <w:rPr>
          <w:b/>
          <w:sz w:val="20"/>
        </w:rPr>
        <w:t>и</w:t>
      </w:r>
      <w:r w:rsidR="002D37C5" w:rsidRPr="00DF32C0">
        <w:rPr>
          <w:b/>
          <w:sz w:val="20"/>
        </w:rPr>
        <w:t xml:space="preserve"> обязан</w:t>
      </w:r>
      <w:r w:rsidR="003A6A44" w:rsidRPr="00DF32C0">
        <w:rPr>
          <w:b/>
          <w:sz w:val="20"/>
        </w:rPr>
        <w:t>ы</w:t>
      </w:r>
      <w:r w:rsidR="00DC3665" w:rsidRPr="00DF32C0">
        <w:rPr>
          <w:b/>
          <w:sz w:val="20"/>
        </w:rPr>
        <w:t>:</w:t>
      </w:r>
    </w:p>
    <w:p w:rsidR="00DC3665" w:rsidRPr="00DF32C0" w:rsidRDefault="00857F28" w:rsidP="00D570F1">
      <w:pPr>
        <w:suppressAutoHyphens/>
        <w:spacing w:line="240" w:lineRule="auto"/>
        <w:ind w:firstLine="709"/>
        <w:rPr>
          <w:sz w:val="20"/>
        </w:rPr>
      </w:pPr>
      <w:r w:rsidRPr="00DF32C0">
        <w:rPr>
          <w:sz w:val="20"/>
        </w:rPr>
        <w:t>3.2.</w:t>
      </w:r>
      <w:r w:rsidR="00551658" w:rsidRPr="00DF32C0">
        <w:rPr>
          <w:sz w:val="20"/>
        </w:rPr>
        <w:t>1</w:t>
      </w:r>
      <w:r w:rsidR="00172302" w:rsidRPr="00DF32C0">
        <w:rPr>
          <w:sz w:val="20"/>
        </w:rPr>
        <w:t xml:space="preserve">. </w:t>
      </w:r>
      <w:r w:rsidR="00EE26BF" w:rsidRPr="00DF32C0">
        <w:rPr>
          <w:sz w:val="20"/>
        </w:rPr>
        <w:t>Уплачивать ежемесячные взносы на капитальный ремонт общего имущества, за исключением случаев, предусмотренных частью 2 статьи 169, частью 8 статьи 170, частью 4 статьи 181</w:t>
      </w:r>
      <w:r w:rsidR="00CC7526" w:rsidRPr="00DF32C0">
        <w:rPr>
          <w:sz w:val="20"/>
        </w:rPr>
        <w:t xml:space="preserve"> </w:t>
      </w:r>
      <w:r w:rsidR="0023335B" w:rsidRPr="00DF32C0">
        <w:rPr>
          <w:sz w:val="20"/>
        </w:rPr>
        <w:t>Кодекс</w:t>
      </w:r>
      <w:r w:rsidR="00CC7526" w:rsidRPr="00DF32C0">
        <w:rPr>
          <w:sz w:val="20"/>
        </w:rPr>
        <w:t>а</w:t>
      </w:r>
      <w:r w:rsidR="00EE26BF" w:rsidRPr="00DF32C0">
        <w:rPr>
          <w:sz w:val="20"/>
        </w:rPr>
        <w:t xml:space="preserve">, в размере, установленном </w:t>
      </w:r>
      <w:r w:rsidR="00496815" w:rsidRPr="00DF32C0">
        <w:rPr>
          <w:sz w:val="20"/>
        </w:rPr>
        <w:t xml:space="preserve">постановлением </w:t>
      </w:r>
      <w:r w:rsidR="00EE26BF" w:rsidRPr="00DF32C0">
        <w:rPr>
          <w:sz w:val="20"/>
        </w:rPr>
        <w:t>Правительств</w:t>
      </w:r>
      <w:r w:rsidR="00496815" w:rsidRPr="00DF32C0">
        <w:rPr>
          <w:sz w:val="20"/>
        </w:rPr>
        <w:t>а</w:t>
      </w:r>
      <w:r w:rsidR="00EE26BF" w:rsidRPr="00DF32C0">
        <w:rPr>
          <w:sz w:val="20"/>
        </w:rPr>
        <w:t xml:space="preserve"> </w:t>
      </w:r>
      <w:r w:rsidR="00496815" w:rsidRPr="00DF32C0">
        <w:rPr>
          <w:sz w:val="20"/>
        </w:rPr>
        <w:t>Красноярского края</w:t>
      </w:r>
      <w:r w:rsidR="00EE26BF" w:rsidRPr="00DF32C0">
        <w:rPr>
          <w:sz w:val="20"/>
        </w:rPr>
        <w:t>, или, если соответствующее решение принято общим собранием С</w:t>
      </w:r>
      <w:r w:rsidR="00BD5780" w:rsidRPr="00DF32C0">
        <w:rPr>
          <w:sz w:val="20"/>
        </w:rPr>
        <w:t>обственников, в большем размере.</w:t>
      </w:r>
      <w:r w:rsidRPr="00DF32C0">
        <w:rPr>
          <w:sz w:val="20"/>
        </w:rPr>
        <w:t xml:space="preserve"> </w:t>
      </w:r>
    </w:p>
    <w:p w:rsidR="003C4F41" w:rsidRPr="00DF32C0" w:rsidRDefault="003C4F41" w:rsidP="00D570F1">
      <w:pPr>
        <w:suppressAutoHyphens/>
        <w:spacing w:line="240" w:lineRule="auto"/>
        <w:ind w:firstLine="709"/>
        <w:rPr>
          <w:sz w:val="20"/>
        </w:rPr>
      </w:pPr>
      <w:r w:rsidRPr="00DF32C0">
        <w:rPr>
          <w:sz w:val="20"/>
        </w:rPr>
        <w:t>3.2.</w:t>
      </w:r>
      <w:r w:rsidR="00551658" w:rsidRPr="00DF32C0">
        <w:rPr>
          <w:sz w:val="20"/>
        </w:rPr>
        <w:t>2</w:t>
      </w:r>
      <w:r w:rsidRPr="00DF32C0">
        <w:rPr>
          <w:sz w:val="20"/>
        </w:rPr>
        <w:t xml:space="preserve">. </w:t>
      </w:r>
      <w:r w:rsidR="00047B7E" w:rsidRPr="00DF32C0">
        <w:rPr>
          <w:sz w:val="20"/>
        </w:rPr>
        <w:t xml:space="preserve">На общем собрании собственников помещений в многоквартирном доме определить лицо, уполномоченное на выполнение работ (услуг) по начислению и сбору взносов на капитальный ремонт, а также </w:t>
      </w:r>
      <w:r w:rsidRPr="00DF32C0">
        <w:rPr>
          <w:sz w:val="20"/>
        </w:rPr>
        <w:t>взыскани</w:t>
      </w:r>
      <w:r w:rsidR="00047B7E" w:rsidRPr="00DF32C0">
        <w:rPr>
          <w:sz w:val="20"/>
        </w:rPr>
        <w:t>ю</w:t>
      </w:r>
      <w:r w:rsidRPr="00DF32C0">
        <w:rPr>
          <w:sz w:val="20"/>
        </w:rPr>
        <w:t xml:space="preserve"> задолженности по уплате взносов на капитальный ремонт общего имущества и процентов за ненадлежащее исполнение обязанности по уплате таких взносов.</w:t>
      </w:r>
    </w:p>
    <w:p w:rsidR="00172302" w:rsidRPr="00DF32C0" w:rsidRDefault="003C4F41" w:rsidP="00D570F1">
      <w:pPr>
        <w:suppressAutoHyphens/>
        <w:spacing w:line="240" w:lineRule="auto"/>
        <w:ind w:firstLine="709"/>
        <w:rPr>
          <w:sz w:val="20"/>
        </w:rPr>
      </w:pPr>
      <w:r w:rsidRPr="00DF32C0">
        <w:rPr>
          <w:sz w:val="20"/>
        </w:rPr>
        <w:t>3.2.</w:t>
      </w:r>
      <w:r w:rsidR="005B7104" w:rsidRPr="00DF32C0">
        <w:rPr>
          <w:sz w:val="20"/>
        </w:rPr>
        <w:t>3</w:t>
      </w:r>
      <w:r w:rsidRPr="00DF32C0">
        <w:rPr>
          <w:sz w:val="20"/>
        </w:rPr>
        <w:t xml:space="preserve">. </w:t>
      </w:r>
      <w:r w:rsidR="003A6A44" w:rsidRPr="00DF32C0">
        <w:rPr>
          <w:sz w:val="20"/>
        </w:rPr>
        <w:t>Рассмотреть и принять на общем собрании решение о проведении капитального ремонта общего имущества в срок, не позднее чем через три месяца с момента получения предложений от лица, осуществляющего управление МКД или оказание услуг и (или) выполнение работ по содержанию и ремонту общего имущества,</w:t>
      </w:r>
      <w:r w:rsidR="00172302" w:rsidRPr="00DF32C0">
        <w:rPr>
          <w:sz w:val="20"/>
        </w:rPr>
        <w:t xml:space="preserve"> </w:t>
      </w:r>
      <w:r w:rsidR="000573E7" w:rsidRPr="00DF32C0">
        <w:rPr>
          <w:sz w:val="20"/>
        </w:rPr>
        <w:t>о сроке начала капитального ремонта, необходимом перечне и объеме услуг и (или) работ, их стоимости, о порядке и источниках финансирования капитального ремонта общего имущества и другие предложения, связанные с проведен</w:t>
      </w:r>
      <w:r w:rsidR="00BD5780" w:rsidRPr="00DF32C0">
        <w:rPr>
          <w:sz w:val="20"/>
        </w:rPr>
        <w:t>ием такого капитального ремонта.</w:t>
      </w:r>
    </w:p>
    <w:p w:rsidR="002D37C5" w:rsidRPr="00DF32C0" w:rsidRDefault="00172302" w:rsidP="00D570F1">
      <w:pPr>
        <w:suppressAutoHyphens/>
        <w:spacing w:line="240" w:lineRule="auto"/>
        <w:ind w:firstLine="709"/>
        <w:rPr>
          <w:b/>
          <w:sz w:val="20"/>
        </w:rPr>
      </w:pPr>
      <w:r w:rsidRPr="00DF32C0">
        <w:rPr>
          <w:b/>
          <w:sz w:val="20"/>
        </w:rPr>
        <w:t>3</w:t>
      </w:r>
      <w:r w:rsidR="009A551F" w:rsidRPr="00DF32C0">
        <w:rPr>
          <w:b/>
          <w:sz w:val="20"/>
        </w:rPr>
        <w:t>.3</w:t>
      </w:r>
      <w:r w:rsidR="002D37C5" w:rsidRPr="00DF32C0">
        <w:rPr>
          <w:b/>
          <w:sz w:val="20"/>
        </w:rPr>
        <w:t>. Региональный оператор вправе:</w:t>
      </w:r>
    </w:p>
    <w:p w:rsidR="002D37C5" w:rsidRPr="00DF32C0" w:rsidRDefault="00172302" w:rsidP="00D570F1">
      <w:pPr>
        <w:autoSpaceDE w:val="0"/>
        <w:autoSpaceDN w:val="0"/>
        <w:adjustRightInd w:val="0"/>
        <w:spacing w:line="240" w:lineRule="auto"/>
        <w:ind w:firstLine="709"/>
        <w:rPr>
          <w:sz w:val="20"/>
        </w:rPr>
      </w:pPr>
      <w:r w:rsidRPr="00DF32C0">
        <w:rPr>
          <w:sz w:val="20"/>
        </w:rPr>
        <w:t>3</w:t>
      </w:r>
      <w:r w:rsidR="009A551F" w:rsidRPr="00DF32C0">
        <w:rPr>
          <w:sz w:val="20"/>
        </w:rPr>
        <w:t>.3</w:t>
      </w:r>
      <w:r w:rsidRPr="00DF32C0">
        <w:rPr>
          <w:sz w:val="20"/>
        </w:rPr>
        <w:t>.1</w:t>
      </w:r>
      <w:r w:rsidR="002D37C5" w:rsidRPr="00DF32C0">
        <w:rPr>
          <w:sz w:val="20"/>
        </w:rPr>
        <w:t xml:space="preserve">. </w:t>
      </w:r>
      <w:r w:rsidR="00802F06" w:rsidRPr="00DF32C0">
        <w:rPr>
          <w:sz w:val="20"/>
        </w:rPr>
        <w:t>Выбрать кредитную организац</w:t>
      </w:r>
      <w:r w:rsidR="00BF7BC7" w:rsidRPr="00DF32C0">
        <w:rPr>
          <w:sz w:val="20"/>
        </w:rPr>
        <w:t>ию</w:t>
      </w:r>
      <w:r w:rsidR="00496815" w:rsidRPr="00DF32C0">
        <w:rPr>
          <w:sz w:val="20"/>
        </w:rPr>
        <w:t xml:space="preserve"> для открытия Счета</w:t>
      </w:r>
      <w:r w:rsidR="00986DD0" w:rsidRPr="00DF32C0">
        <w:rPr>
          <w:sz w:val="20"/>
        </w:rPr>
        <w:t>, в случае если собственниками не принято решение</w:t>
      </w:r>
      <w:r w:rsidR="00551658" w:rsidRPr="00DF32C0">
        <w:rPr>
          <w:sz w:val="20"/>
        </w:rPr>
        <w:t xml:space="preserve"> о</w:t>
      </w:r>
      <w:r w:rsidR="00986DD0" w:rsidRPr="00DF32C0">
        <w:rPr>
          <w:sz w:val="20"/>
        </w:rPr>
        <w:t xml:space="preserve"> такой кредитной организации</w:t>
      </w:r>
      <w:r w:rsidR="00551658" w:rsidRPr="00DF32C0">
        <w:rPr>
          <w:sz w:val="20"/>
        </w:rPr>
        <w:t xml:space="preserve"> </w:t>
      </w:r>
      <w:r w:rsidR="00551658" w:rsidRPr="00DF32C0">
        <w:rPr>
          <w:rFonts w:eastAsia="Calibri"/>
          <w:snapToGrid/>
          <w:sz w:val="20"/>
        </w:rPr>
        <w:t>или</w:t>
      </w:r>
      <w:r w:rsidR="00A64E8B" w:rsidRPr="00DF32C0">
        <w:rPr>
          <w:rFonts w:eastAsia="Calibri"/>
          <w:snapToGrid/>
          <w:sz w:val="20"/>
        </w:rPr>
        <w:t>, если</w:t>
      </w:r>
      <w:r w:rsidR="00551658" w:rsidRPr="00DF32C0">
        <w:rPr>
          <w:rFonts w:eastAsia="Calibri"/>
          <w:snapToGrid/>
          <w:sz w:val="20"/>
        </w:rPr>
        <w:t xml:space="preserve"> выбранная собственниками кредитная организация не </w:t>
      </w:r>
      <w:r w:rsidR="00015252" w:rsidRPr="00DF32C0">
        <w:rPr>
          <w:rFonts w:eastAsia="Calibri"/>
          <w:snapToGrid/>
          <w:sz w:val="20"/>
        </w:rPr>
        <w:t xml:space="preserve">осуществляет деятельность по ведению специальных счетов на территории Красноярского края или не </w:t>
      </w:r>
      <w:r w:rsidR="00551658" w:rsidRPr="00DF32C0">
        <w:rPr>
          <w:rFonts w:eastAsia="Calibri"/>
          <w:snapToGrid/>
          <w:sz w:val="20"/>
        </w:rPr>
        <w:t xml:space="preserve">соответствует требованиям, указанным </w:t>
      </w:r>
      <w:r w:rsidR="00A12B2A" w:rsidRPr="00DF32C0">
        <w:rPr>
          <w:rFonts w:eastAsia="Calibri"/>
          <w:snapToGrid/>
          <w:sz w:val="20"/>
        </w:rPr>
        <w:t>в</w:t>
      </w:r>
      <w:r w:rsidR="00551658" w:rsidRPr="00DF32C0">
        <w:rPr>
          <w:rFonts w:eastAsia="Calibri"/>
          <w:snapToGrid/>
          <w:sz w:val="20"/>
        </w:rPr>
        <w:t xml:space="preserve"> части 2 статьи 176 Кодекса</w:t>
      </w:r>
      <w:r w:rsidR="00802F06" w:rsidRPr="00DF32C0">
        <w:rPr>
          <w:sz w:val="20"/>
        </w:rPr>
        <w:t>.</w:t>
      </w:r>
    </w:p>
    <w:p w:rsidR="00EB11F0" w:rsidRPr="00DF32C0" w:rsidRDefault="00172302" w:rsidP="00D570F1">
      <w:pPr>
        <w:suppressAutoHyphens/>
        <w:spacing w:line="240" w:lineRule="auto"/>
        <w:ind w:firstLine="709"/>
        <w:rPr>
          <w:b/>
          <w:sz w:val="20"/>
        </w:rPr>
      </w:pPr>
      <w:r w:rsidRPr="00DF32C0">
        <w:rPr>
          <w:b/>
          <w:sz w:val="20"/>
        </w:rPr>
        <w:t>3</w:t>
      </w:r>
      <w:r w:rsidR="009A551F" w:rsidRPr="00DF32C0">
        <w:rPr>
          <w:b/>
          <w:sz w:val="20"/>
        </w:rPr>
        <w:t>.4</w:t>
      </w:r>
      <w:r w:rsidR="00CA6DEB" w:rsidRPr="00DF32C0">
        <w:rPr>
          <w:b/>
          <w:sz w:val="20"/>
        </w:rPr>
        <w:t xml:space="preserve">. </w:t>
      </w:r>
      <w:r w:rsidR="009B2CDA" w:rsidRPr="00DF32C0">
        <w:rPr>
          <w:b/>
          <w:sz w:val="20"/>
        </w:rPr>
        <w:t>Реги</w:t>
      </w:r>
      <w:r w:rsidR="002D37C5" w:rsidRPr="00DF32C0">
        <w:rPr>
          <w:b/>
          <w:sz w:val="20"/>
        </w:rPr>
        <w:t>ональный оператор обязан</w:t>
      </w:r>
      <w:r w:rsidR="009E470F" w:rsidRPr="00DF32C0">
        <w:rPr>
          <w:b/>
          <w:sz w:val="20"/>
        </w:rPr>
        <w:t>:</w:t>
      </w:r>
    </w:p>
    <w:p w:rsidR="000B4316" w:rsidRPr="00DF32C0" w:rsidRDefault="000B4316" w:rsidP="00D570F1">
      <w:pPr>
        <w:suppressAutoHyphens/>
        <w:spacing w:line="240" w:lineRule="auto"/>
        <w:ind w:firstLine="709"/>
        <w:rPr>
          <w:sz w:val="20"/>
        </w:rPr>
      </w:pPr>
      <w:r w:rsidRPr="00DF32C0">
        <w:rPr>
          <w:sz w:val="20"/>
        </w:rPr>
        <w:t>3.4.1.</w:t>
      </w:r>
      <w:r w:rsidR="00C73BF7" w:rsidRPr="00DF32C0">
        <w:rPr>
          <w:sz w:val="20"/>
        </w:rPr>
        <w:t xml:space="preserve"> </w:t>
      </w:r>
      <w:r w:rsidRPr="00DF32C0">
        <w:rPr>
          <w:sz w:val="20"/>
        </w:rPr>
        <w:t>Открыть н</w:t>
      </w:r>
      <w:r w:rsidR="0023335B" w:rsidRPr="00DF32C0">
        <w:rPr>
          <w:sz w:val="20"/>
        </w:rPr>
        <w:t xml:space="preserve">а свое имя Счет </w:t>
      </w:r>
      <w:r w:rsidR="005B7104" w:rsidRPr="00DF32C0">
        <w:rPr>
          <w:sz w:val="20"/>
        </w:rPr>
        <w:t xml:space="preserve">в кредитной организации </w:t>
      </w:r>
      <w:r w:rsidRPr="00DF32C0">
        <w:rPr>
          <w:sz w:val="20"/>
        </w:rPr>
        <w:t>для формирования Собственниками фонда капитального</w:t>
      </w:r>
      <w:r w:rsidR="00BD5780" w:rsidRPr="00DF32C0">
        <w:rPr>
          <w:sz w:val="20"/>
        </w:rPr>
        <w:t xml:space="preserve"> ремонта общего имущества в МКД</w:t>
      </w:r>
      <w:r w:rsidR="005B7104" w:rsidRPr="00DF32C0">
        <w:rPr>
          <w:sz w:val="20"/>
        </w:rPr>
        <w:t xml:space="preserve"> </w:t>
      </w:r>
      <w:r w:rsidR="00BD5780" w:rsidRPr="00DF32C0">
        <w:rPr>
          <w:sz w:val="20"/>
        </w:rPr>
        <w:t>.</w:t>
      </w:r>
    </w:p>
    <w:p w:rsidR="00981169" w:rsidRPr="00DF32C0" w:rsidRDefault="00981169" w:rsidP="00D570F1">
      <w:pPr>
        <w:suppressAutoHyphens/>
        <w:spacing w:line="240" w:lineRule="auto"/>
        <w:ind w:firstLine="709"/>
        <w:rPr>
          <w:rFonts w:eastAsia="Calibri"/>
          <w:snapToGrid/>
          <w:sz w:val="20"/>
        </w:rPr>
      </w:pPr>
      <w:r w:rsidRPr="00DF32C0">
        <w:rPr>
          <w:sz w:val="20"/>
        </w:rPr>
        <w:t xml:space="preserve">3.4.2. Ежегодно </w:t>
      </w:r>
      <w:r w:rsidR="00E26269" w:rsidRPr="00DF32C0">
        <w:rPr>
          <w:rFonts w:eastAsia="Calibri"/>
          <w:snapToGrid/>
          <w:sz w:val="20"/>
        </w:rPr>
        <w:t>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E26269" w:rsidRPr="00DF32C0" w:rsidRDefault="00E26269" w:rsidP="00D570F1">
      <w:pPr>
        <w:suppressAutoHyphens/>
        <w:spacing w:line="240" w:lineRule="auto"/>
        <w:ind w:firstLine="709"/>
        <w:rPr>
          <w:sz w:val="20"/>
        </w:rPr>
      </w:pPr>
    </w:p>
    <w:p w:rsidR="00496815" w:rsidRPr="00DF32C0" w:rsidRDefault="00496815" w:rsidP="00D570F1">
      <w:pPr>
        <w:suppressAutoHyphens/>
        <w:spacing w:line="240" w:lineRule="auto"/>
        <w:ind w:firstLine="0"/>
        <w:rPr>
          <w:sz w:val="20"/>
        </w:rPr>
      </w:pPr>
    </w:p>
    <w:p w:rsidR="000B4316" w:rsidRPr="00DF32C0" w:rsidRDefault="00123FB8" w:rsidP="00D570F1">
      <w:pPr>
        <w:suppressAutoHyphens/>
        <w:spacing w:line="240" w:lineRule="auto"/>
        <w:ind w:firstLine="0"/>
        <w:jc w:val="center"/>
        <w:rPr>
          <w:b/>
          <w:sz w:val="20"/>
        </w:rPr>
      </w:pPr>
      <w:r w:rsidRPr="00DF32C0">
        <w:rPr>
          <w:b/>
          <w:sz w:val="20"/>
        </w:rPr>
        <w:lastRenderedPageBreak/>
        <w:t>4. Порядок закрытия Счета</w:t>
      </w:r>
    </w:p>
    <w:p w:rsidR="000B4316" w:rsidRPr="00DF32C0" w:rsidRDefault="000B4316" w:rsidP="00D570F1">
      <w:pPr>
        <w:suppressAutoHyphens/>
        <w:spacing w:line="240" w:lineRule="auto"/>
        <w:ind w:firstLine="709"/>
        <w:rPr>
          <w:sz w:val="20"/>
        </w:rPr>
      </w:pPr>
      <w:r w:rsidRPr="00DF32C0">
        <w:rPr>
          <w:sz w:val="20"/>
        </w:rPr>
        <w:t xml:space="preserve">4.1. </w:t>
      </w:r>
      <w:r w:rsidR="00F7699C" w:rsidRPr="00DF32C0">
        <w:rPr>
          <w:sz w:val="20"/>
        </w:rPr>
        <w:t>Договор об открытии С</w:t>
      </w:r>
      <w:r w:rsidRPr="00DF32C0">
        <w:rPr>
          <w:sz w:val="20"/>
        </w:rPr>
        <w:t>чета может быть расторгнут по заявле</w:t>
      </w:r>
      <w:r w:rsidR="00F7699C" w:rsidRPr="00DF32C0">
        <w:rPr>
          <w:sz w:val="20"/>
        </w:rPr>
        <w:t>нию Регионального оператора</w:t>
      </w:r>
      <w:r w:rsidRPr="00DF32C0">
        <w:rPr>
          <w:sz w:val="20"/>
        </w:rPr>
        <w:t xml:space="preserve"> при наличии оформленного протоколом</w:t>
      </w:r>
      <w:r w:rsidR="007563AC" w:rsidRPr="00DF32C0">
        <w:rPr>
          <w:sz w:val="20"/>
        </w:rPr>
        <w:t xml:space="preserve"> </w:t>
      </w:r>
      <w:r w:rsidR="00F7699C" w:rsidRPr="00DF32C0">
        <w:rPr>
          <w:sz w:val="20"/>
        </w:rPr>
        <w:t>общего собрания</w:t>
      </w:r>
      <w:r w:rsidR="007563AC" w:rsidRPr="00DF32C0">
        <w:rPr>
          <w:sz w:val="20"/>
        </w:rPr>
        <w:t xml:space="preserve"> решения </w:t>
      </w:r>
      <w:r w:rsidR="00F7699C" w:rsidRPr="00DF32C0">
        <w:rPr>
          <w:sz w:val="20"/>
        </w:rPr>
        <w:t>С</w:t>
      </w:r>
      <w:r w:rsidRPr="00DF32C0">
        <w:rPr>
          <w:sz w:val="20"/>
        </w:rPr>
        <w:t xml:space="preserve">обственников </w:t>
      </w:r>
      <w:r w:rsidR="00F7699C" w:rsidRPr="00DF32C0">
        <w:rPr>
          <w:sz w:val="20"/>
        </w:rPr>
        <w:t>помещений в МКД</w:t>
      </w:r>
      <w:r w:rsidRPr="00DF32C0">
        <w:rPr>
          <w:sz w:val="20"/>
        </w:rPr>
        <w:t xml:space="preserve">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w:t>
      </w:r>
      <w:r w:rsidR="00BD5780" w:rsidRPr="00DF32C0">
        <w:rPr>
          <w:sz w:val="20"/>
        </w:rPr>
        <w:t>льного ремонта общего имущества</w:t>
      </w:r>
      <w:r w:rsidR="007563AC" w:rsidRPr="00DF32C0">
        <w:rPr>
          <w:sz w:val="20"/>
        </w:rPr>
        <w:t xml:space="preserve"> МКД</w:t>
      </w:r>
      <w:r w:rsidR="00BD5780" w:rsidRPr="00DF32C0">
        <w:rPr>
          <w:sz w:val="20"/>
        </w:rPr>
        <w:t>.</w:t>
      </w:r>
    </w:p>
    <w:p w:rsidR="00123FB8" w:rsidRPr="00DF32C0" w:rsidRDefault="00F7699C" w:rsidP="00D570F1">
      <w:pPr>
        <w:suppressAutoHyphens/>
        <w:spacing w:line="240" w:lineRule="auto"/>
        <w:ind w:firstLine="709"/>
        <w:rPr>
          <w:sz w:val="20"/>
        </w:rPr>
      </w:pPr>
      <w:r w:rsidRPr="00DF32C0">
        <w:rPr>
          <w:sz w:val="20"/>
        </w:rPr>
        <w:t xml:space="preserve">4.2. </w:t>
      </w:r>
      <w:r w:rsidR="000B4316" w:rsidRPr="00DF32C0">
        <w:rPr>
          <w:sz w:val="20"/>
        </w:rPr>
        <w:t>Остаток денежных сре</w:t>
      </w:r>
      <w:r w:rsidRPr="00DF32C0">
        <w:rPr>
          <w:sz w:val="20"/>
        </w:rPr>
        <w:t>дств при закрытии С</w:t>
      </w:r>
      <w:r w:rsidR="000B4316" w:rsidRPr="00DF32C0">
        <w:rPr>
          <w:sz w:val="20"/>
        </w:rPr>
        <w:t>чета перечисляется по заявле</w:t>
      </w:r>
      <w:r w:rsidRPr="00DF32C0">
        <w:rPr>
          <w:sz w:val="20"/>
        </w:rPr>
        <w:t xml:space="preserve">нию Регионального оператора </w:t>
      </w:r>
      <w:r w:rsidR="000B4316" w:rsidRPr="00DF32C0">
        <w:rPr>
          <w:sz w:val="20"/>
        </w:rPr>
        <w:t>на другой специальный счет в случае изменения владельца специального счета или кредитной организации на осн</w:t>
      </w:r>
      <w:r w:rsidRPr="00DF32C0">
        <w:rPr>
          <w:sz w:val="20"/>
        </w:rPr>
        <w:t>овании решения общего собрания Собственников.</w:t>
      </w:r>
    </w:p>
    <w:p w:rsidR="005A325D" w:rsidRPr="00DF32C0" w:rsidRDefault="000B4316" w:rsidP="00D570F1">
      <w:pPr>
        <w:suppressAutoHyphens/>
        <w:spacing w:line="240" w:lineRule="auto"/>
        <w:ind w:firstLine="0"/>
        <w:jc w:val="center"/>
        <w:rPr>
          <w:b/>
          <w:sz w:val="20"/>
        </w:rPr>
      </w:pPr>
      <w:r w:rsidRPr="00DF32C0">
        <w:rPr>
          <w:b/>
          <w:sz w:val="20"/>
        </w:rPr>
        <w:t>5</w:t>
      </w:r>
      <w:r w:rsidR="005A325D" w:rsidRPr="00DF32C0">
        <w:rPr>
          <w:b/>
          <w:sz w:val="20"/>
        </w:rPr>
        <w:t xml:space="preserve">. </w:t>
      </w:r>
      <w:r w:rsidR="00AD5F1F" w:rsidRPr="00DF32C0">
        <w:rPr>
          <w:b/>
          <w:sz w:val="20"/>
        </w:rPr>
        <w:t>Ответственность Сторон</w:t>
      </w:r>
    </w:p>
    <w:p w:rsidR="006477E3" w:rsidRPr="00DF32C0" w:rsidRDefault="000B4316" w:rsidP="00D570F1">
      <w:pPr>
        <w:suppressAutoHyphens/>
        <w:spacing w:line="240" w:lineRule="auto"/>
        <w:ind w:firstLine="709"/>
        <w:rPr>
          <w:sz w:val="20"/>
        </w:rPr>
      </w:pPr>
      <w:r w:rsidRPr="00DF32C0">
        <w:rPr>
          <w:sz w:val="20"/>
        </w:rPr>
        <w:t>5</w:t>
      </w:r>
      <w:r w:rsidR="006477E3" w:rsidRPr="00DF32C0">
        <w:rPr>
          <w:sz w:val="20"/>
        </w:rPr>
        <w:t xml:space="preserve">.1. </w:t>
      </w:r>
      <w:r w:rsidR="00E61821" w:rsidRPr="00DF32C0">
        <w:rPr>
          <w:sz w:val="20"/>
        </w:rPr>
        <w:t>Стороны несут ответственность за неисполнение или ненадлежащее исполнение своих обязательств по настоящему договор</w:t>
      </w:r>
      <w:r w:rsidR="00123FB8" w:rsidRPr="00DF32C0">
        <w:rPr>
          <w:sz w:val="20"/>
        </w:rPr>
        <w:t>у,</w:t>
      </w:r>
      <w:r w:rsidR="00E61821" w:rsidRPr="00DF32C0">
        <w:rPr>
          <w:sz w:val="20"/>
        </w:rPr>
        <w:t xml:space="preserve"> в соответствии с действующим законодательством Российской Федерации.</w:t>
      </w:r>
    </w:p>
    <w:p w:rsidR="00EB11F0" w:rsidRPr="00DF32C0" w:rsidRDefault="000B4316" w:rsidP="00D570F1">
      <w:pPr>
        <w:suppressAutoHyphens/>
        <w:spacing w:line="240" w:lineRule="auto"/>
        <w:ind w:firstLine="0"/>
        <w:jc w:val="center"/>
        <w:rPr>
          <w:b/>
          <w:sz w:val="20"/>
        </w:rPr>
      </w:pPr>
      <w:r w:rsidRPr="00DF32C0">
        <w:rPr>
          <w:b/>
          <w:sz w:val="20"/>
        </w:rPr>
        <w:t>6</w:t>
      </w:r>
      <w:r w:rsidR="005A325D" w:rsidRPr="00DF32C0">
        <w:rPr>
          <w:b/>
          <w:sz w:val="20"/>
        </w:rPr>
        <w:t>. Обстоятельства непреодолимой силы</w:t>
      </w:r>
    </w:p>
    <w:p w:rsidR="005A325D" w:rsidRPr="00DF32C0" w:rsidRDefault="000B4316" w:rsidP="00D570F1">
      <w:pPr>
        <w:spacing w:line="240" w:lineRule="auto"/>
        <w:ind w:firstLine="709"/>
        <w:rPr>
          <w:rFonts w:eastAsia="Calibri"/>
          <w:b/>
          <w:snapToGrid/>
          <w:sz w:val="20"/>
          <w:lang w:eastAsia="en-US"/>
        </w:rPr>
      </w:pPr>
      <w:r w:rsidRPr="00DF32C0">
        <w:rPr>
          <w:rFonts w:eastAsia="Calibri"/>
          <w:snapToGrid/>
          <w:sz w:val="20"/>
          <w:lang w:eastAsia="en-US"/>
        </w:rPr>
        <w:t>6</w:t>
      </w:r>
      <w:r w:rsidR="005A325D" w:rsidRPr="00DF32C0">
        <w:rPr>
          <w:rFonts w:eastAsia="Calibri"/>
          <w:snapToGrid/>
          <w:sz w:val="20"/>
          <w:lang w:eastAsia="en-US"/>
        </w:rPr>
        <w:t>.1. Стороны освобождаются от ответственности за</w:t>
      </w:r>
      <w:r w:rsidR="00986DD0" w:rsidRPr="00DF32C0">
        <w:rPr>
          <w:rFonts w:eastAsia="Calibri"/>
          <w:snapToGrid/>
          <w:sz w:val="20"/>
          <w:lang w:eastAsia="en-US"/>
        </w:rPr>
        <w:t xml:space="preserve"> </w:t>
      </w:r>
      <w:r w:rsidR="005A325D" w:rsidRPr="00DF32C0">
        <w:rPr>
          <w:rFonts w:eastAsia="Calibri"/>
          <w:snapToGrid/>
          <w:sz w:val="20"/>
          <w:lang w:eastAsia="en-US"/>
        </w:rPr>
        <w:t>неисполнение</w:t>
      </w:r>
      <w:r w:rsidR="00986DD0" w:rsidRPr="00DF32C0">
        <w:rPr>
          <w:rFonts w:eastAsia="Calibri"/>
          <w:snapToGrid/>
          <w:sz w:val="20"/>
          <w:lang w:eastAsia="en-US"/>
        </w:rPr>
        <w:t xml:space="preserve"> </w:t>
      </w:r>
      <w:r w:rsidR="005A325D" w:rsidRPr="00DF32C0">
        <w:rPr>
          <w:rFonts w:eastAsia="Calibri"/>
          <w:snapToGrid/>
          <w:sz w:val="20"/>
          <w:lang w:eastAsia="en-US"/>
        </w:rPr>
        <w:t>или ненадлежащее исполнение</w:t>
      </w:r>
      <w:r w:rsidR="00986DD0" w:rsidRPr="00DF32C0">
        <w:rPr>
          <w:rFonts w:eastAsia="Calibri"/>
          <w:snapToGrid/>
          <w:sz w:val="20"/>
          <w:lang w:eastAsia="en-US"/>
        </w:rPr>
        <w:t xml:space="preserve"> </w:t>
      </w:r>
      <w:r w:rsidR="005A325D" w:rsidRPr="00DF32C0">
        <w:rPr>
          <w:rFonts w:eastAsia="Calibri"/>
          <w:snapToGrid/>
          <w:sz w:val="20"/>
          <w:lang w:eastAsia="en-US"/>
        </w:rPr>
        <w:t>своих</w:t>
      </w:r>
      <w:r w:rsidR="00986DD0" w:rsidRPr="00DF32C0">
        <w:rPr>
          <w:rFonts w:eastAsia="Calibri"/>
          <w:snapToGrid/>
          <w:sz w:val="20"/>
          <w:lang w:eastAsia="en-US"/>
        </w:rPr>
        <w:t xml:space="preserve"> </w:t>
      </w:r>
      <w:r w:rsidR="005A325D" w:rsidRPr="00DF32C0">
        <w:rPr>
          <w:rFonts w:eastAsia="Calibri"/>
          <w:snapToGrid/>
          <w:sz w:val="20"/>
          <w:lang w:eastAsia="en-US"/>
        </w:rPr>
        <w:t>обязательств</w:t>
      </w:r>
      <w:r w:rsidR="00986DD0" w:rsidRPr="00DF32C0">
        <w:rPr>
          <w:rFonts w:eastAsia="Calibri"/>
          <w:snapToGrid/>
          <w:sz w:val="20"/>
          <w:lang w:eastAsia="en-US"/>
        </w:rPr>
        <w:t xml:space="preserve"> </w:t>
      </w:r>
      <w:r w:rsidR="005A325D" w:rsidRPr="00DF32C0">
        <w:rPr>
          <w:rFonts w:eastAsia="Calibri"/>
          <w:snapToGrid/>
          <w:sz w:val="20"/>
          <w:lang w:eastAsia="en-US"/>
        </w:rPr>
        <w:t>по</w:t>
      </w:r>
      <w:r w:rsidR="00986DD0" w:rsidRPr="00DF32C0">
        <w:rPr>
          <w:rFonts w:eastAsia="Calibri"/>
          <w:snapToGrid/>
          <w:sz w:val="20"/>
          <w:lang w:eastAsia="en-US"/>
        </w:rPr>
        <w:t xml:space="preserve"> </w:t>
      </w:r>
      <w:r w:rsidR="005A325D" w:rsidRPr="00DF32C0">
        <w:rPr>
          <w:rFonts w:eastAsia="Calibri"/>
          <w:snapToGrid/>
          <w:sz w:val="20"/>
          <w:lang w:eastAsia="en-US"/>
        </w:rPr>
        <w:t>настоящему договору</w:t>
      </w:r>
      <w:r w:rsidR="00986DD0" w:rsidRPr="00DF32C0">
        <w:rPr>
          <w:rFonts w:eastAsia="Calibri"/>
          <w:snapToGrid/>
          <w:sz w:val="20"/>
          <w:lang w:eastAsia="en-US"/>
        </w:rPr>
        <w:t xml:space="preserve"> </w:t>
      </w:r>
      <w:r w:rsidR="005A325D" w:rsidRPr="00DF32C0">
        <w:rPr>
          <w:rFonts w:eastAsia="Calibri"/>
          <w:snapToGrid/>
          <w:sz w:val="20"/>
          <w:lang w:eastAsia="en-US"/>
        </w:rPr>
        <w:t>в случае действия обстоятельств</w:t>
      </w:r>
      <w:r w:rsidR="00986DD0" w:rsidRPr="00DF32C0">
        <w:rPr>
          <w:rFonts w:eastAsia="Calibri"/>
          <w:snapToGrid/>
          <w:sz w:val="20"/>
          <w:lang w:eastAsia="en-US"/>
        </w:rPr>
        <w:t xml:space="preserve"> </w:t>
      </w:r>
      <w:r w:rsidR="005A325D" w:rsidRPr="00DF32C0">
        <w:rPr>
          <w:rFonts w:eastAsia="Calibri"/>
          <w:snapToGrid/>
          <w:sz w:val="20"/>
          <w:lang w:eastAsia="en-US"/>
        </w:rPr>
        <w:t>непреодолимой</w:t>
      </w:r>
      <w:r w:rsidR="00986DD0" w:rsidRPr="00DF32C0">
        <w:rPr>
          <w:rFonts w:eastAsia="Calibri"/>
          <w:snapToGrid/>
          <w:sz w:val="20"/>
          <w:lang w:eastAsia="en-US"/>
        </w:rPr>
        <w:t xml:space="preserve"> </w:t>
      </w:r>
      <w:r w:rsidR="005A325D" w:rsidRPr="00DF32C0">
        <w:rPr>
          <w:rFonts w:eastAsia="Calibri"/>
          <w:snapToGrid/>
          <w:sz w:val="20"/>
          <w:lang w:eastAsia="en-US"/>
        </w:rPr>
        <w:t>силы,</w:t>
      </w:r>
      <w:r w:rsidR="00986DD0" w:rsidRPr="00DF32C0">
        <w:rPr>
          <w:rFonts w:eastAsia="Calibri"/>
          <w:snapToGrid/>
          <w:sz w:val="20"/>
          <w:lang w:eastAsia="en-US"/>
        </w:rPr>
        <w:t xml:space="preserve"> </w:t>
      </w:r>
      <w:r w:rsidR="005A325D" w:rsidRPr="00DF32C0">
        <w:rPr>
          <w:rFonts w:eastAsia="Calibri"/>
          <w:snapToGrid/>
          <w:sz w:val="20"/>
          <w:lang w:eastAsia="en-US"/>
        </w:rPr>
        <w:t>прямо</w:t>
      </w:r>
      <w:r w:rsidR="00986DD0" w:rsidRPr="00DF32C0">
        <w:rPr>
          <w:rFonts w:eastAsia="Calibri"/>
          <w:snapToGrid/>
          <w:sz w:val="20"/>
          <w:lang w:eastAsia="en-US"/>
        </w:rPr>
        <w:t xml:space="preserve"> </w:t>
      </w:r>
      <w:r w:rsidR="005A325D" w:rsidRPr="00DF32C0">
        <w:rPr>
          <w:rFonts w:eastAsia="Calibri"/>
          <w:snapToGrid/>
          <w:sz w:val="20"/>
          <w:lang w:eastAsia="en-US"/>
        </w:rPr>
        <w:t>или</w:t>
      </w:r>
      <w:r w:rsidR="00986DD0" w:rsidRPr="00DF32C0">
        <w:rPr>
          <w:rFonts w:eastAsia="Calibri"/>
          <w:snapToGrid/>
          <w:sz w:val="20"/>
          <w:lang w:eastAsia="en-US"/>
        </w:rPr>
        <w:t xml:space="preserve"> </w:t>
      </w:r>
      <w:r w:rsidR="005A325D" w:rsidRPr="00DF32C0">
        <w:rPr>
          <w:rFonts w:eastAsia="Calibri"/>
          <w:snapToGrid/>
          <w:sz w:val="20"/>
          <w:lang w:eastAsia="en-US"/>
        </w:rPr>
        <w:t>косвенно препятствующих</w:t>
      </w:r>
      <w:r w:rsidR="00986DD0" w:rsidRPr="00DF32C0">
        <w:rPr>
          <w:rFonts w:eastAsia="Calibri"/>
          <w:snapToGrid/>
          <w:sz w:val="20"/>
          <w:lang w:eastAsia="en-US"/>
        </w:rPr>
        <w:t xml:space="preserve"> </w:t>
      </w:r>
      <w:r w:rsidR="005A325D" w:rsidRPr="00DF32C0">
        <w:rPr>
          <w:rFonts w:eastAsia="Calibri"/>
          <w:snapToGrid/>
          <w:sz w:val="20"/>
          <w:lang w:eastAsia="en-US"/>
        </w:rPr>
        <w:t>исполнению</w:t>
      </w:r>
      <w:r w:rsidR="00986DD0" w:rsidRPr="00DF32C0">
        <w:rPr>
          <w:rFonts w:eastAsia="Calibri"/>
          <w:snapToGrid/>
          <w:sz w:val="20"/>
          <w:lang w:eastAsia="en-US"/>
        </w:rPr>
        <w:t xml:space="preserve"> </w:t>
      </w:r>
      <w:r w:rsidR="005A325D" w:rsidRPr="00DF32C0">
        <w:rPr>
          <w:rFonts w:eastAsia="Calibri"/>
          <w:snapToGrid/>
          <w:sz w:val="20"/>
          <w:lang w:eastAsia="en-US"/>
        </w:rPr>
        <w:t>настоящего договора, то есть таких обстоятельств, которые независимы от воли Сторон, не</w:t>
      </w:r>
      <w:r w:rsidR="00986DD0" w:rsidRPr="00DF32C0">
        <w:rPr>
          <w:rFonts w:eastAsia="Calibri"/>
          <w:snapToGrid/>
          <w:sz w:val="20"/>
          <w:lang w:eastAsia="en-US"/>
        </w:rPr>
        <w:t xml:space="preserve"> </w:t>
      </w:r>
      <w:r w:rsidR="005A325D" w:rsidRPr="00DF32C0">
        <w:rPr>
          <w:rFonts w:eastAsia="Calibri"/>
          <w:snapToGrid/>
          <w:sz w:val="20"/>
          <w:lang w:eastAsia="en-US"/>
        </w:rPr>
        <w:t>могли</w:t>
      </w:r>
      <w:r w:rsidR="00986DD0" w:rsidRPr="00DF32C0">
        <w:rPr>
          <w:rFonts w:eastAsia="Calibri"/>
          <w:snapToGrid/>
          <w:sz w:val="20"/>
          <w:lang w:eastAsia="en-US"/>
        </w:rPr>
        <w:t xml:space="preserve"> </w:t>
      </w:r>
      <w:r w:rsidR="005A325D" w:rsidRPr="00DF32C0">
        <w:rPr>
          <w:rFonts w:eastAsia="Calibri"/>
          <w:snapToGrid/>
          <w:sz w:val="20"/>
          <w:lang w:eastAsia="en-US"/>
        </w:rPr>
        <w:t>быть</w:t>
      </w:r>
      <w:r w:rsidR="00986DD0" w:rsidRPr="00DF32C0">
        <w:rPr>
          <w:rFonts w:eastAsia="Calibri"/>
          <w:snapToGrid/>
          <w:sz w:val="20"/>
          <w:lang w:eastAsia="en-US"/>
        </w:rPr>
        <w:t xml:space="preserve"> </w:t>
      </w:r>
      <w:r w:rsidR="005A325D" w:rsidRPr="00DF32C0">
        <w:rPr>
          <w:rFonts w:eastAsia="Calibri"/>
          <w:snapToGrid/>
          <w:sz w:val="20"/>
          <w:lang w:eastAsia="en-US"/>
        </w:rPr>
        <w:t>ими предвидены</w:t>
      </w:r>
      <w:r w:rsidR="00986DD0" w:rsidRPr="00DF32C0">
        <w:rPr>
          <w:rFonts w:eastAsia="Calibri"/>
          <w:snapToGrid/>
          <w:sz w:val="20"/>
          <w:lang w:eastAsia="en-US"/>
        </w:rPr>
        <w:t xml:space="preserve"> </w:t>
      </w:r>
      <w:r w:rsidR="005A325D" w:rsidRPr="00DF32C0">
        <w:rPr>
          <w:rFonts w:eastAsia="Calibri"/>
          <w:snapToGrid/>
          <w:sz w:val="20"/>
          <w:lang w:eastAsia="en-US"/>
        </w:rPr>
        <w:t>в</w:t>
      </w:r>
      <w:r w:rsidR="00986DD0" w:rsidRPr="00DF32C0">
        <w:rPr>
          <w:rFonts w:eastAsia="Calibri"/>
          <w:snapToGrid/>
          <w:sz w:val="20"/>
          <w:lang w:eastAsia="en-US"/>
        </w:rPr>
        <w:t xml:space="preserve"> </w:t>
      </w:r>
      <w:r w:rsidR="005A325D" w:rsidRPr="00DF32C0">
        <w:rPr>
          <w:rFonts w:eastAsia="Calibri"/>
          <w:snapToGrid/>
          <w:sz w:val="20"/>
          <w:lang w:eastAsia="en-US"/>
        </w:rPr>
        <w:t>момент</w:t>
      </w:r>
      <w:r w:rsidR="00986DD0" w:rsidRPr="00DF32C0">
        <w:rPr>
          <w:rFonts w:eastAsia="Calibri"/>
          <w:snapToGrid/>
          <w:sz w:val="20"/>
          <w:lang w:eastAsia="en-US"/>
        </w:rPr>
        <w:t xml:space="preserve"> </w:t>
      </w:r>
      <w:r w:rsidR="005A325D" w:rsidRPr="00DF32C0">
        <w:rPr>
          <w:rFonts w:eastAsia="Calibri"/>
          <w:snapToGrid/>
          <w:sz w:val="20"/>
          <w:lang w:eastAsia="en-US"/>
        </w:rPr>
        <w:t>заключения</w:t>
      </w:r>
      <w:r w:rsidR="00986DD0" w:rsidRPr="00DF32C0">
        <w:rPr>
          <w:rFonts w:eastAsia="Calibri"/>
          <w:snapToGrid/>
          <w:sz w:val="20"/>
          <w:lang w:eastAsia="en-US"/>
        </w:rPr>
        <w:t xml:space="preserve"> </w:t>
      </w:r>
      <w:r w:rsidR="005A325D" w:rsidRPr="00DF32C0">
        <w:rPr>
          <w:rFonts w:eastAsia="Calibri"/>
          <w:snapToGrid/>
          <w:sz w:val="20"/>
          <w:lang w:eastAsia="en-US"/>
        </w:rPr>
        <w:t>договора</w:t>
      </w:r>
      <w:r w:rsidR="00986DD0" w:rsidRPr="00DF32C0">
        <w:rPr>
          <w:rFonts w:eastAsia="Calibri"/>
          <w:snapToGrid/>
          <w:sz w:val="20"/>
          <w:lang w:eastAsia="en-US"/>
        </w:rPr>
        <w:t xml:space="preserve"> </w:t>
      </w:r>
      <w:r w:rsidR="005A325D" w:rsidRPr="00DF32C0">
        <w:rPr>
          <w:rFonts w:eastAsia="Calibri"/>
          <w:snapToGrid/>
          <w:sz w:val="20"/>
          <w:lang w:eastAsia="en-US"/>
        </w:rPr>
        <w:t>и</w:t>
      </w:r>
      <w:r w:rsidR="00986DD0" w:rsidRPr="00DF32C0">
        <w:rPr>
          <w:rFonts w:eastAsia="Calibri"/>
          <w:snapToGrid/>
          <w:sz w:val="20"/>
          <w:lang w:eastAsia="en-US"/>
        </w:rPr>
        <w:t xml:space="preserve"> </w:t>
      </w:r>
      <w:r w:rsidR="005A325D" w:rsidRPr="00DF32C0">
        <w:rPr>
          <w:rFonts w:eastAsia="Calibri"/>
          <w:snapToGrid/>
          <w:sz w:val="20"/>
          <w:lang w:eastAsia="en-US"/>
        </w:rPr>
        <w:t>предотвращены</w:t>
      </w:r>
      <w:r w:rsidR="00986DD0" w:rsidRPr="00DF32C0">
        <w:rPr>
          <w:rFonts w:eastAsia="Calibri"/>
          <w:snapToGrid/>
          <w:sz w:val="20"/>
          <w:lang w:eastAsia="en-US"/>
        </w:rPr>
        <w:t xml:space="preserve"> </w:t>
      </w:r>
      <w:r w:rsidR="005A325D" w:rsidRPr="00DF32C0">
        <w:rPr>
          <w:rFonts w:eastAsia="Calibri"/>
          <w:snapToGrid/>
          <w:sz w:val="20"/>
          <w:lang w:eastAsia="en-US"/>
        </w:rPr>
        <w:t>разумными средствами при их наступлении.</w:t>
      </w:r>
    </w:p>
    <w:p w:rsidR="00252DFD" w:rsidRPr="00DF32C0" w:rsidRDefault="000B4316" w:rsidP="00D570F1">
      <w:pPr>
        <w:spacing w:line="240" w:lineRule="auto"/>
        <w:ind w:firstLine="709"/>
        <w:rPr>
          <w:rFonts w:eastAsia="Calibri"/>
          <w:snapToGrid/>
          <w:sz w:val="20"/>
          <w:lang w:eastAsia="en-US"/>
        </w:rPr>
      </w:pPr>
      <w:r w:rsidRPr="00DF32C0">
        <w:rPr>
          <w:rFonts w:eastAsia="Calibri"/>
          <w:snapToGrid/>
          <w:sz w:val="20"/>
          <w:lang w:eastAsia="en-US"/>
        </w:rPr>
        <w:t>6</w:t>
      </w:r>
      <w:r w:rsidR="00E61821" w:rsidRPr="00DF32C0">
        <w:rPr>
          <w:rFonts w:eastAsia="Calibri"/>
          <w:snapToGrid/>
          <w:sz w:val="20"/>
          <w:lang w:eastAsia="en-US"/>
        </w:rPr>
        <w:t>.2</w:t>
      </w:r>
      <w:r w:rsidR="00986DD0" w:rsidRPr="00DF32C0">
        <w:rPr>
          <w:rFonts w:eastAsia="Calibri"/>
          <w:snapToGrid/>
          <w:sz w:val="20"/>
          <w:lang w:eastAsia="en-US"/>
        </w:rPr>
        <w:t>. Сторона, подвергшаяся</w:t>
      </w:r>
      <w:r w:rsidR="005A325D" w:rsidRPr="00DF32C0">
        <w:rPr>
          <w:rFonts w:eastAsia="Calibri"/>
          <w:snapToGrid/>
          <w:sz w:val="20"/>
          <w:lang w:eastAsia="en-US"/>
        </w:rPr>
        <w:t xml:space="preserve"> действию таких обстоятельств, обязана немедленно в</w:t>
      </w:r>
      <w:r w:rsidR="00986DD0" w:rsidRPr="00DF32C0">
        <w:rPr>
          <w:rFonts w:eastAsia="Calibri"/>
          <w:snapToGrid/>
          <w:sz w:val="20"/>
          <w:lang w:eastAsia="en-US"/>
        </w:rPr>
        <w:t xml:space="preserve"> письмен</w:t>
      </w:r>
      <w:r w:rsidR="005A325D" w:rsidRPr="00DF32C0">
        <w:rPr>
          <w:rFonts w:eastAsia="Calibri"/>
          <w:snapToGrid/>
          <w:sz w:val="20"/>
          <w:lang w:eastAsia="en-US"/>
        </w:rPr>
        <w:t>ном</w:t>
      </w:r>
      <w:r w:rsidR="00986DD0" w:rsidRPr="00DF32C0">
        <w:rPr>
          <w:rFonts w:eastAsia="Calibri"/>
          <w:snapToGrid/>
          <w:sz w:val="20"/>
          <w:lang w:eastAsia="en-US"/>
        </w:rPr>
        <w:t xml:space="preserve"> </w:t>
      </w:r>
      <w:r w:rsidR="005A325D" w:rsidRPr="00DF32C0">
        <w:rPr>
          <w:rFonts w:eastAsia="Calibri"/>
          <w:snapToGrid/>
          <w:sz w:val="20"/>
          <w:lang w:eastAsia="en-US"/>
        </w:rPr>
        <w:t>виде уведомить другую Сторону о возникновении, виде и возможной продолжительности действия соответствующих обстоятельств. Если соответствующая Сторона не сообщит</w:t>
      </w:r>
      <w:r w:rsidR="00986DD0" w:rsidRPr="00DF32C0">
        <w:rPr>
          <w:rFonts w:eastAsia="Calibri"/>
          <w:snapToGrid/>
          <w:sz w:val="20"/>
          <w:lang w:eastAsia="en-US"/>
        </w:rPr>
        <w:t xml:space="preserve"> </w:t>
      </w:r>
      <w:r w:rsidR="005A325D" w:rsidRPr="00DF32C0">
        <w:rPr>
          <w:rFonts w:eastAsia="Calibri"/>
          <w:snapToGrid/>
          <w:sz w:val="20"/>
          <w:lang w:eastAsia="en-US"/>
        </w:rPr>
        <w:t>о</w:t>
      </w:r>
      <w:r w:rsidR="00986DD0" w:rsidRPr="00DF32C0">
        <w:rPr>
          <w:rFonts w:eastAsia="Calibri"/>
          <w:snapToGrid/>
          <w:sz w:val="20"/>
          <w:lang w:eastAsia="en-US"/>
        </w:rPr>
        <w:t xml:space="preserve"> </w:t>
      </w:r>
      <w:r w:rsidR="005A325D" w:rsidRPr="00DF32C0">
        <w:rPr>
          <w:rFonts w:eastAsia="Calibri"/>
          <w:snapToGrid/>
          <w:sz w:val="20"/>
          <w:lang w:eastAsia="en-US"/>
        </w:rPr>
        <w:t>наступлении</w:t>
      </w:r>
      <w:r w:rsidR="00986DD0" w:rsidRPr="00DF32C0">
        <w:rPr>
          <w:rFonts w:eastAsia="Calibri"/>
          <w:snapToGrid/>
          <w:sz w:val="20"/>
          <w:lang w:eastAsia="en-US"/>
        </w:rPr>
        <w:t xml:space="preserve"> </w:t>
      </w:r>
      <w:r w:rsidR="005A325D" w:rsidRPr="00DF32C0">
        <w:rPr>
          <w:rFonts w:eastAsia="Calibri"/>
          <w:snapToGrid/>
          <w:sz w:val="20"/>
          <w:lang w:eastAsia="en-US"/>
        </w:rPr>
        <w:t>обстоятельств</w:t>
      </w:r>
      <w:r w:rsidR="00986DD0" w:rsidRPr="00DF32C0">
        <w:rPr>
          <w:rFonts w:eastAsia="Calibri"/>
          <w:snapToGrid/>
          <w:sz w:val="20"/>
          <w:lang w:eastAsia="en-US"/>
        </w:rPr>
        <w:t xml:space="preserve"> </w:t>
      </w:r>
      <w:r w:rsidR="005A325D" w:rsidRPr="00DF32C0">
        <w:rPr>
          <w:rFonts w:eastAsia="Calibri"/>
          <w:snapToGrid/>
          <w:sz w:val="20"/>
          <w:lang w:eastAsia="en-US"/>
        </w:rPr>
        <w:t>непреодолимой силы,</w:t>
      </w:r>
      <w:r w:rsidR="00986DD0" w:rsidRPr="00DF32C0">
        <w:rPr>
          <w:rFonts w:eastAsia="Calibri"/>
          <w:snapToGrid/>
          <w:sz w:val="20"/>
          <w:lang w:eastAsia="en-US"/>
        </w:rPr>
        <w:t xml:space="preserve"> </w:t>
      </w:r>
      <w:r w:rsidR="005A325D" w:rsidRPr="00DF32C0">
        <w:rPr>
          <w:rFonts w:eastAsia="Calibri"/>
          <w:snapToGrid/>
          <w:sz w:val="20"/>
          <w:lang w:eastAsia="en-US"/>
        </w:rPr>
        <w:t>она</w:t>
      </w:r>
      <w:r w:rsidR="00986DD0" w:rsidRPr="00DF32C0">
        <w:rPr>
          <w:rFonts w:eastAsia="Calibri"/>
          <w:snapToGrid/>
          <w:sz w:val="20"/>
          <w:lang w:eastAsia="en-US"/>
        </w:rPr>
        <w:t xml:space="preserve"> </w:t>
      </w:r>
      <w:r w:rsidR="005A325D" w:rsidRPr="00DF32C0">
        <w:rPr>
          <w:rFonts w:eastAsia="Calibri"/>
          <w:snapToGrid/>
          <w:sz w:val="20"/>
          <w:lang w:eastAsia="en-US"/>
        </w:rPr>
        <w:t>лишается</w:t>
      </w:r>
      <w:r w:rsidR="00986DD0" w:rsidRPr="00DF32C0">
        <w:rPr>
          <w:rFonts w:eastAsia="Calibri"/>
          <w:snapToGrid/>
          <w:sz w:val="20"/>
          <w:lang w:eastAsia="en-US"/>
        </w:rPr>
        <w:t xml:space="preserve"> </w:t>
      </w:r>
      <w:r w:rsidR="005A325D" w:rsidRPr="00DF32C0">
        <w:rPr>
          <w:rFonts w:eastAsia="Calibri"/>
          <w:snapToGrid/>
          <w:sz w:val="20"/>
          <w:lang w:eastAsia="en-US"/>
        </w:rPr>
        <w:t>права</w:t>
      </w:r>
      <w:r w:rsidR="00986DD0" w:rsidRPr="00DF32C0">
        <w:rPr>
          <w:rFonts w:eastAsia="Calibri"/>
          <w:snapToGrid/>
          <w:sz w:val="20"/>
          <w:lang w:eastAsia="en-US"/>
        </w:rPr>
        <w:t xml:space="preserve"> </w:t>
      </w:r>
      <w:r w:rsidR="005A325D" w:rsidRPr="00DF32C0">
        <w:rPr>
          <w:rFonts w:eastAsia="Calibri"/>
          <w:snapToGrid/>
          <w:sz w:val="20"/>
          <w:lang w:eastAsia="en-US"/>
        </w:rPr>
        <w:t>ссылаться</w:t>
      </w:r>
      <w:r w:rsidR="00986DD0" w:rsidRPr="00DF32C0">
        <w:rPr>
          <w:rFonts w:eastAsia="Calibri"/>
          <w:snapToGrid/>
          <w:sz w:val="20"/>
          <w:lang w:eastAsia="en-US"/>
        </w:rPr>
        <w:t xml:space="preserve"> </w:t>
      </w:r>
      <w:r w:rsidR="005A325D" w:rsidRPr="00DF32C0">
        <w:rPr>
          <w:rFonts w:eastAsia="Calibri"/>
          <w:snapToGrid/>
          <w:sz w:val="20"/>
          <w:lang w:eastAsia="en-US"/>
        </w:rPr>
        <w:t>на</w:t>
      </w:r>
      <w:r w:rsidR="00986DD0" w:rsidRPr="00DF32C0">
        <w:rPr>
          <w:rFonts w:eastAsia="Calibri"/>
          <w:snapToGrid/>
          <w:sz w:val="20"/>
          <w:lang w:eastAsia="en-US"/>
        </w:rPr>
        <w:t xml:space="preserve"> </w:t>
      </w:r>
      <w:r w:rsidR="005A325D" w:rsidRPr="00DF32C0">
        <w:rPr>
          <w:rFonts w:eastAsia="Calibri"/>
          <w:snapToGrid/>
          <w:sz w:val="20"/>
          <w:lang w:eastAsia="en-US"/>
        </w:rPr>
        <w:t>него, разве</w:t>
      </w:r>
      <w:r w:rsidR="00986DD0" w:rsidRPr="00DF32C0">
        <w:rPr>
          <w:rFonts w:eastAsia="Calibri"/>
          <w:snapToGrid/>
          <w:sz w:val="20"/>
          <w:lang w:eastAsia="en-US"/>
        </w:rPr>
        <w:t xml:space="preserve"> </w:t>
      </w:r>
      <w:r w:rsidR="005A325D" w:rsidRPr="00DF32C0">
        <w:rPr>
          <w:rFonts w:eastAsia="Calibri"/>
          <w:snapToGrid/>
          <w:sz w:val="20"/>
          <w:lang w:eastAsia="en-US"/>
        </w:rPr>
        <w:t>что</w:t>
      </w:r>
      <w:r w:rsidR="00986DD0" w:rsidRPr="00DF32C0">
        <w:rPr>
          <w:rFonts w:eastAsia="Calibri"/>
          <w:snapToGrid/>
          <w:sz w:val="20"/>
          <w:lang w:eastAsia="en-US"/>
        </w:rPr>
        <w:t xml:space="preserve"> </w:t>
      </w:r>
      <w:r w:rsidR="005A325D" w:rsidRPr="00DF32C0">
        <w:rPr>
          <w:rFonts w:eastAsia="Calibri"/>
          <w:snapToGrid/>
          <w:sz w:val="20"/>
          <w:lang w:eastAsia="en-US"/>
        </w:rPr>
        <w:t>само</w:t>
      </w:r>
      <w:r w:rsidR="00986DD0" w:rsidRPr="00DF32C0">
        <w:rPr>
          <w:rFonts w:eastAsia="Calibri"/>
          <w:snapToGrid/>
          <w:sz w:val="20"/>
          <w:lang w:eastAsia="en-US"/>
        </w:rPr>
        <w:t xml:space="preserve"> </w:t>
      </w:r>
      <w:r w:rsidR="005A325D" w:rsidRPr="00DF32C0">
        <w:rPr>
          <w:rFonts w:eastAsia="Calibri"/>
          <w:snapToGrid/>
          <w:sz w:val="20"/>
          <w:lang w:eastAsia="en-US"/>
        </w:rPr>
        <w:t>такое обстоятельство препятствова</w:t>
      </w:r>
      <w:r w:rsidR="00F93A58" w:rsidRPr="00DF32C0">
        <w:rPr>
          <w:rFonts w:eastAsia="Calibri"/>
          <w:snapToGrid/>
          <w:sz w:val="20"/>
          <w:lang w:eastAsia="en-US"/>
        </w:rPr>
        <w:t>ло отправлению такого сообщения.</w:t>
      </w:r>
    </w:p>
    <w:p w:rsidR="005A325D" w:rsidRPr="00DF32C0" w:rsidRDefault="000B4316" w:rsidP="00D570F1">
      <w:pPr>
        <w:suppressAutoHyphens/>
        <w:spacing w:line="240" w:lineRule="auto"/>
        <w:ind w:firstLine="0"/>
        <w:jc w:val="center"/>
        <w:rPr>
          <w:b/>
          <w:sz w:val="20"/>
        </w:rPr>
      </w:pPr>
      <w:r w:rsidRPr="00DF32C0">
        <w:rPr>
          <w:b/>
          <w:sz w:val="20"/>
        </w:rPr>
        <w:t>7</w:t>
      </w:r>
      <w:r w:rsidR="00252DFD" w:rsidRPr="00DF32C0">
        <w:rPr>
          <w:b/>
          <w:sz w:val="20"/>
        </w:rPr>
        <w:t>. Порядок разрешения споров</w:t>
      </w:r>
    </w:p>
    <w:p w:rsidR="008E614D" w:rsidRPr="00DF32C0" w:rsidRDefault="000B4316" w:rsidP="00D570F1">
      <w:pPr>
        <w:suppressAutoHyphens/>
        <w:spacing w:line="240" w:lineRule="auto"/>
        <w:ind w:firstLine="709"/>
        <w:rPr>
          <w:sz w:val="20"/>
        </w:rPr>
      </w:pPr>
      <w:r w:rsidRPr="00DF32C0">
        <w:rPr>
          <w:sz w:val="20"/>
        </w:rPr>
        <w:t>7</w:t>
      </w:r>
      <w:r w:rsidR="00F93A58" w:rsidRPr="00DF32C0">
        <w:rPr>
          <w:sz w:val="20"/>
        </w:rPr>
        <w:t xml:space="preserve">.1. </w:t>
      </w:r>
      <w:r w:rsidR="00E61821" w:rsidRPr="00DF32C0">
        <w:rPr>
          <w:sz w:val="20"/>
        </w:rPr>
        <w:t xml:space="preserve">Спорные вопросы, возникающие в ходе исполнения настоящего договора, </w:t>
      </w:r>
      <w:r w:rsidR="008E614D" w:rsidRPr="00DF32C0">
        <w:rPr>
          <w:sz w:val="20"/>
        </w:rPr>
        <w:t>разрешаются путем</w:t>
      </w:r>
      <w:r w:rsidR="00E61821" w:rsidRPr="00DF32C0">
        <w:rPr>
          <w:sz w:val="20"/>
        </w:rPr>
        <w:t xml:space="preserve"> переговоров. В противном случае, спор </w:t>
      </w:r>
      <w:r w:rsidR="00646727" w:rsidRPr="00DF32C0">
        <w:rPr>
          <w:sz w:val="20"/>
        </w:rPr>
        <w:t>передается на рассмотрение в суд в соответствии с действующим законодательством</w:t>
      </w:r>
      <w:r w:rsidR="00E61821" w:rsidRPr="00DF32C0">
        <w:rPr>
          <w:sz w:val="20"/>
        </w:rPr>
        <w:t xml:space="preserve"> Российской Федерации</w:t>
      </w:r>
      <w:r w:rsidR="008E614D" w:rsidRPr="00DF32C0">
        <w:rPr>
          <w:sz w:val="20"/>
        </w:rPr>
        <w:t>. До пере</w:t>
      </w:r>
      <w:r w:rsidR="00646727" w:rsidRPr="00DF32C0">
        <w:rPr>
          <w:sz w:val="20"/>
        </w:rPr>
        <w:t xml:space="preserve">дачи спора на рассмотрение в суд </w:t>
      </w:r>
      <w:r w:rsidR="00F11E73" w:rsidRPr="00DF32C0">
        <w:rPr>
          <w:sz w:val="20"/>
        </w:rPr>
        <w:t>С</w:t>
      </w:r>
      <w:r w:rsidR="008E614D" w:rsidRPr="00DF32C0">
        <w:rPr>
          <w:sz w:val="20"/>
        </w:rPr>
        <w:t>тороны принимают меры к его урегулированию в претензионном порядке. Претензия должна быть рассмотрена и по ней должен быть да</w:t>
      </w:r>
      <w:r w:rsidR="00F11E73" w:rsidRPr="00DF32C0">
        <w:rPr>
          <w:sz w:val="20"/>
        </w:rPr>
        <w:t>н письменный ответ по существу С</w:t>
      </w:r>
      <w:r w:rsidR="008E614D" w:rsidRPr="00DF32C0">
        <w:rPr>
          <w:sz w:val="20"/>
        </w:rPr>
        <w:t>тороной, которой адресована пр</w:t>
      </w:r>
      <w:r w:rsidR="00ED68DF" w:rsidRPr="00DF32C0">
        <w:rPr>
          <w:sz w:val="20"/>
        </w:rPr>
        <w:t>етензия, в срок не позднее 30 (</w:t>
      </w:r>
      <w:r w:rsidR="00496815" w:rsidRPr="00DF32C0">
        <w:rPr>
          <w:sz w:val="20"/>
        </w:rPr>
        <w:t>т</w:t>
      </w:r>
      <w:r w:rsidR="00ED68DF" w:rsidRPr="00DF32C0">
        <w:rPr>
          <w:sz w:val="20"/>
        </w:rPr>
        <w:t>ридцати</w:t>
      </w:r>
      <w:r w:rsidR="008E614D" w:rsidRPr="00DF32C0">
        <w:rPr>
          <w:sz w:val="20"/>
        </w:rPr>
        <w:t>) дней с даты ее получения.</w:t>
      </w:r>
    </w:p>
    <w:p w:rsidR="00F11E73" w:rsidRPr="00DF32C0" w:rsidRDefault="000B4316" w:rsidP="00D570F1">
      <w:pPr>
        <w:suppressAutoHyphens/>
        <w:spacing w:line="240" w:lineRule="auto"/>
        <w:ind w:firstLine="0"/>
        <w:jc w:val="center"/>
        <w:rPr>
          <w:b/>
          <w:sz w:val="20"/>
        </w:rPr>
      </w:pPr>
      <w:r w:rsidRPr="00DF32C0">
        <w:rPr>
          <w:b/>
          <w:sz w:val="20"/>
        </w:rPr>
        <w:t>8</w:t>
      </w:r>
      <w:r w:rsidR="00F11E73" w:rsidRPr="00DF32C0">
        <w:rPr>
          <w:b/>
          <w:sz w:val="20"/>
        </w:rPr>
        <w:t>. Срок действия договора</w:t>
      </w:r>
    </w:p>
    <w:p w:rsidR="00F11E73" w:rsidRPr="00DF32C0" w:rsidRDefault="000B4316" w:rsidP="00D570F1">
      <w:pPr>
        <w:suppressAutoHyphens/>
        <w:spacing w:line="240" w:lineRule="auto"/>
        <w:ind w:firstLine="709"/>
        <w:rPr>
          <w:sz w:val="20"/>
        </w:rPr>
      </w:pPr>
      <w:r w:rsidRPr="00DF32C0">
        <w:rPr>
          <w:sz w:val="20"/>
        </w:rPr>
        <w:t>8</w:t>
      </w:r>
      <w:r w:rsidR="00F11E73" w:rsidRPr="00DF32C0">
        <w:rPr>
          <w:sz w:val="20"/>
        </w:rPr>
        <w:t xml:space="preserve">.1. </w:t>
      </w:r>
      <w:r w:rsidR="00BF7BC7" w:rsidRPr="00DF32C0">
        <w:rPr>
          <w:sz w:val="20"/>
        </w:rPr>
        <w:t xml:space="preserve">Настоящий договор является бессрочным, действует до окончания исполнения Сторонами своих обязательств, либо до его досрочного расторжения в соответствии с действующим законодательством Российской Федерации. </w:t>
      </w:r>
    </w:p>
    <w:p w:rsidR="00496815" w:rsidRPr="00DF32C0" w:rsidRDefault="00496815" w:rsidP="00D570F1">
      <w:pPr>
        <w:suppressAutoHyphens/>
        <w:spacing w:line="240" w:lineRule="auto"/>
        <w:jc w:val="center"/>
        <w:rPr>
          <w:b/>
          <w:sz w:val="20"/>
        </w:rPr>
      </w:pPr>
    </w:p>
    <w:p w:rsidR="002E0EA1" w:rsidRPr="00DF32C0" w:rsidRDefault="000B4316" w:rsidP="00D570F1">
      <w:pPr>
        <w:suppressAutoHyphens/>
        <w:spacing w:line="240" w:lineRule="auto"/>
        <w:ind w:firstLine="0"/>
        <w:jc w:val="center"/>
        <w:rPr>
          <w:b/>
          <w:sz w:val="20"/>
        </w:rPr>
      </w:pPr>
      <w:r w:rsidRPr="00DF32C0">
        <w:rPr>
          <w:b/>
          <w:sz w:val="20"/>
        </w:rPr>
        <w:t>9.</w:t>
      </w:r>
      <w:r w:rsidR="00F11E73" w:rsidRPr="00DF32C0">
        <w:rPr>
          <w:b/>
          <w:sz w:val="20"/>
        </w:rPr>
        <w:t xml:space="preserve"> Заключительные положения</w:t>
      </w:r>
    </w:p>
    <w:p w:rsidR="00E61821" w:rsidRPr="00DF32C0" w:rsidRDefault="000B4316" w:rsidP="00D570F1">
      <w:pPr>
        <w:suppressAutoHyphens/>
        <w:spacing w:line="240" w:lineRule="auto"/>
        <w:ind w:firstLine="709"/>
        <w:rPr>
          <w:sz w:val="20"/>
        </w:rPr>
      </w:pPr>
      <w:r w:rsidRPr="00DF32C0">
        <w:rPr>
          <w:sz w:val="20"/>
        </w:rPr>
        <w:t>9</w:t>
      </w:r>
      <w:r w:rsidR="00F11E73" w:rsidRPr="00DF32C0">
        <w:rPr>
          <w:sz w:val="20"/>
        </w:rPr>
        <w:t>.1. Настоящий договор составлен в двух подлинных экземплярах на русском языке</w:t>
      </w:r>
      <w:r w:rsidR="002E0EA1" w:rsidRPr="00DF32C0">
        <w:rPr>
          <w:sz w:val="20"/>
        </w:rPr>
        <w:t>, по одному для каждой Стороны.</w:t>
      </w:r>
    </w:p>
    <w:p w:rsidR="008E614D" w:rsidRPr="00DF32C0" w:rsidRDefault="000B4316" w:rsidP="00D570F1">
      <w:pPr>
        <w:suppressAutoHyphens/>
        <w:spacing w:line="240" w:lineRule="auto"/>
        <w:ind w:firstLine="709"/>
        <w:rPr>
          <w:sz w:val="20"/>
        </w:rPr>
      </w:pPr>
      <w:r w:rsidRPr="00DF32C0">
        <w:rPr>
          <w:sz w:val="20"/>
        </w:rPr>
        <w:t>9</w:t>
      </w:r>
      <w:r w:rsidR="002E0EA1" w:rsidRPr="00DF32C0">
        <w:rPr>
          <w:sz w:val="20"/>
        </w:rPr>
        <w:t>.2.</w:t>
      </w:r>
      <w:r w:rsidR="00986DD0" w:rsidRPr="00DF32C0">
        <w:rPr>
          <w:sz w:val="20"/>
        </w:rPr>
        <w:t xml:space="preserve"> </w:t>
      </w:r>
      <w:r w:rsidR="008E614D" w:rsidRPr="00DF32C0">
        <w:rPr>
          <w:sz w:val="20"/>
        </w:rPr>
        <w:t>Все изменения и дополнения к настоящему Договору считаются действительными, если они оформлены</w:t>
      </w:r>
      <w:r w:rsidR="002E0EA1" w:rsidRPr="00DF32C0">
        <w:rPr>
          <w:sz w:val="20"/>
        </w:rPr>
        <w:t xml:space="preserve"> в письменном виде и подписаны С</w:t>
      </w:r>
      <w:r w:rsidR="008E614D" w:rsidRPr="00DF32C0">
        <w:rPr>
          <w:sz w:val="20"/>
        </w:rPr>
        <w:t>торонами.</w:t>
      </w:r>
    </w:p>
    <w:p w:rsidR="004264C7" w:rsidRPr="00DF32C0" w:rsidRDefault="00A9324A" w:rsidP="00D570F1">
      <w:pPr>
        <w:suppressAutoHyphens/>
        <w:spacing w:line="240" w:lineRule="auto"/>
        <w:ind w:firstLine="709"/>
        <w:rPr>
          <w:sz w:val="20"/>
        </w:rPr>
      </w:pPr>
      <w:r w:rsidRPr="00DF32C0">
        <w:rPr>
          <w:sz w:val="20"/>
        </w:rPr>
        <w:t>9.3. По вопросам, не</w:t>
      </w:r>
      <w:r w:rsidR="00CC7526" w:rsidRPr="00DF32C0">
        <w:rPr>
          <w:sz w:val="20"/>
        </w:rPr>
        <w:t xml:space="preserve">урегулированным настоящим </w:t>
      </w:r>
      <w:r w:rsidRPr="00DF32C0">
        <w:rPr>
          <w:sz w:val="20"/>
        </w:rPr>
        <w:t xml:space="preserve">договором, Стороны руководствуются </w:t>
      </w:r>
      <w:r w:rsidR="00CC7526" w:rsidRPr="00DF32C0">
        <w:rPr>
          <w:sz w:val="20"/>
        </w:rPr>
        <w:t>действующим законодательством Российской Федерации</w:t>
      </w:r>
      <w:r w:rsidRPr="00DF32C0">
        <w:rPr>
          <w:sz w:val="20"/>
        </w:rPr>
        <w:t>.</w:t>
      </w:r>
    </w:p>
    <w:p w:rsidR="004264C7" w:rsidRPr="00DF32C0" w:rsidRDefault="004264C7" w:rsidP="00D570F1">
      <w:pPr>
        <w:suppressAutoHyphens/>
        <w:spacing w:line="240" w:lineRule="auto"/>
        <w:ind w:firstLine="0"/>
        <w:rPr>
          <w:sz w:val="20"/>
        </w:rPr>
      </w:pPr>
    </w:p>
    <w:p w:rsidR="00E010BE" w:rsidRPr="00DF32C0" w:rsidRDefault="00585C0B" w:rsidP="00D570F1">
      <w:pPr>
        <w:suppressAutoHyphens/>
        <w:ind w:firstLine="0"/>
        <w:jc w:val="center"/>
        <w:rPr>
          <w:b/>
          <w:sz w:val="20"/>
        </w:rPr>
      </w:pPr>
      <w:r w:rsidRPr="00DF32C0">
        <w:rPr>
          <w:b/>
          <w:sz w:val="20"/>
        </w:rPr>
        <w:t>10</w:t>
      </w:r>
      <w:r w:rsidR="00E010BE" w:rsidRPr="00DF32C0">
        <w:rPr>
          <w:b/>
          <w:sz w:val="20"/>
        </w:rPr>
        <w:t>.</w:t>
      </w:r>
      <w:r w:rsidR="00986DD0" w:rsidRPr="00DF32C0">
        <w:rPr>
          <w:b/>
          <w:sz w:val="20"/>
        </w:rPr>
        <w:t xml:space="preserve"> </w:t>
      </w:r>
      <w:r w:rsidR="00E010BE" w:rsidRPr="00DF32C0">
        <w:rPr>
          <w:b/>
          <w:sz w:val="20"/>
        </w:rPr>
        <w:t>Юридические адреса и реквизиты Сторон</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678"/>
      </w:tblGrid>
      <w:tr w:rsidR="00C92FF5" w:rsidRPr="00DF32C0" w:rsidTr="00FE71FB">
        <w:tc>
          <w:tcPr>
            <w:tcW w:w="4565" w:type="dxa"/>
          </w:tcPr>
          <w:p w:rsidR="00C92FF5" w:rsidRPr="00DF32C0" w:rsidRDefault="00224829" w:rsidP="00C67674">
            <w:pPr>
              <w:suppressAutoHyphens/>
              <w:spacing w:line="240" w:lineRule="auto"/>
              <w:rPr>
                <w:b/>
                <w:sz w:val="20"/>
                <w:lang w:val="en-US"/>
              </w:rPr>
            </w:pPr>
            <w:r w:rsidRPr="00DF32C0">
              <w:rPr>
                <w:b/>
                <w:sz w:val="20"/>
              </w:rPr>
              <w:t>Региональный оператор</w:t>
            </w:r>
            <w:r w:rsidR="00C92FF5" w:rsidRPr="00DF32C0">
              <w:rPr>
                <w:b/>
                <w:sz w:val="20"/>
              </w:rPr>
              <w:t>:</w:t>
            </w:r>
            <w:r w:rsidR="00986DD0" w:rsidRPr="00DF32C0">
              <w:rPr>
                <w:b/>
                <w:sz w:val="20"/>
              </w:rPr>
              <w:t xml:space="preserve"> </w:t>
            </w:r>
          </w:p>
        </w:tc>
        <w:tc>
          <w:tcPr>
            <w:tcW w:w="4678" w:type="dxa"/>
          </w:tcPr>
          <w:p w:rsidR="00C92FF5" w:rsidRPr="00DF32C0" w:rsidRDefault="00224829" w:rsidP="00C67674">
            <w:pPr>
              <w:suppressAutoHyphens/>
              <w:spacing w:line="240" w:lineRule="auto"/>
              <w:rPr>
                <w:b/>
                <w:sz w:val="20"/>
              </w:rPr>
            </w:pPr>
            <w:r w:rsidRPr="00DF32C0">
              <w:rPr>
                <w:b/>
                <w:sz w:val="20"/>
              </w:rPr>
              <w:t>Собственник</w:t>
            </w:r>
            <w:r w:rsidR="006C6661" w:rsidRPr="00DF32C0">
              <w:rPr>
                <w:b/>
                <w:sz w:val="20"/>
              </w:rPr>
              <w:t>и</w:t>
            </w:r>
            <w:r w:rsidR="00C92FF5" w:rsidRPr="00DF32C0">
              <w:rPr>
                <w:b/>
                <w:sz w:val="20"/>
              </w:rPr>
              <w:t>:</w:t>
            </w:r>
          </w:p>
        </w:tc>
      </w:tr>
      <w:tr w:rsidR="00CC7526" w:rsidRPr="00DF32C0" w:rsidTr="00FE71FB">
        <w:tc>
          <w:tcPr>
            <w:tcW w:w="4565" w:type="dxa"/>
          </w:tcPr>
          <w:p w:rsidR="00CC7526" w:rsidRPr="00DF32C0" w:rsidRDefault="00CC7526" w:rsidP="00496815">
            <w:pPr>
              <w:suppressAutoHyphens/>
              <w:spacing w:line="240" w:lineRule="auto"/>
              <w:ind w:firstLine="0"/>
              <w:rPr>
                <w:sz w:val="20"/>
              </w:rPr>
            </w:pPr>
            <w:r w:rsidRPr="00DF32C0">
              <w:rPr>
                <w:b/>
                <w:sz w:val="20"/>
              </w:rPr>
              <w:t xml:space="preserve">Наименование: </w:t>
            </w:r>
            <w:r w:rsidR="00496815" w:rsidRPr="00DF32C0">
              <w:rPr>
                <w:sz w:val="20"/>
              </w:rPr>
              <w:t>Региональный фонд капитального ремонта многоквартирных домов на территории Красноярского края</w:t>
            </w:r>
          </w:p>
        </w:tc>
        <w:tc>
          <w:tcPr>
            <w:tcW w:w="4678" w:type="dxa"/>
            <w:vMerge w:val="restart"/>
          </w:tcPr>
          <w:p w:rsidR="00CC7526" w:rsidRPr="00DF32C0" w:rsidRDefault="00CC7526" w:rsidP="0070471B">
            <w:pPr>
              <w:suppressAutoHyphens/>
              <w:spacing w:line="240" w:lineRule="auto"/>
              <w:ind w:firstLine="0"/>
              <w:rPr>
                <w:b/>
                <w:sz w:val="20"/>
              </w:rPr>
            </w:pPr>
            <w:r w:rsidRPr="00DF32C0">
              <w:rPr>
                <w:b/>
                <w:sz w:val="20"/>
              </w:rPr>
              <w:t>ФИО:</w:t>
            </w:r>
          </w:p>
          <w:p w:rsidR="00CC7526" w:rsidRPr="00DF32C0" w:rsidRDefault="00CC7526" w:rsidP="0070471B">
            <w:pPr>
              <w:suppressAutoHyphens/>
              <w:spacing w:line="240" w:lineRule="auto"/>
              <w:ind w:firstLine="0"/>
              <w:rPr>
                <w:b/>
                <w:sz w:val="20"/>
              </w:rPr>
            </w:pPr>
          </w:p>
          <w:p w:rsidR="00CC7526" w:rsidRPr="00DF32C0" w:rsidRDefault="00CC7526" w:rsidP="0070471B">
            <w:pPr>
              <w:suppressAutoHyphens/>
              <w:spacing w:line="240" w:lineRule="auto"/>
              <w:ind w:firstLine="0"/>
              <w:rPr>
                <w:b/>
                <w:sz w:val="20"/>
              </w:rPr>
            </w:pPr>
            <w:r w:rsidRPr="00DF32C0">
              <w:rPr>
                <w:b/>
                <w:sz w:val="20"/>
              </w:rPr>
              <w:t>Паспортные данные:</w:t>
            </w:r>
          </w:p>
          <w:p w:rsidR="00CC7526" w:rsidRPr="00DF32C0" w:rsidRDefault="00CC7526" w:rsidP="0070471B">
            <w:pPr>
              <w:suppressAutoHyphens/>
              <w:spacing w:line="240" w:lineRule="auto"/>
              <w:ind w:firstLine="0"/>
              <w:rPr>
                <w:b/>
                <w:sz w:val="20"/>
              </w:rPr>
            </w:pPr>
          </w:p>
          <w:p w:rsidR="00CC7526" w:rsidRPr="00DF32C0" w:rsidRDefault="00CC7526" w:rsidP="0070471B">
            <w:pPr>
              <w:suppressAutoHyphens/>
              <w:spacing w:line="240" w:lineRule="auto"/>
              <w:ind w:firstLine="0"/>
              <w:rPr>
                <w:b/>
                <w:sz w:val="20"/>
              </w:rPr>
            </w:pPr>
            <w:r w:rsidRPr="00DF32C0">
              <w:rPr>
                <w:b/>
                <w:sz w:val="20"/>
              </w:rPr>
              <w:t>Адрес проживания:</w:t>
            </w:r>
          </w:p>
          <w:p w:rsidR="00CC7526" w:rsidRPr="00DF32C0" w:rsidRDefault="00CC7526" w:rsidP="0070471B">
            <w:pPr>
              <w:suppressAutoHyphens/>
              <w:spacing w:line="240" w:lineRule="auto"/>
              <w:ind w:firstLine="0"/>
              <w:rPr>
                <w:b/>
                <w:sz w:val="20"/>
              </w:rPr>
            </w:pPr>
          </w:p>
          <w:p w:rsidR="00CC7526" w:rsidRPr="00DF32C0" w:rsidRDefault="00CC7526" w:rsidP="0070471B">
            <w:pPr>
              <w:suppressAutoHyphens/>
              <w:spacing w:line="240" w:lineRule="auto"/>
              <w:ind w:firstLine="0"/>
              <w:rPr>
                <w:b/>
                <w:sz w:val="20"/>
              </w:rPr>
            </w:pPr>
            <w:r w:rsidRPr="00DF32C0">
              <w:rPr>
                <w:b/>
                <w:sz w:val="20"/>
              </w:rPr>
              <w:t>Адрес регистрации:</w:t>
            </w:r>
          </w:p>
          <w:p w:rsidR="00CC7526" w:rsidRPr="00DF32C0" w:rsidRDefault="00CC7526" w:rsidP="0070471B">
            <w:pPr>
              <w:suppressAutoHyphens/>
              <w:spacing w:line="240" w:lineRule="auto"/>
              <w:ind w:firstLine="0"/>
              <w:rPr>
                <w:b/>
                <w:sz w:val="20"/>
              </w:rPr>
            </w:pPr>
          </w:p>
          <w:p w:rsidR="00CC7526" w:rsidRPr="00DF32C0" w:rsidRDefault="00CC7526" w:rsidP="0070471B">
            <w:pPr>
              <w:suppressAutoHyphens/>
              <w:spacing w:line="240" w:lineRule="auto"/>
              <w:ind w:firstLine="0"/>
              <w:rPr>
                <w:b/>
                <w:sz w:val="20"/>
              </w:rPr>
            </w:pPr>
            <w:r w:rsidRPr="00DF32C0">
              <w:rPr>
                <w:b/>
                <w:sz w:val="20"/>
              </w:rPr>
              <w:t>Контактная информация (тел.):</w:t>
            </w:r>
          </w:p>
          <w:p w:rsidR="00CC7526" w:rsidRPr="00DF32C0" w:rsidRDefault="00CC7526" w:rsidP="0070471B">
            <w:pPr>
              <w:suppressAutoHyphens/>
              <w:spacing w:line="240" w:lineRule="auto"/>
              <w:ind w:firstLine="0"/>
              <w:rPr>
                <w:b/>
                <w:sz w:val="20"/>
              </w:rPr>
            </w:pPr>
          </w:p>
          <w:p w:rsidR="00CC7526" w:rsidRPr="00DF32C0" w:rsidRDefault="00CC7526" w:rsidP="0070471B">
            <w:pPr>
              <w:suppressAutoHyphens/>
              <w:spacing w:line="240" w:lineRule="auto"/>
              <w:ind w:firstLine="0"/>
              <w:rPr>
                <w:b/>
                <w:sz w:val="20"/>
              </w:rPr>
            </w:pPr>
            <w:r w:rsidRPr="00DF32C0">
              <w:rPr>
                <w:b/>
                <w:sz w:val="20"/>
              </w:rPr>
              <w:t>Подпись __________________</w:t>
            </w:r>
          </w:p>
        </w:tc>
      </w:tr>
      <w:tr w:rsidR="00CC7526" w:rsidRPr="00DF32C0" w:rsidTr="00FE71FB">
        <w:tc>
          <w:tcPr>
            <w:tcW w:w="4565" w:type="dxa"/>
          </w:tcPr>
          <w:p w:rsidR="00CC7526" w:rsidRPr="00DF32C0" w:rsidRDefault="00CC7526" w:rsidP="00A026C0">
            <w:pPr>
              <w:widowControl w:val="0"/>
              <w:suppressAutoHyphens/>
              <w:autoSpaceDE w:val="0"/>
              <w:autoSpaceDN w:val="0"/>
              <w:adjustRightInd w:val="0"/>
              <w:spacing w:line="240" w:lineRule="auto"/>
              <w:ind w:firstLine="0"/>
              <w:rPr>
                <w:rFonts w:eastAsia="Calibri"/>
                <w:sz w:val="20"/>
                <w:lang w:eastAsia="en-US"/>
              </w:rPr>
            </w:pPr>
            <w:r w:rsidRPr="00DF32C0">
              <w:rPr>
                <w:b/>
                <w:sz w:val="20"/>
              </w:rPr>
              <w:t>Юр. адрес:</w:t>
            </w:r>
            <w:r w:rsidRPr="00DF32C0">
              <w:rPr>
                <w:rFonts w:eastAsia="Calibri"/>
                <w:sz w:val="20"/>
                <w:lang w:eastAsia="en-US"/>
              </w:rPr>
              <w:t xml:space="preserve"> </w:t>
            </w:r>
          </w:p>
        </w:tc>
        <w:tc>
          <w:tcPr>
            <w:tcW w:w="4678" w:type="dxa"/>
            <w:vMerge/>
          </w:tcPr>
          <w:p w:rsidR="00CC7526" w:rsidRPr="00DF32C0" w:rsidRDefault="00CC7526" w:rsidP="0070471B">
            <w:pPr>
              <w:suppressAutoHyphens/>
              <w:spacing w:line="240" w:lineRule="auto"/>
              <w:ind w:firstLine="0"/>
              <w:rPr>
                <w:b/>
                <w:sz w:val="20"/>
              </w:rPr>
            </w:pPr>
          </w:p>
        </w:tc>
      </w:tr>
      <w:tr w:rsidR="00CC7526" w:rsidRPr="00DF32C0" w:rsidTr="00FE71FB">
        <w:tc>
          <w:tcPr>
            <w:tcW w:w="4565" w:type="dxa"/>
          </w:tcPr>
          <w:p w:rsidR="00496815" w:rsidRPr="00DF32C0" w:rsidRDefault="00CC7526" w:rsidP="00496815">
            <w:pPr>
              <w:suppressAutoHyphens/>
              <w:spacing w:line="240" w:lineRule="auto"/>
              <w:ind w:firstLine="0"/>
              <w:rPr>
                <w:sz w:val="20"/>
              </w:rPr>
            </w:pPr>
            <w:r w:rsidRPr="00DF32C0">
              <w:rPr>
                <w:b/>
                <w:sz w:val="20"/>
              </w:rPr>
              <w:t>ИНН / КПП</w:t>
            </w:r>
            <w:r w:rsidRPr="00DF32C0">
              <w:rPr>
                <w:sz w:val="20"/>
              </w:rPr>
              <w:t xml:space="preserve"> </w:t>
            </w:r>
            <w:r w:rsidR="00496815" w:rsidRPr="00DF32C0">
              <w:rPr>
                <w:sz w:val="20"/>
              </w:rPr>
              <w:t>2466266666</w:t>
            </w:r>
            <w:r w:rsidRPr="00DF32C0">
              <w:rPr>
                <w:sz w:val="20"/>
              </w:rPr>
              <w:t>/</w:t>
            </w:r>
          </w:p>
          <w:p w:rsidR="00CC7526" w:rsidRPr="00DF32C0" w:rsidRDefault="00496815" w:rsidP="00496815">
            <w:pPr>
              <w:suppressAutoHyphens/>
              <w:spacing w:line="240" w:lineRule="auto"/>
              <w:ind w:firstLine="0"/>
              <w:rPr>
                <w:sz w:val="20"/>
              </w:rPr>
            </w:pPr>
            <w:r w:rsidRPr="00DF32C0">
              <w:rPr>
                <w:sz w:val="20"/>
              </w:rPr>
              <w:t>246601001</w:t>
            </w:r>
          </w:p>
        </w:tc>
        <w:tc>
          <w:tcPr>
            <w:tcW w:w="4678" w:type="dxa"/>
            <w:vMerge/>
          </w:tcPr>
          <w:p w:rsidR="00CC7526" w:rsidRPr="00DF32C0" w:rsidRDefault="00CC7526" w:rsidP="0070471B">
            <w:pPr>
              <w:suppressAutoHyphens/>
              <w:spacing w:line="240" w:lineRule="auto"/>
              <w:ind w:firstLine="0"/>
              <w:rPr>
                <w:sz w:val="20"/>
              </w:rPr>
            </w:pPr>
          </w:p>
        </w:tc>
      </w:tr>
      <w:tr w:rsidR="00CC7526" w:rsidRPr="00DF32C0" w:rsidTr="00FE71FB">
        <w:trPr>
          <w:cantSplit/>
          <w:trHeight w:val="983"/>
        </w:trPr>
        <w:tc>
          <w:tcPr>
            <w:tcW w:w="4565" w:type="dxa"/>
          </w:tcPr>
          <w:p w:rsidR="00CC7526" w:rsidRPr="00DF32C0" w:rsidRDefault="00CC7526" w:rsidP="00FE71FB">
            <w:pPr>
              <w:suppressAutoHyphens/>
              <w:spacing w:line="240" w:lineRule="auto"/>
              <w:ind w:firstLine="0"/>
              <w:rPr>
                <w:sz w:val="20"/>
              </w:rPr>
            </w:pPr>
            <w:r w:rsidRPr="00DF32C0">
              <w:rPr>
                <w:b/>
                <w:sz w:val="20"/>
              </w:rPr>
              <w:t xml:space="preserve">Банковские реквизиты: </w:t>
            </w:r>
          </w:p>
        </w:tc>
        <w:tc>
          <w:tcPr>
            <w:tcW w:w="4678" w:type="dxa"/>
            <w:vMerge/>
          </w:tcPr>
          <w:p w:rsidR="00CC7526" w:rsidRPr="00DF32C0" w:rsidRDefault="00CC7526" w:rsidP="0070471B">
            <w:pPr>
              <w:suppressAutoHyphens/>
              <w:spacing w:line="240" w:lineRule="auto"/>
              <w:ind w:firstLine="0"/>
              <w:rPr>
                <w:sz w:val="20"/>
              </w:rPr>
            </w:pPr>
          </w:p>
        </w:tc>
      </w:tr>
      <w:tr w:rsidR="00CC7526" w:rsidRPr="00DF32C0" w:rsidTr="00FE71FB">
        <w:trPr>
          <w:trHeight w:val="673"/>
        </w:trPr>
        <w:tc>
          <w:tcPr>
            <w:tcW w:w="4565" w:type="dxa"/>
          </w:tcPr>
          <w:p w:rsidR="00CC7526" w:rsidRPr="00DF32C0" w:rsidRDefault="00CC7526" w:rsidP="00F653FB">
            <w:pPr>
              <w:suppressAutoHyphens/>
              <w:spacing w:line="240" w:lineRule="auto"/>
              <w:ind w:firstLine="0"/>
              <w:rPr>
                <w:b/>
                <w:sz w:val="20"/>
              </w:rPr>
            </w:pPr>
          </w:p>
          <w:p w:rsidR="00CC7526" w:rsidRPr="00DF32C0" w:rsidRDefault="00986DD0" w:rsidP="00496815">
            <w:pPr>
              <w:suppressAutoHyphens/>
              <w:spacing w:line="240" w:lineRule="auto"/>
              <w:ind w:firstLine="0"/>
              <w:rPr>
                <w:sz w:val="20"/>
              </w:rPr>
            </w:pPr>
            <w:r w:rsidRPr="00DF32C0">
              <w:rPr>
                <w:b/>
                <w:sz w:val="20"/>
              </w:rPr>
              <w:t xml:space="preserve"> </w:t>
            </w:r>
            <w:r w:rsidR="00CC7526" w:rsidRPr="00DF32C0">
              <w:rPr>
                <w:sz w:val="20"/>
              </w:rPr>
              <w:t>_________________/</w:t>
            </w:r>
            <w:r w:rsidR="00496815" w:rsidRPr="00DF32C0">
              <w:rPr>
                <w:sz w:val="20"/>
              </w:rPr>
              <w:t>______________/</w:t>
            </w:r>
          </w:p>
        </w:tc>
        <w:tc>
          <w:tcPr>
            <w:tcW w:w="4678" w:type="dxa"/>
            <w:vMerge/>
          </w:tcPr>
          <w:p w:rsidR="00CC7526" w:rsidRPr="00DF32C0" w:rsidRDefault="00CC7526" w:rsidP="00C67674">
            <w:pPr>
              <w:suppressAutoHyphens/>
              <w:spacing w:line="240" w:lineRule="auto"/>
              <w:rPr>
                <w:sz w:val="20"/>
              </w:rPr>
            </w:pPr>
          </w:p>
        </w:tc>
      </w:tr>
    </w:tbl>
    <w:p w:rsidR="00252DFD" w:rsidRPr="00DF32C0" w:rsidRDefault="00252DFD" w:rsidP="00162837">
      <w:pPr>
        <w:ind w:firstLine="0"/>
        <w:rPr>
          <w:rFonts w:eastAsia="Calibri"/>
          <w:sz w:val="24"/>
          <w:szCs w:val="24"/>
        </w:rPr>
      </w:pPr>
    </w:p>
    <w:p w:rsidR="008D24F2" w:rsidRPr="00DF32C0" w:rsidRDefault="008D24F2" w:rsidP="00162837">
      <w:pPr>
        <w:ind w:firstLine="0"/>
        <w:rPr>
          <w:rFonts w:eastAsia="Calibri"/>
          <w:sz w:val="24"/>
          <w:szCs w:val="24"/>
        </w:rPr>
      </w:pPr>
    </w:p>
    <w:p w:rsidR="008D24F2" w:rsidRPr="00DF32C0" w:rsidRDefault="008D24F2" w:rsidP="00162837">
      <w:pPr>
        <w:ind w:firstLine="0"/>
        <w:rPr>
          <w:rFonts w:eastAsia="Calibri"/>
          <w:sz w:val="24"/>
          <w:szCs w:val="24"/>
        </w:rPr>
      </w:pPr>
    </w:p>
    <w:p w:rsidR="008D24F2" w:rsidRPr="00DF32C0" w:rsidRDefault="008D24F2" w:rsidP="00162837">
      <w:pPr>
        <w:ind w:firstLine="0"/>
        <w:rPr>
          <w:rFonts w:eastAsia="Calibri"/>
          <w:sz w:val="24"/>
          <w:szCs w:val="24"/>
        </w:rPr>
      </w:pPr>
    </w:p>
    <w:p w:rsidR="008D24F2" w:rsidRPr="00DF32C0" w:rsidRDefault="008D24F2" w:rsidP="00162837">
      <w:pPr>
        <w:ind w:firstLine="0"/>
        <w:rPr>
          <w:rFonts w:eastAsia="Calibri"/>
          <w:sz w:val="24"/>
          <w:szCs w:val="24"/>
        </w:rPr>
      </w:pPr>
    </w:p>
    <w:p w:rsidR="00DF32C0" w:rsidRPr="00DF32C0" w:rsidRDefault="00DF32C0" w:rsidP="00162837">
      <w:pPr>
        <w:ind w:firstLine="0"/>
        <w:rPr>
          <w:rFonts w:eastAsia="Calibri"/>
          <w:sz w:val="24"/>
          <w:szCs w:val="24"/>
        </w:rPr>
      </w:pPr>
    </w:p>
    <w:p w:rsidR="00DF32C0" w:rsidRPr="00DF32C0" w:rsidRDefault="00DF32C0" w:rsidP="00162837">
      <w:pPr>
        <w:ind w:firstLine="0"/>
        <w:rPr>
          <w:rFonts w:eastAsia="Calibri"/>
          <w:sz w:val="24"/>
          <w:szCs w:val="24"/>
        </w:rPr>
      </w:pPr>
    </w:p>
    <w:p w:rsidR="00DF32C0" w:rsidRPr="00DF32C0" w:rsidRDefault="00DF32C0" w:rsidP="00162837">
      <w:pPr>
        <w:ind w:firstLine="0"/>
        <w:rPr>
          <w:rFonts w:eastAsia="Calibri"/>
          <w:sz w:val="24"/>
          <w:szCs w:val="24"/>
        </w:rPr>
      </w:pPr>
    </w:p>
    <w:p w:rsidR="008D24F2" w:rsidRPr="00DF32C0" w:rsidRDefault="008D24F2" w:rsidP="00162837">
      <w:pPr>
        <w:ind w:firstLine="0"/>
        <w:rPr>
          <w:rFonts w:eastAsia="Calibri"/>
          <w:sz w:val="24"/>
          <w:szCs w:val="24"/>
        </w:rPr>
      </w:pPr>
    </w:p>
    <w:p w:rsidR="008D24F2" w:rsidRPr="00DF32C0" w:rsidRDefault="00BD1A24" w:rsidP="00162837">
      <w:pPr>
        <w:ind w:firstLine="0"/>
        <w:rPr>
          <w:rFonts w:eastAsia="Calibri"/>
          <w:b/>
          <w:sz w:val="20"/>
        </w:rPr>
      </w:pPr>
      <w:r w:rsidRPr="00DF32C0">
        <w:rPr>
          <w:rFonts w:eastAsia="Calibri"/>
          <w:b/>
          <w:sz w:val="20"/>
        </w:rPr>
        <w:t xml:space="preserve">Расшифровка статей в  </w:t>
      </w:r>
      <w:r w:rsidR="004B7505" w:rsidRPr="00DF32C0">
        <w:rPr>
          <w:rFonts w:eastAsia="Calibri"/>
          <w:b/>
          <w:sz w:val="20"/>
        </w:rPr>
        <w:t>пункт 2.2 договора:</w:t>
      </w:r>
    </w:p>
    <w:p w:rsidR="008D24F2" w:rsidRPr="00DF32C0" w:rsidRDefault="008D24F2" w:rsidP="008D24F2">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174. Использование средств фонда капитального ремонта</w:t>
      </w:r>
    </w:p>
    <w:p w:rsidR="008D24F2" w:rsidRPr="00DF32C0" w:rsidRDefault="008D24F2" w:rsidP="008D24F2">
      <w:pPr>
        <w:autoSpaceDE w:val="0"/>
        <w:autoSpaceDN w:val="0"/>
        <w:adjustRightInd w:val="0"/>
        <w:spacing w:line="240" w:lineRule="auto"/>
        <w:ind w:firstLine="540"/>
        <w:rPr>
          <w:rFonts w:eastAsia="Calibri"/>
          <w:snapToGrid/>
          <w:sz w:val="20"/>
        </w:rPr>
      </w:pPr>
    </w:p>
    <w:p w:rsidR="008D24F2" w:rsidRPr="00DF32C0" w:rsidRDefault="008D24F2" w:rsidP="008D24F2">
      <w:pPr>
        <w:autoSpaceDE w:val="0"/>
        <w:autoSpaceDN w:val="0"/>
        <w:adjustRightInd w:val="0"/>
        <w:spacing w:line="240" w:lineRule="auto"/>
        <w:ind w:firstLine="540"/>
        <w:rPr>
          <w:rFonts w:eastAsia="Calibri"/>
          <w:snapToGrid/>
          <w:sz w:val="20"/>
        </w:rPr>
      </w:pPr>
      <w:r w:rsidRPr="00DF32C0">
        <w:rPr>
          <w:rFonts w:eastAsia="Calibri"/>
          <w:snapToGrid/>
          <w:sz w:val="20"/>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D24F2" w:rsidRPr="00DF32C0" w:rsidRDefault="008D24F2" w:rsidP="00162837">
      <w:pPr>
        <w:ind w:firstLine="0"/>
        <w:rPr>
          <w:rFonts w:eastAsia="Calibri"/>
          <w:sz w:val="20"/>
        </w:rPr>
      </w:pPr>
    </w:p>
    <w:p w:rsidR="004B7505" w:rsidRPr="00DF32C0" w:rsidRDefault="005D3C7E" w:rsidP="005D3C7E">
      <w:pPr>
        <w:autoSpaceDE w:val="0"/>
        <w:autoSpaceDN w:val="0"/>
        <w:adjustRightInd w:val="0"/>
        <w:spacing w:line="240" w:lineRule="auto"/>
        <w:ind w:firstLine="540"/>
        <w:outlineLvl w:val="0"/>
        <w:rPr>
          <w:rFonts w:eastAsia="Calibri"/>
          <w:snapToGrid/>
          <w:sz w:val="20"/>
        </w:rPr>
      </w:pPr>
      <w:r w:rsidRPr="00DF32C0">
        <w:rPr>
          <w:rFonts w:eastAsia="Calibri"/>
          <w:snapToGrid/>
          <w:sz w:val="20"/>
        </w:rPr>
        <w:t xml:space="preserve">Статья </w:t>
      </w:r>
      <w:r w:rsidR="004B7505" w:rsidRPr="00DF32C0">
        <w:rPr>
          <w:rFonts w:eastAsia="Calibri"/>
          <w:snapToGrid/>
          <w:sz w:val="20"/>
        </w:rPr>
        <w:t>(</w:t>
      </w:r>
      <w:r w:rsidRPr="00DF32C0">
        <w:rPr>
          <w:rFonts w:eastAsia="Calibri"/>
          <w:snapToGrid/>
          <w:sz w:val="20"/>
        </w:rPr>
        <w:t>166</w:t>
      </w:r>
      <w:r w:rsidR="004B7505" w:rsidRPr="00DF32C0">
        <w:rPr>
          <w:rFonts w:eastAsia="Calibri"/>
          <w:snapToGrid/>
          <w:sz w:val="20"/>
        </w:rPr>
        <w:t xml:space="preserve"> ЖК РФ)</w:t>
      </w:r>
      <w:r w:rsidRPr="00DF32C0">
        <w:rPr>
          <w:rFonts w:eastAsia="Calibri"/>
          <w:snapToGrid/>
          <w:sz w:val="20"/>
        </w:rPr>
        <w:t xml:space="preserve">. </w:t>
      </w:r>
    </w:p>
    <w:p w:rsidR="005D3C7E" w:rsidRPr="00DF32C0" w:rsidRDefault="005D3C7E" w:rsidP="005D3C7E">
      <w:pPr>
        <w:autoSpaceDE w:val="0"/>
        <w:autoSpaceDN w:val="0"/>
        <w:adjustRightInd w:val="0"/>
        <w:spacing w:line="240" w:lineRule="auto"/>
        <w:ind w:firstLine="540"/>
        <w:outlineLvl w:val="0"/>
        <w:rPr>
          <w:rFonts w:eastAsia="Calibri"/>
          <w:snapToGrid/>
          <w:sz w:val="20"/>
        </w:rPr>
      </w:pPr>
      <w:r w:rsidRPr="00DF32C0">
        <w:rPr>
          <w:rFonts w:eastAsia="Calibri"/>
          <w:snapToGrid/>
          <w:sz w:val="20"/>
        </w:rPr>
        <w:t>Капитальный ремонт общего имущества в многоквартирном доме</w:t>
      </w:r>
    </w:p>
    <w:p w:rsidR="005D3C7E" w:rsidRPr="00DF32C0" w:rsidRDefault="005D3C7E" w:rsidP="005D3C7E">
      <w:pPr>
        <w:autoSpaceDE w:val="0"/>
        <w:autoSpaceDN w:val="0"/>
        <w:adjustRightInd w:val="0"/>
        <w:spacing w:line="240" w:lineRule="auto"/>
        <w:ind w:firstLine="540"/>
        <w:rPr>
          <w:rFonts w:eastAsia="Calibri"/>
          <w:snapToGrid/>
          <w:sz w:val="20"/>
        </w:rPr>
      </w:pP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1) ремонт внутридомовых инженерных систем электро-, тепло-, газо-, водоснабжения, водоотведения;</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2) ремонт или замену лифтового оборудования, признанного непригодным для эксплуатации, ремонт лифтовых шахт;</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3) ремонт крыши;</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4) ремонт подвальных помещений, относящихся к общему имуществу в многоквартирном доме;</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5) ремонт фасада;</w:t>
      </w:r>
    </w:p>
    <w:p w:rsidR="005D3C7E" w:rsidRPr="00DF32C0" w:rsidRDefault="005D3C7E" w:rsidP="005D3C7E">
      <w:pPr>
        <w:autoSpaceDE w:val="0"/>
        <w:autoSpaceDN w:val="0"/>
        <w:adjustRightInd w:val="0"/>
        <w:spacing w:line="240" w:lineRule="auto"/>
        <w:ind w:firstLine="540"/>
        <w:rPr>
          <w:rFonts w:eastAsia="Calibri"/>
          <w:snapToGrid/>
          <w:sz w:val="20"/>
        </w:rPr>
      </w:pPr>
      <w:r w:rsidRPr="00DF32C0">
        <w:rPr>
          <w:rFonts w:eastAsia="Calibri"/>
          <w:snapToGrid/>
          <w:sz w:val="20"/>
        </w:rPr>
        <w:t>6) ремонт фундамента многоквартирного дома.</w:t>
      </w:r>
    </w:p>
    <w:p w:rsidR="005D3C7E" w:rsidRPr="00DF32C0" w:rsidRDefault="005D3C7E" w:rsidP="00162837">
      <w:pPr>
        <w:ind w:firstLine="0"/>
        <w:rPr>
          <w:rFonts w:eastAsia="Calibri"/>
          <w:sz w:val="20"/>
        </w:rPr>
      </w:pPr>
    </w:p>
    <w:p w:rsidR="004B7505" w:rsidRPr="00DF32C0" w:rsidRDefault="004B7505" w:rsidP="004B7505">
      <w:pPr>
        <w:autoSpaceDE w:val="0"/>
        <w:autoSpaceDN w:val="0"/>
        <w:adjustRightInd w:val="0"/>
        <w:spacing w:line="240" w:lineRule="auto"/>
        <w:ind w:firstLine="540"/>
        <w:outlineLvl w:val="0"/>
        <w:rPr>
          <w:rFonts w:eastAsia="Calibri"/>
          <w:snapToGrid/>
          <w:sz w:val="20"/>
        </w:rPr>
      </w:pPr>
      <w:r w:rsidRPr="00DF32C0">
        <w:rPr>
          <w:rFonts w:eastAsia="Calibri"/>
          <w:snapToGrid/>
          <w:sz w:val="20"/>
        </w:rPr>
        <w:t xml:space="preserve">Статья 14. (Закон края) </w:t>
      </w:r>
    </w:p>
    <w:p w:rsidR="004B7505" w:rsidRPr="00DF32C0" w:rsidRDefault="004B7505" w:rsidP="004B7505">
      <w:pPr>
        <w:autoSpaceDE w:val="0"/>
        <w:autoSpaceDN w:val="0"/>
        <w:adjustRightInd w:val="0"/>
        <w:spacing w:line="240" w:lineRule="auto"/>
        <w:ind w:firstLine="540"/>
        <w:outlineLvl w:val="0"/>
        <w:rPr>
          <w:rFonts w:eastAsia="Calibri"/>
          <w:snapToGrid/>
          <w:sz w:val="20"/>
        </w:rPr>
      </w:pPr>
      <w:r w:rsidRPr="00DF32C0">
        <w:rPr>
          <w:rFonts w:eastAsia="Calibri"/>
          <w:snapToGrid/>
          <w:sz w:val="20"/>
        </w:rPr>
        <w:t>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4B7505" w:rsidRPr="00DF32C0" w:rsidRDefault="004B7505" w:rsidP="004B7505">
      <w:pPr>
        <w:autoSpaceDE w:val="0"/>
        <w:autoSpaceDN w:val="0"/>
        <w:adjustRightInd w:val="0"/>
        <w:spacing w:line="240" w:lineRule="auto"/>
        <w:ind w:firstLine="540"/>
        <w:rPr>
          <w:rFonts w:eastAsia="Calibri"/>
          <w:snapToGrid/>
          <w:sz w:val="20"/>
        </w:rPr>
      </w:pP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статьей 5 настоящего Закона, включает в себя:</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а) ремонт внутридомовых инженерных систем электро-, тепло-, газо-, водоснабжения, водоотведения;</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б) ремонт или замену лифтового оборудования, признанного непригодным для эксплуатации, ремонт лифтовых шахт;</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в) ремонт крыши, в том числе переустройство невентилируемой крыши на вентилируемую крышу, устройство выходов на кровлю;</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г) ремонт подвальных помещений, относящихся к общему имуществу в многоквартирном доме;</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д) утепление и ремонт фасада;</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ж) ремонт фундамента многоквартирного дома;</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з) разработку сметной документации на выполнение работ по капитальному ремонту;</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и) разработку проектной документации для отдельных видов работ по капитальному ремонту;</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к) проведение проверки достоверности определения сметной стоимости работ по капитальному ремонту;</w:t>
      </w:r>
    </w:p>
    <w:p w:rsidR="004B7505" w:rsidRPr="00DF32C0" w:rsidRDefault="004B7505" w:rsidP="004B7505">
      <w:pPr>
        <w:autoSpaceDE w:val="0"/>
        <w:autoSpaceDN w:val="0"/>
        <w:adjustRightInd w:val="0"/>
        <w:spacing w:line="240" w:lineRule="auto"/>
        <w:ind w:firstLine="540"/>
        <w:rPr>
          <w:rFonts w:eastAsia="Calibri"/>
          <w:snapToGrid/>
          <w:sz w:val="20"/>
        </w:rPr>
      </w:pPr>
      <w:r w:rsidRPr="00DF32C0">
        <w:rPr>
          <w:rFonts w:eastAsia="Calibri"/>
          <w:snapToGrid/>
          <w:sz w:val="20"/>
        </w:rPr>
        <w:t>л) услуги по строительному контролю в процессе осуществления капитального ремонта в соответствии с Градостроительным кодексом Российской Федерации.</w:t>
      </w:r>
    </w:p>
    <w:p w:rsidR="004B7505" w:rsidRPr="00DF32C0" w:rsidRDefault="004B7505" w:rsidP="00162837">
      <w:pPr>
        <w:ind w:firstLine="0"/>
        <w:rPr>
          <w:rFonts w:eastAsia="Calibri"/>
          <w:sz w:val="20"/>
        </w:rPr>
      </w:pPr>
    </w:p>
    <w:p w:rsidR="009D46E8" w:rsidRPr="00DF32C0" w:rsidRDefault="00BD1A24" w:rsidP="00162837">
      <w:pPr>
        <w:ind w:firstLine="0"/>
        <w:rPr>
          <w:rFonts w:eastAsia="Calibri"/>
          <w:b/>
          <w:sz w:val="20"/>
        </w:rPr>
      </w:pPr>
      <w:r w:rsidRPr="00DF32C0">
        <w:rPr>
          <w:rFonts w:eastAsia="Calibri"/>
          <w:b/>
          <w:sz w:val="20"/>
        </w:rPr>
        <w:t xml:space="preserve">Расшифровка статей </w:t>
      </w:r>
      <w:r w:rsidR="009D46E8" w:rsidRPr="00DF32C0">
        <w:rPr>
          <w:rFonts w:eastAsia="Calibri"/>
          <w:b/>
          <w:sz w:val="20"/>
        </w:rPr>
        <w:t>в пункт 3.</w:t>
      </w:r>
      <w:r w:rsidR="00643EAD" w:rsidRPr="00DF32C0">
        <w:rPr>
          <w:rFonts w:eastAsia="Calibri"/>
          <w:b/>
          <w:sz w:val="20"/>
        </w:rPr>
        <w:t>1</w:t>
      </w:r>
      <w:r w:rsidR="009D46E8" w:rsidRPr="00DF32C0">
        <w:rPr>
          <w:rFonts w:eastAsia="Calibri"/>
          <w:b/>
          <w:sz w:val="20"/>
        </w:rPr>
        <w:t>.</w:t>
      </w:r>
      <w:r w:rsidR="00643EAD" w:rsidRPr="00DF32C0">
        <w:rPr>
          <w:rFonts w:eastAsia="Calibri"/>
          <w:b/>
          <w:sz w:val="20"/>
        </w:rPr>
        <w:t>2</w:t>
      </w:r>
      <w:r w:rsidR="009D46E8" w:rsidRPr="00DF32C0">
        <w:rPr>
          <w:rFonts w:eastAsia="Calibri"/>
          <w:b/>
          <w:sz w:val="20"/>
        </w:rPr>
        <w:t xml:space="preserve"> договора:</w:t>
      </w:r>
    </w:p>
    <w:p w:rsidR="00643EAD" w:rsidRPr="00DF32C0" w:rsidRDefault="00643EAD" w:rsidP="00643EAD">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7. Учет фондов капитального ремонта</w:t>
      </w:r>
    </w:p>
    <w:p w:rsidR="00643EAD" w:rsidRPr="00DF32C0" w:rsidRDefault="00643EAD" w:rsidP="00643EAD">
      <w:pPr>
        <w:autoSpaceDE w:val="0"/>
        <w:autoSpaceDN w:val="0"/>
        <w:adjustRightInd w:val="0"/>
        <w:spacing w:line="240" w:lineRule="auto"/>
        <w:ind w:firstLine="540"/>
        <w:rPr>
          <w:rFonts w:eastAsia="Calibri"/>
          <w:snapToGrid/>
          <w:sz w:val="20"/>
        </w:rPr>
      </w:pPr>
    </w:p>
    <w:p w:rsidR="00643EAD" w:rsidRPr="00DF32C0" w:rsidRDefault="00643EAD" w:rsidP="00643EAD">
      <w:pPr>
        <w:autoSpaceDE w:val="0"/>
        <w:autoSpaceDN w:val="0"/>
        <w:adjustRightInd w:val="0"/>
        <w:spacing w:line="240" w:lineRule="auto"/>
        <w:ind w:firstLine="540"/>
        <w:rPr>
          <w:rFonts w:eastAsia="Calibri"/>
          <w:snapToGrid/>
          <w:sz w:val="20"/>
        </w:rPr>
      </w:pPr>
      <w:r w:rsidRPr="00DF32C0">
        <w:rPr>
          <w:rFonts w:eastAsia="Calibri"/>
          <w:snapToGrid/>
          <w:sz w:val="20"/>
        </w:rPr>
        <w:t>2. Система учета фондов капитального ремонта включает в себя сведения о:</w:t>
      </w:r>
    </w:p>
    <w:p w:rsidR="00643EAD" w:rsidRPr="00DF32C0" w:rsidRDefault="00643EAD" w:rsidP="00643EAD">
      <w:pPr>
        <w:autoSpaceDE w:val="0"/>
        <w:autoSpaceDN w:val="0"/>
        <w:adjustRightInd w:val="0"/>
        <w:spacing w:line="240" w:lineRule="auto"/>
        <w:ind w:firstLine="540"/>
        <w:rPr>
          <w:rFonts w:eastAsia="Calibri"/>
          <w:snapToGrid/>
          <w:sz w:val="20"/>
        </w:rPr>
      </w:pPr>
      <w:r w:rsidRPr="00DF32C0">
        <w:rPr>
          <w:rFonts w:eastAsia="Calibri"/>
          <w:snapToGrid/>
          <w:sz w:val="20"/>
        </w:rPr>
        <w:lastRenderedPageBreak/>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643EAD" w:rsidRPr="00DF32C0" w:rsidRDefault="00643EAD" w:rsidP="00643EAD">
      <w:pPr>
        <w:autoSpaceDE w:val="0"/>
        <w:autoSpaceDN w:val="0"/>
        <w:adjustRightInd w:val="0"/>
        <w:spacing w:line="240" w:lineRule="auto"/>
        <w:ind w:firstLine="540"/>
        <w:rPr>
          <w:rFonts w:eastAsia="Calibri"/>
          <w:snapToGrid/>
          <w:sz w:val="20"/>
        </w:rPr>
      </w:pPr>
      <w:r w:rsidRPr="00DF32C0">
        <w:rPr>
          <w:rFonts w:eastAsia="Calibri"/>
          <w:snapToGrid/>
          <w:sz w:val="20"/>
        </w:rP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43EAD" w:rsidRPr="00DF32C0" w:rsidRDefault="00643EAD" w:rsidP="00643EAD">
      <w:pPr>
        <w:autoSpaceDE w:val="0"/>
        <w:autoSpaceDN w:val="0"/>
        <w:adjustRightInd w:val="0"/>
        <w:spacing w:line="240" w:lineRule="auto"/>
        <w:ind w:firstLine="540"/>
        <w:rPr>
          <w:rFonts w:eastAsia="Calibri"/>
          <w:snapToGrid/>
          <w:sz w:val="20"/>
        </w:rPr>
      </w:pPr>
      <w:r w:rsidRPr="00DF32C0">
        <w:rPr>
          <w:rFonts w:eastAsia="Calibri"/>
          <w:snapToGrid/>
          <w:sz w:val="20"/>
        </w:rPr>
        <w:t>в) размере задолженности за оказанные услуги и (или) выполненные работы по капитальному ремонту общего имущества в многоквартирном доме.</w:t>
      </w:r>
    </w:p>
    <w:p w:rsidR="00746820" w:rsidRPr="00DF32C0" w:rsidRDefault="00746820" w:rsidP="00162837">
      <w:pPr>
        <w:ind w:firstLine="0"/>
        <w:rPr>
          <w:rFonts w:eastAsia="Calibri"/>
          <w:sz w:val="20"/>
        </w:rPr>
      </w:pPr>
    </w:p>
    <w:p w:rsidR="00746820" w:rsidRPr="00DF32C0" w:rsidRDefault="00BD1A24" w:rsidP="00746820">
      <w:pPr>
        <w:ind w:firstLine="0"/>
        <w:rPr>
          <w:rFonts w:eastAsia="Calibri"/>
          <w:b/>
          <w:sz w:val="20"/>
        </w:rPr>
      </w:pPr>
      <w:r w:rsidRPr="00DF32C0">
        <w:rPr>
          <w:rFonts w:eastAsia="Calibri"/>
          <w:b/>
          <w:sz w:val="20"/>
        </w:rPr>
        <w:t xml:space="preserve">Расшифровка статей в </w:t>
      </w:r>
      <w:r w:rsidR="00746820" w:rsidRPr="00DF32C0">
        <w:rPr>
          <w:rFonts w:eastAsia="Calibri"/>
          <w:b/>
          <w:sz w:val="20"/>
        </w:rPr>
        <w:t xml:space="preserve"> пункт 3.2.1 договора:</w:t>
      </w:r>
    </w:p>
    <w:p w:rsidR="00746820" w:rsidRPr="00DF32C0" w:rsidRDefault="00746820" w:rsidP="00746820">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169. Взносы на капитальный ремонт общего имущества в многоквартирном доме</w:t>
      </w:r>
    </w:p>
    <w:p w:rsidR="00746820" w:rsidRPr="00DF32C0" w:rsidRDefault="00746820" w:rsidP="00746820">
      <w:pPr>
        <w:autoSpaceDE w:val="0"/>
        <w:autoSpaceDN w:val="0"/>
        <w:adjustRightInd w:val="0"/>
        <w:spacing w:line="240" w:lineRule="auto"/>
        <w:ind w:firstLine="540"/>
        <w:rPr>
          <w:rFonts w:eastAsia="Calibri"/>
          <w:snapToGrid/>
          <w:sz w:val="20"/>
        </w:rPr>
      </w:pPr>
    </w:p>
    <w:p w:rsidR="00746820" w:rsidRPr="00DF32C0" w:rsidRDefault="00746820" w:rsidP="00746820">
      <w:pPr>
        <w:autoSpaceDE w:val="0"/>
        <w:autoSpaceDN w:val="0"/>
        <w:adjustRightInd w:val="0"/>
        <w:spacing w:line="240" w:lineRule="auto"/>
        <w:ind w:firstLine="540"/>
        <w:rPr>
          <w:rFonts w:eastAsia="Calibri"/>
          <w:snapToGrid/>
          <w:sz w:val="20"/>
        </w:rPr>
      </w:pPr>
      <w:bookmarkStart w:id="1" w:name="Par3"/>
      <w:bookmarkEnd w:id="1"/>
      <w:r w:rsidRPr="00DF32C0">
        <w:rPr>
          <w:rFonts w:eastAsia="Calibri"/>
          <w:snapToGrid/>
          <w:sz w:val="20"/>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46820" w:rsidRPr="00DF32C0" w:rsidRDefault="00746820" w:rsidP="00746820">
      <w:pPr>
        <w:autoSpaceDE w:val="0"/>
        <w:autoSpaceDN w:val="0"/>
        <w:adjustRightInd w:val="0"/>
        <w:spacing w:line="240" w:lineRule="auto"/>
        <w:ind w:firstLine="540"/>
        <w:rPr>
          <w:rFonts w:eastAsia="Calibri"/>
          <w:snapToGrid/>
          <w:sz w:val="20"/>
        </w:rPr>
      </w:pPr>
    </w:p>
    <w:p w:rsidR="00746820" w:rsidRPr="00DF32C0" w:rsidRDefault="00746820" w:rsidP="00746820">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170. Фонд капитального ремонта и способы формирования данного фонда</w:t>
      </w:r>
    </w:p>
    <w:p w:rsidR="00746820" w:rsidRPr="00DF32C0" w:rsidRDefault="00746820" w:rsidP="00746820">
      <w:pPr>
        <w:autoSpaceDE w:val="0"/>
        <w:autoSpaceDN w:val="0"/>
        <w:adjustRightInd w:val="0"/>
        <w:spacing w:line="240" w:lineRule="auto"/>
        <w:ind w:firstLine="540"/>
        <w:rPr>
          <w:rFonts w:eastAsia="Calibri"/>
          <w:snapToGrid/>
          <w:sz w:val="20"/>
        </w:rPr>
      </w:pPr>
    </w:p>
    <w:p w:rsidR="00731071" w:rsidRPr="00DF32C0" w:rsidRDefault="00731071" w:rsidP="00731071">
      <w:pPr>
        <w:autoSpaceDE w:val="0"/>
        <w:autoSpaceDN w:val="0"/>
        <w:adjustRightInd w:val="0"/>
        <w:spacing w:line="240" w:lineRule="auto"/>
        <w:ind w:firstLine="540"/>
        <w:rPr>
          <w:rFonts w:eastAsia="Calibri"/>
          <w:snapToGrid/>
          <w:sz w:val="20"/>
        </w:rPr>
      </w:pPr>
      <w:r w:rsidRPr="00DF32C0">
        <w:rPr>
          <w:rFonts w:eastAsia="Calibri"/>
          <w:snapToGrid/>
          <w:sz w:val="20"/>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07DA" w:rsidRPr="00DF32C0" w:rsidRDefault="00AF07DA" w:rsidP="00746820">
      <w:pPr>
        <w:autoSpaceDE w:val="0"/>
        <w:autoSpaceDN w:val="0"/>
        <w:adjustRightInd w:val="0"/>
        <w:spacing w:line="240" w:lineRule="auto"/>
        <w:ind w:firstLine="540"/>
        <w:rPr>
          <w:rFonts w:eastAsia="Calibri"/>
          <w:snapToGrid/>
          <w:sz w:val="20"/>
        </w:rPr>
      </w:pPr>
    </w:p>
    <w:p w:rsidR="00AF07DA" w:rsidRPr="00DF32C0" w:rsidRDefault="00AF07DA" w:rsidP="00AF07DA">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189. Решение о проведении капитального ремонта общего имущества в многоквартирном доме</w:t>
      </w:r>
    </w:p>
    <w:p w:rsidR="00AF07DA" w:rsidRPr="00DF32C0" w:rsidRDefault="00AF07DA" w:rsidP="00AF07DA">
      <w:pPr>
        <w:autoSpaceDE w:val="0"/>
        <w:autoSpaceDN w:val="0"/>
        <w:adjustRightInd w:val="0"/>
        <w:spacing w:line="240" w:lineRule="auto"/>
        <w:ind w:firstLine="540"/>
        <w:rPr>
          <w:rFonts w:eastAsia="Calibri"/>
          <w:snapToGrid/>
          <w:sz w:val="20"/>
        </w:rPr>
      </w:pPr>
      <w:bookmarkStart w:id="2" w:name="Par1"/>
      <w:bookmarkEnd w:id="2"/>
      <w:r w:rsidRPr="00DF32C0">
        <w:rPr>
          <w:rFonts w:eastAsia="Calibri"/>
          <w:snapToGrid/>
          <w:sz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07DA" w:rsidRPr="00DF32C0" w:rsidRDefault="00AF07DA" w:rsidP="00AF07DA">
      <w:pPr>
        <w:autoSpaceDE w:val="0"/>
        <w:autoSpaceDN w:val="0"/>
        <w:adjustRightInd w:val="0"/>
        <w:spacing w:line="240" w:lineRule="auto"/>
        <w:ind w:firstLine="540"/>
        <w:rPr>
          <w:rFonts w:eastAsia="Calibri"/>
          <w:snapToGrid/>
          <w:sz w:val="20"/>
        </w:rPr>
      </w:pPr>
      <w:bookmarkStart w:id="3" w:name="Par2"/>
      <w:bookmarkEnd w:id="3"/>
      <w:r w:rsidRPr="00DF32C0">
        <w:rPr>
          <w:rFonts w:eastAsia="Calibri"/>
          <w:snapToGrid/>
          <w:sz w:val="20"/>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1) перечень работ по капитальному ремонту;</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2) смета расходов на капитальный ремонт;</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3) сроки проведения капитального ремонта;</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4) источники финансирования капитального ремонта;</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AF07DA" w:rsidRPr="00DF32C0" w:rsidRDefault="00AF07DA" w:rsidP="00AF07DA">
      <w:pPr>
        <w:autoSpaceDE w:val="0"/>
        <w:autoSpaceDN w:val="0"/>
        <w:adjustRightInd w:val="0"/>
        <w:spacing w:line="240" w:lineRule="auto"/>
        <w:ind w:firstLine="540"/>
        <w:rPr>
          <w:rFonts w:eastAsia="Calibri"/>
          <w:snapToGrid/>
          <w:sz w:val="20"/>
        </w:rPr>
      </w:pPr>
      <w:bookmarkStart w:id="4" w:name="Par10"/>
      <w:bookmarkEnd w:id="4"/>
      <w:r w:rsidRPr="00DF32C0">
        <w:rPr>
          <w:rFonts w:eastAsia="Calibri"/>
          <w:snapToGrid/>
          <w:sz w:val="20"/>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F07DA" w:rsidRPr="00DF32C0" w:rsidRDefault="00AF07DA" w:rsidP="00AF07DA">
      <w:pPr>
        <w:autoSpaceDE w:val="0"/>
        <w:autoSpaceDN w:val="0"/>
        <w:adjustRightInd w:val="0"/>
        <w:spacing w:line="240" w:lineRule="auto"/>
        <w:ind w:firstLine="540"/>
        <w:rPr>
          <w:rFonts w:eastAsia="Calibri"/>
          <w:snapToGrid/>
          <w:sz w:val="20"/>
        </w:rPr>
      </w:pPr>
      <w:r w:rsidRPr="00DF32C0">
        <w:rPr>
          <w:rFonts w:eastAsia="Calibri"/>
          <w:snapToGrid/>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w:t>
      </w:r>
      <w:r w:rsidRPr="00DF32C0">
        <w:rPr>
          <w:rFonts w:eastAsia="Calibri"/>
          <w:snapToGrid/>
          <w:sz w:val="20"/>
        </w:rPr>
        <w:lastRenderedPageBreak/>
        <w:t>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F07DA" w:rsidRPr="00DF32C0" w:rsidRDefault="00AF07DA" w:rsidP="00746820">
      <w:pPr>
        <w:autoSpaceDE w:val="0"/>
        <w:autoSpaceDN w:val="0"/>
        <w:adjustRightInd w:val="0"/>
        <w:spacing w:line="240" w:lineRule="auto"/>
        <w:ind w:firstLine="540"/>
        <w:rPr>
          <w:rFonts w:eastAsia="Calibri"/>
          <w:snapToGrid/>
          <w:sz w:val="20"/>
        </w:rPr>
      </w:pPr>
    </w:p>
    <w:p w:rsidR="0045484C" w:rsidRPr="00DF32C0" w:rsidRDefault="0045484C" w:rsidP="0045484C">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181. Формирование фондов капитального ремонта на счете регионального оператора</w:t>
      </w:r>
    </w:p>
    <w:p w:rsidR="0045484C" w:rsidRPr="00DF32C0" w:rsidRDefault="0045484C" w:rsidP="0045484C">
      <w:pPr>
        <w:autoSpaceDE w:val="0"/>
        <w:autoSpaceDN w:val="0"/>
        <w:adjustRightInd w:val="0"/>
        <w:spacing w:line="240" w:lineRule="auto"/>
        <w:ind w:firstLine="540"/>
        <w:rPr>
          <w:rFonts w:eastAsia="Calibri"/>
          <w:snapToGrid/>
          <w:sz w:val="20"/>
        </w:rPr>
      </w:pPr>
    </w:p>
    <w:p w:rsidR="0045484C" w:rsidRPr="00DF32C0" w:rsidRDefault="0045484C" w:rsidP="0045484C">
      <w:pPr>
        <w:autoSpaceDE w:val="0"/>
        <w:autoSpaceDN w:val="0"/>
        <w:adjustRightInd w:val="0"/>
        <w:spacing w:line="240" w:lineRule="auto"/>
        <w:ind w:firstLine="540"/>
        <w:rPr>
          <w:rFonts w:eastAsia="Calibri"/>
          <w:snapToGrid/>
          <w:sz w:val="20"/>
        </w:rPr>
      </w:pPr>
      <w:r w:rsidRPr="00DF32C0">
        <w:rPr>
          <w:rFonts w:eastAsia="Calibri"/>
          <w:snapToGrid/>
          <w:sz w:val="20"/>
        </w:rPr>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45484C" w:rsidRPr="00DF32C0" w:rsidRDefault="0045484C" w:rsidP="00746820">
      <w:pPr>
        <w:autoSpaceDE w:val="0"/>
        <w:autoSpaceDN w:val="0"/>
        <w:adjustRightInd w:val="0"/>
        <w:spacing w:line="240" w:lineRule="auto"/>
        <w:ind w:firstLine="540"/>
        <w:rPr>
          <w:rFonts w:eastAsia="Calibri"/>
          <w:snapToGrid/>
          <w:sz w:val="20"/>
        </w:rPr>
      </w:pPr>
    </w:p>
    <w:p w:rsidR="0045484C" w:rsidRPr="00DF32C0" w:rsidRDefault="0045484C" w:rsidP="0045484C">
      <w:pPr>
        <w:autoSpaceDE w:val="0"/>
        <w:autoSpaceDN w:val="0"/>
        <w:adjustRightInd w:val="0"/>
        <w:spacing w:line="240" w:lineRule="auto"/>
        <w:ind w:firstLine="540"/>
        <w:outlineLvl w:val="0"/>
        <w:rPr>
          <w:rFonts w:eastAsia="Calibri"/>
          <w:snapToGrid/>
          <w:sz w:val="20"/>
        </w:rPr>
      </w:pPr>
      <w:r w:rsidRPr="00DF32C0">
        <w:rPr>
          <w:rFonts w:eastAsia="Calibri"/>
          <w:snapToGrid/>
          <w:sz w:val="20"/>
        </w:rPr>
        <w:t>Статья 190. Финансирование расходов на проведение капитального ремонта общего имущества в многоквартирном доме</w:t>
      </w:r>
    </w:p>
    <w:p w:rsidR="0045484C" w:rsidRPr="00DF32C0" w:rsidRDefault="0045484C" w:rsidP="0045484C">
      <w:pPr>
        <w:autoSpaceDE w:val="0"/>
        <w:autoSpaceDN w:val="0"/>
        <w:adjustRightInd w:val="0"/>
        <w:spacing w:line="240" w:lineRule="auto"/>
        <w:ind w:firstLine="540"/>
        <w:rPr>
          <w:rFonts w:eastAsia="Calibri"/>
          <w:snapToGrid/>
          <w:sz w:val="20"/>
        </w:rPr>
      </w:pPr>
    </w:p>
    <w:p w:rsidR="0045484C" w:rsidRDefault="0045484C" w:rsidP="00746820">
      <w:pPr>
        <w:autoSpaceDE w:val="0"/>
        <w:autoSpaceDN w:val="0"/>
        <w:adjustRightInd w:val="0"/>
        <w:spacing w:line="240" w:lineRule="auto"/>
        <w:ind w:firstLine="540"/>
        <w:rPr>
          <w:rFonts w:eastAsia="Calibri"/>
          <w:snapToGrid/>
          <w:sz w:val="20"/>
        </w:rPr>
      </w:pPr>
      <w:r w:rsidRPr="00DF32C0">
        <w:rPr>
          <w:rFonts w:eastAsia="Calibri"/>
          <w:snapToGrid/>
          <w:sz w:val="20"/>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sectPr w:rsidR="0045484C" w:rsidSect="0013346D">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F4" w:rsidRDefault="003857F4" w:rsidP="002212C4">
      <w:pPr>
        <w:spacing w:line="240" w:lineRule="auto"/>
      </w:pPr>
      <w:r>
        <w:separator/>
      </w:r>
    </w:p>
  </w:endnote>
  <w:endnote w:type="continuationSeparator" w:id="0">
    <w:p w:rsidR="003857F4" w:rsidRDefault="003857F4" w:rsidP="0022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F4" w:rsidRDefault="003857F4" w:rsidP="002212C4">
      <w:pPr>
        <w:spacing w:line="240" w:lineRule="auto"/>
      </w:pPr>
      <w:r>
        <w:separator/>
      </w:r>
    </w:p>
  </w:footnote>
  <w:footnote w:type="continuationSeparator" w:id="0">
    <w:p w:rsidR="003857F4" w:rsidRDefault="003857F4" w:rsidP="002212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CAE80A2"/>
    <w:lvl w:ilvl="0">
      <w:start w:val="1"/>
      <w:numFmt w:val="decimal"/>
      <w:pStyle w:val="3"/>
      <w:lvlText w:val="%1."/>
      <w:lvlJc w:val="left"/>
      <w:pPr>
        <w:tabs>
          <w:tab w:val="num" w:pos="926"/>
        </w:tabs>
        <w:ind w:left="926" w:hanging="360"/>
      </w:pPr>
    </w:lvl>
  </w:abstractNum>
  <w:abstractNum w:abstractNumId="1">
    <w:nsid w:val="FFFFFFFE"/>
    <w:multiLevelType w:val="singleLevel"/>
    <w:tmpl w:val="576407F6"/>
    <w:lvl w:ilvl="0">
      <w:numFmt w:val="decimal"/>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4E1FA7"/>
    <w:multiLevelType w:val="hybridMultilevel"/>
    <w:tmpl w:val="BF4AF418"/>
    <w:lvl w:ilvl="0" w:tplc="B8C61452">
      <w:start w:val="1"/>
      <w:numFmt w:val="bullet"/>
      <w:pStyle w:val="1"/>
      <w:lvlText w:val=""/>
      <w:lvlJc w:val="left"/>
      <w:pPr>
        <w:tabs>
          <w:tab w:val="num" w:pos="964"/>
        </w:tabs>
        <w:ind w:left="0"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687BA1"/>
    <w:multiLevelType w:val="multilevel"/>
    <w:tmpl w:val="A13E4C1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96330A"/>
    <w:multiLevelType w:val="multilevel"/>
    <w:tmpl w:val="A24CCD42"/>
    <w:lvl w:ilvl="0">
      <w:start w:val="2"/>
      <w:numFmt w:val="decimal"/>
      <w:lvlText w:val="%1."/>
      <w:lvlJc w:val="left"/>
      <w:pPr>
        <w:tabs>
          <w:tab w:val="num" w:pos="360"/>
        </w:tabs>
        <w:ind w:left="360" w:hanging="360"/>
      </w:pPr>
      <w:rPr>
        <w:rFonts w:cs="Times New Roman"/>
        <w:b/>
        <w:bCs/>
      </w:rPr>
    </w:lvl>
    <w:lvl w:ilvl="1">
      <w:start w:val="1"/>
      <w:numFmt w:val="decimal"/>
      <w:lvlText w:val="%1.%2."/>
      <w:lvlJc w:val="left"/>
      <w:pPr>
        <w:tabs>
          <w:tab w:val="num" w:pos="-349"/>
        </w:tabs>
        <w:ind w:left="-349" w:hanging="360"/>
      </w:pPr>
      <w:rPr>
        <w:rFonts w:cs="Times New Roman"/>
        <w:b/>
        <w:bCs/>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48B41E8"/>
    <w:multiLevelType w:val="hybridMultilevel"/>
    <w:tmpl w:val="5DD89D16"/>
    <w:lvl w:ilvl="0" w:tplc="1512CD10">
      <w:numFmt w:val="bullet"/>
      <w:lvlText w:val=""/>
      <w:lvlJc w:val="left"/>
      <w:pPr>
        <w:ind w:left="503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1F0A13"/>
    <w:multiLevelType w:val="hybridMultilevel"/>
    <w:tmpl w:val="B4442B3E"/>
    <w:lvl w:ilvl="0" w:tplc="82B85C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6404F62"/>
    <w:multiLevelType w:val="hybridMultilevel"/>
    <w:tmpl w:val="0CB837C6"/>
    <w:lvl w:ilvl="0" w:tplc="F1563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4751B6"/>
    <w:multiLevelType w:val="hybridMultilevel"/>
    <w:tmpl w:val="D3C83960"/>
    <w:lvl w:ilvl="0" w:tplc="81B452BE">
      <w:start w:val="1"/>
      <w:numFmt w:val="decimal"/>
      <w:lvlText w:val="%1."/>
      <w:lvlJc w:val="left"/>
      <w:pPr>
        <w:ind w:left="610" w:hanging="360"/>
      </w:pPr>
      <w:rPr>
        <w:rFonts w:ascii="Times New Roman" w:hAnsi="Times New Roman"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2">
    <w:nsid w:val="180950B1"/>
    <w:multiLevelType w:val="multilevel"/>
    <w:tmpl w:val="2F6A5DC0"/>
    <w:lvl w:ilvl="0">
      <w:start w:val="4"/>
      <w:numFmt w:val="decimal"/>
      <w:lvlText w:val="%1."/>
      <w:lvlJc w:val="left"/>
      <w:pPr>
        <w:ind w:left="540" w:hanging="540"/>
      </w:pPr>
      <w:rPr>
        <w:rFonts w:cs="Times New Roman" w:hint="default"/>
        <w:color w:val="000000"/>
      </w:rPr>
    </w:lvl>
    <w:lvl w:ilvl="1">
      <w:start w:val="9"/>
      <w:numFmt w:val="decimal"/>
      <w:lvlText w:val="%1.%2."/>
      <w:lvlJc w:val="left"/>
      <w:pPr>
        <w:ind w:left="540" w:hanging="540"/>
      </w:pPr>
      <w:rPr>
        <w:rFonts w:cs="Times New Roman" w:hint="default"/>
        <w:i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1F787169"/>
    <w:multiLevelType w:val="singleLevel"/>
    <w:tmpl w:val="1F6A8F7C"/>
    <w:lvl w:ilvl="0">
      <w:start w:val="1"/>
      <w:numFmt w:val="bullet"/>
      <w:lvlText w:val=""/>
      <w:lvlJc w:val="left"/>
      <w:pPr>
        <w:tabs>
          <w:tab w:val="num" w:pos="360"/>
        </w:tabs>
        <w:ind w:left="360" w:hanging="360"/>
      </w:pPr>
      <w:rPr>
        <w:rFonts w:ascii="Symbol" w:hAnsi="Symbol" w:hint="default"/>
        <w:sz w:val="28"/>
      </w:rPr>
    </w:lvl>
  </w:abstractNum>
  <w:abstractNum w:abstractNumId="14">
    <w:nsid w:val="23792062"/>
    <w:multiLevelType w:val="multilevel"/>
    <w:tmpl w:val="30D01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210F7E"/>
    <w:multiLevelType w:val="multilevel"/>
    <w:tmpl w:val="04DCE758"/>
    <w:lvl w:ilvl="0">
      <w:start w:val="4"/>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57772C5"/>
    <w:multiLevelType w:val="multilevel"/>
    <w:tmpl w:val="1A34984C"/>
    <w:lvl w:ilvl="0">
      <w:start w:val="1"/>
      <w:numFmt w:val="decimal"/>
      <w:pStyle w:val="l5"/>
      <w:suff w:val="space"/>
      <w:lvlText w:val="%1."/>
      <w:lvlJc w:val="left"/>
      <w:pPr>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2"/>
      <w:suff w:val="space"/>
      <w:lvlText w:val="%1.%2."/>
      <w:lvlJc w:val="left"/>
      <w:pPr>
        <w:ind w:left="142" w:firstLine="709"/>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2">
      <w:start w:val="1"/>
      <w:numFmt w:val="decimal"/>
      <w:pStyle w:val="l3"/>
      <w:suff w:val="space"/>
      <w:lvlText w:val="%1.%2.%3."/>
      <w:lvlJc w:val="left"/>
      <w:pPr>
        <w:ind w:left="-141"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l4"/>
      <w:suff w:val="space"/>
      <w:lvlText w:val="%1.%2.%3.%4."/>
      <w:lvlJc w:val="left"/>
      <w:pPr>
        <w:ind w:left="568"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l4"/>
      <w:suff w:val="space"/>
      <w:lvlText w:val="%1.%2.%3.%4.%5."/>
      <w:lvlJc w:val="left"/>
      <w:pPr>
        <w:ind w:left="568" w:firstLine="709"/>
      </w:pPr>
      <w:rPr>
        <w:rFonts w:hint="default"/>
        <w:sz w:val="22"/>
        <w:szCs w:val="22"/>
      </w:rPr>
    </w:lvl>
    <w:lvl w:ilvl="5">
      <w:start w:val="1"/>
      <w:numFmt w:val="bullet"/>
      <w:suff w:val="space"/>
      <w:lvlText w:val="–"/>
      <w:lvlJc w:val="left"/>
      <w:pPr>
        <w:ind w:left="568" w:firstLine="709"/>
      </w:pPr>
      <w:rPr>
        <w:rFonts w:ascii="Times New Roman" w:hAnsi="Times New Roman" w:cs="Times New Roman" w:hint="default"/>
      </w:rPr>
    </w:lvl>
    <w:lvl w:ilvl="6">
      <w:start w:val="1"/>
      <w:numFmt w:val="bullet"/>
      <w:suff w:val="space"/>
      <w:lvlText w:val=""/>
      <w:lvlJc w:val="left"/>
      <w:pPr>
        <w:ind w:left="568" w:firstLine="709"/>
      </w:pPr>
      <w:rPr>
        <w:rFonts w:ascii="Symbol" w:hAnsi="Symbol" w:hint="default"/>
      </w:rPr>
    </w:lvl>
    <w:lvl w:ilvl="7">
      <w:start w:val="1"/>
      <w:numFmt w:val="bullet"/>
      <w:suff w:val="space"/>
      <w:lvlText w:val="–"/>
      <w:lvlJc w:val="left"/>
      <w:pPr>
        <w:ind w:left="568" w:firstLine="709"/>
      </w:pPr>
      <w:rPr>
        <w:rFonts w:ascii="Times New Roman" w:hAnsi="Times New Roman" w:cs="Times New Roman" w:hint="default"/>
      </w:rPr>
    </w:lvl>
    <w:lvl w:ilvl="8">
      <w:start w:val="1"/>
      <w:numFmt w:val="bullet"/>
      <w:suff w:val="space"/>
      <w:lvlText w:val=""/>
      <w:lvlJc w:val="left"/>
      <w:pPr>
        <w:ind w:left="568" w:firstLine="709"/>
      </w:pPr>
      <w:rPr>
        <w:rFonts w:ascii="Symbol" w:hAnsi="Symbol" w:hint="default"/>
      </w:rPr>
    </w:lvl>
  </w:abstractNum>
  <w:abstractNum w:abstractNumId="17">
    <w:nsid w:val="261A7BB9"/>
    <w:multiLevelType w:val="hybridMultilevel"/>
    <w:tmpl w:val="6B16A81E"/>
    <w:lvl w:ilvl="0" w:tplc="9ABA3728">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276577A2"/>
    <w:multiLevelType w:val="hybridMultilevel"/>
    <w:tmpl w:val="53EC16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B275C"/>
    <w:multiLevelType w:val="multilevel"/>
    <w:tmpl w:val="47224B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B3E244B"/>
    <w:multiLevelType w:val="multilevel"/>
    <w:tmpl w:val="09A2E2C2"/>
    <w:lvl w:ilvl="0">
      <w:start w:val="10"/>
      <w:numFmt w:val="decimal"/>
      <w:lvlText w:val="%1."/>
      <w:lvlJc w:val="left"/>
      <w:pPr>
        <w:ind w:left="660" w:hanging="660"/>
      </w:pPr>
      <w:rPr>
        <w:rFonts w:hint="default"/>
      </w:rPr>
    </w:lvl>
    <w:lvl w:ilvl="1">
      <w:start w:val="2"/>
      <w:numFmt w:val="decimal"/>
      <w:lvlText w:val="%1.%2."/>
      <w:lvlJc w:val="left"/>
      <w:pPr>
        <w:ind w:left="1084" w:hanging="660"/>
      </w:pPr>
      <w:rPr>
        <w:rFonts w:hint="default"/>
      </w:rPr>
    </w:lvl>
    <w:lvl w:ilvl="2">
      <w:start w:val="3"/>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1">
    <w:nsid w:val="2C992D68"/>
    <w:multiLevelType w:val="hybridMultilevel"/>
    <w:tmpl w:val="B9FA3A06"/>
    <w:lvl w:ilvl="0" w:tplc="1E8E7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8A2419"/>
    <w:multiLevelType w:val="hybridMultilevel"/>
    <w:tmpl w:val="99282A34"/>
    <w:lvl w:ilvl="0" w:tplc="74FEAA6C">
      <w:start w:val="1"/>
      <w:numFmt w:val="bullet"/>
      <w:pStyle w:val="L1"/>
      <w:suff w:val="space"/>
      <w:lvlText w:val="−"/>
      <w:lvlJc w:val="left"/>
      <w:pPr>
        <w:ind w:left="0" w:firstLine="709"/>
      </w:pPr>
      <w:rPr>
        <w:rFonts w:ascii="Arial" w:hAnsi="Arial" w:hint="default"/>
        <w:b w:val="0"/>
        <w:i w:val="0"/>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56A5FCE"/>
    <w:multiLevelType w:val="multilevel"/>
    <w:tmpl w:val="F4945C7A"/>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57E6E75"/>
    <w:multiLevelType w:val="multilevel"/>
    <w:tmpl w:val="FA2AA9EE"/>
    <w:lvl w:ilvl="0">
      <w:start w:val="4"/>
      <w:numFmt w:val="decimal"/>
      <w:lvlText w:val="%1."/>
      <w:lvlJc w:val="left"/>
      <w:pPr>
        <w:ind w:left="660" w:hanging="660"/>
      </w:pPr>
      <w:rPr>
        <w:rFonts w:cs="Times New Roman" w:hint="default"/>
        <w:color w:val="auto"/>
      </w:rPr>
    </w:lvl>
    <w:lvl w:ilvl="1">
      <w:start w:val="4"/>
      <w:numFmt w:val="decimal"/>
      <w:lvlText w:val="%1.%2."/>
      <w:lvlJc w:val="left"/>
      <w:pPr>
        <w:ind w:left="660" w:hanging="660"/>
      </w:pPr>
      <w:rPr>
        <w:rFonts w:cs="Times New Roman" w:hint="default"/>
        <w:color w:val="auto"/>
      </w:rPr>
    </w:lvl>
    <w:lvl w:ilvl="2">
      <w:start w:val="1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5">
    <w:nsid w:val="38E27E90"/>
    <w:multiLevelType w:val="hybridMultilevel"/>
    <w:tmpl w:val="11006920"/>
    <w:lvl w:ilvl="0" w:tplc="D22EC34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54D49"/>
    <w:multiLevelType w:val="multilevel"/>
    <w:tmpl w:val="E53CAED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CA66F4"/>
    <w:multiLevelType w:val="multilevel"/>
    <w:tmpl w:val="EACE7ECA"/>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8A395C"/>
    <w:multiLevelType w:val="multilevel"/>
    <w:tmpl w:val="E1E24522"/>
    <w:lvl w:ilvl="0">
      <w:start w:val="1"/>
      <w:numFmt w:val="decimal"/>
      <w:pStyle w:val="10"/>
      <w:lvlText w:val="%1."/>
      <w:lvlJc w:val="left"/>
      <w:pPr>
        <w:tabs>
          <w:tab w:val="num" w:pos="1134"/>
        </w:tabs>
        <w:ind w:left="1134" w:hanging="1134"/>
      </w:pPr>
      <w:rPr>
        <w:rFonts w:hint="default"/>
      </w:rPr>
    </w:lvl>
    <w:lvl w:ilvl="1">
      <w:start w:val="1"/>
      <w:numFmt w:val="decimal"/>
      <w:pStyle w:val="2"/>
      <w:lvlText w:val="%1.%2"/>
      <w:lvlJc w:val="left"/>
      <w:pPr>
        <w:tabs>
          <w:tab w:val="num" w:pos="1494"/>
        </w:tabs>
        <w:ind w:left="1494" w:hanging="1134"/>
      </w:pPr>
      <w:rPr>
        <w:rFonts w:hint="default"/>
      </w:rPr>
    </w:lvl>
    <w:lvl w:ilvl="2">
      <w:start w:val="1"/>
      <w:numFmt w:val="decimal"/>
      <w:pStyle w:val="a1"/>
      <w:lvlText w:val="%1.%2.%3"/>
      <w:lvlJc w:val="left"/>
      <w:pPr>
        <w:tabs>
          <w:tab w:val="num" w:pos="1276"/>
        </w:tabs>
        <w:ind w:left="1276" w:hanging="1134"/>
      </w:pPr>
      <w:rPr>
        <w:rFonts w:hint="default"/>
        <w:b w:val="0"/>
        <w:i w:val="0"/>
      </w:rPr>
    </w:lvl>
    <w:lvl w:ilvl="3">
      <w:start w:val="1"/>
      <w:numFmt w:val="decimal"/>
      <w:pStyle w:val="a2"/>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A6A14B0"/>
    <w:multiLevelType w:val="multilevel"/>
    <w:tmpl w:val="92D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705F7F"/>
    <w:multiLevelType w:val="hybridMultilevel"/>
    <w:tmpl w:val="D7440D6E"/>
    <w:lvl w:ilvl="0" w:tplc="95C8922A">
      <w:start w:val="10"/>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2">
    <w:nsid w:val="4EDB7865"/>
    <w:multiLevelType w:val="multilevel"/>
    <w:tmpl w:val="178A74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cs="Arial" w:hint="default"/>
      </w:rPr>
    </w:lvl>
    <w:lvl w:ilvl="2">
      <w:start w:val="1"/>
      <w:numFmt w:val="decimal"/>
      <w:isLgl/>
      <w:lvlText w:val="%1.%2.%3."/>
      <w:lvlJc w:val="left"/>
      <w:pPr>
        <w:ind w:left="1429" w:hanging="720"/>
      </w:pPr>
      <w:rPr>
        <w:rFonts w:cs="Arial" w:hint="default"/>
      </w:rPr>
    </w:lvl>
    <w:lvl w:ilvl="3">
      <w:start w:val="1"/>
      <w:numFmt w:val="decimal"/>
      <w:isLgl/>
      <w:lvlText w:val="%1.%2.%3.%4."/>
      <w:lvlJc w:val="left"/>
      <w:pPr>
        <w:ind w:left="1429" w:hanging="72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1789" w:hanging="1080"/>
      </w:pPr>
      <w:rPr>
        <w:rFonts w:cs="Arial" w:hint="default"/>
      </w:rPr>
    </w:lvl>
    <w:lvl w:ilvl="6">
      <w:start w:val="1"/>
      <w:numFmt w:val="decimal"/>
      <w:isLgl/>
      <w:lvlText w:val="%1.%2.%3.%4.%5.%6.%7."/>
      <w:lvlJc w:val="left"/>
      <w:pPr>
        <w:ind w:left="2149" w:hanging="1440"/>
      </w:pPr>
      <w:rPr>
        <w:rFonts w:cs="Arial" w:hint="default"/>
      </w:rPr>
    </w:lvl>
    <w:lvl w:ilvl="7">
      <w:start w:val="1"/>
      <w:numFmt w:val="decimal"/>
      <w:isLgl/>
      <w:lvlText w:val="%1.%2.%3.%4.%5.%6.%7.%8."/>
      <w:lvlJc w:val="left"/>
      <w:pPr>
        <w:ind w:left="2149" w:hanging="1440"/>
      </w:pPr>
      <w:rPr>
        <w:rFonts w:cs="Arial" w:hint="default"/>
      </w:rPr>
    </w:lvl>
    <w:lvl w:ilvl="8">
      <w:start w:val="1"/>
      <w:numFmt w:val="decimal"/>
      <w:isLgl/>
      <w:lvlText w:val="%1.%2.%3.%4.%5.%6.%7.%8.%9."/>
      <w:lvlJc w:val="left"/>
      <w:pPr>
        <w:ind w:left="2509" w:hanging="1800"/>
      </w:pPr>
      <w:rPr>
        <w:rFonts w:cs="Arial" w:hint="default"/>
      </w:rPr>
    </w:lvl>
  </w:abstractNum>
  <w:abstractNum w:abstractNumId="33">
    <w:nsid w:val="54591590"/>
    <w:multiLevelType w:val="hybridMultilevel"/>
    <w:tmpl w:val="6F684E58"/>
    <w:lvl w:ilvl="0" w:tplc="4E3EFF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C0A2A0A"/>
    <w:multiLevelType w:val="hybridMultilevel"/>
    <w:tmpl w:val="F69E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22525"/>
    <w:multiLevelType w:val="multilevel"/>
    <w:tmpl w:val="D29414F8"/>
    <w:lvl w:ilvl="0">
      <w:start w:val="2"/>
      <w:numFmt w:val="decimal"/>
      <w:lvlText w:val="%1."/>
      <w:lvlJc w:val="left"/>
      <w:pPr>
        <w:tabs>
          <w:tab w:val="num" w:pos="1070"/>
        </w:tabs>
        <w:ind w:left="1070" w:hanging="360"/>
      </w:pPr>
      <w:rPr>
        <w:rFonts w:cs="Times New Roman"/>
        <w:b w:val="0"/>
        <w:bCs/>
      </w:rPr>
    </w:lvl>
    <w:lvl w:ilvl="1">
      <w:start w:val="1"/>
      <w:numFmt w:val="decimal"/>
      <w:lvlText w:val="%1.%2."/>
      <w:lvlJc w:val="left"/>
      <w:pPr>
        <w:tabs>
          <w:tab w:val="num" w:pos="-349"/>
        </w:tabs>
        <w:ind w:left="-349" w:hanging="360"/>
      </w:pPr>
      <w:rPr>
        <w:rFonts w:cs="Times New Roman"/>
        <w:b/>
        <w:bCs/>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61CE58CB"/>
    <w:multiLevelType w:val="singleLevel"/>
    <w:tmpl w:val="2EFA9924"/>
    <w:lvl w:ilvl="0">
      <w:start w:val="1"/>
      <w:numFmt w:val="decimal"/>
      <w:lvlText w:val="%1."/>
      <w:lvlJc w:val="left"/>
      <w:pPr>
        <w:tabs>
          <w:tab w:val="num" w:pos="926"/>
        </w:tabs>
        <w:ind w:left="926" w:hanging="360"/>
      </w:pPr>
    </w:lvl>
  </w:abstractNum>
  <w:abstractNum w:abstractNumId="37">
    <w:nsid w:val="62483733"/>
    <w:multiLevelType w:val="multilevel"/>
    <w:tmpl w:val="9D5A1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DC0E2A"/>
    <w:multiLevelType w:val="hybridMultilevel"/>
    <w:tmpl w:val="88849F76"/>
    <w:lvl w:ilvl="0" w:tplc="8ABE1E8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66734"/>
    <w:multiLevelType w:val="hybridMultilevel"/>
    <w:tmpl w:val="B4CC9F00"/>
    <w:lvl w:ilvl="0" w:tplc="DECCD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475DC5"/>
    <w:multiLevelType w:val="multilevel"/>
    <w:tmpl w:val="5442CA2C"/>
    <w:lvl w:ilvl="0">
      <w:start w:val="15"/>
      <w:numFmt w:val="decimal"/>
      <w:lvlText w:val="%1."/>
      <w:lvlJc w:val="left"/>
      <w:pPr>
        <w:ind w:left="3032"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A1376C8"/>
    <w:multiLevelType w:val="multilevel"/>
    <w:tmpl w:val="35626634"/>
    <w:lvl w:ilvl="0">
      <w:start w:val="9"/>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D784683"/>
    <w:multiLevelType w:val="multilevel"/>
    <w:tmpl w:val="26DC4062"/>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3"/>
  </w:num>
  <w:num w:numId="3">
    <w:abstractNumId w:val="27"/>
  </w:num>
  <w:num w:numId="4">
    <w:abstractNumId w:val="4"/>
  </w:num>
  <w:num w:numId="5">
    <w:abstractNumId w:val="3"/>
  </w:num>
  <w:num w:numId="6">
    <w:abstractNumId w:val="40"/>
  </w:num>
  <w:num w:numId="7">
    <w:abstractNumId w:val="37"/>
  </w:num>
  <w:num w:numId="8">
    <w:abstractNumId w:val="14"/>
  </w:num>
  <w:num w:numId="9">
    <w:abstractNumId w:val="0"/>
  </w:num>
  <w:num w:numId="10">
    <w:abstractNumId w:val="5"/>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24"/>
  </w:num>
  <w:num w:numId="15">
    <w:abstractNumId w:val="28"/>
  </w:num>
  <w:num w:numId="16">
    <w:abstractNumId w:val="15"/>
  </w:num>
  <w:num w:numId="17">
    <w:abstractNumId w:val="12"/>
  </w:num>
  <w:num w:numId="18">
    <w:abstractNumId w:val="33"/>
  </w:num>
  <w:num w:numId="19">
    <w:abstractNumId w:val="9"/>
  </w:num>
  <w:num w:numId="20">
    <w:abstractNumId w:val="13"/>
  </w:num>
  <w:num w:numId="21">
    <w:abstractNumId w:val="8"/>
  </w:num>
  <w:num w:numId="22">
    <w:abstractNumId w:val="36"/>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2"/>
  </w:num>
  <w:num w:numId="25">
    <w:abstractNumId w:val="3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6"/>
  </w:num>
  <w:num w:numId="29">
    <w:abstractNumId w:val="2"/>
  </w:num>
  <w:num w:numId="30">
    <w:abstractNumId w:val="21"/>
  </w:num>
  <w:num w:numId="31">
    <w:abstractNumId w:val="11"/>
  </w:num>
  <w:num w:numId="32">
    <w:abstractNumId w:val="43"/>
  </w:num>
  <w:num w:numId="33">
    <w:abstractNumId w:val="41"/>
  </w:num>
  <w:num w:numId="34">
    <w:abstractNumId w:val="39"/>
  </w:num>
  <w:num w:numId="35">
    <w:abstractNumId w:val="17"/>
  </w:num>
  <w:num w:numId="36">
    <w:abstractNumId w:val="25"/>
  </w:num>
  <w:num w:numId="37">
    <w:abstractNumId w:val="31"/>
  </w:num>
  <w:num w:numId="38">
    <w:abstractNumId w:val="38"/>
  </w:num>
  <w:num w:numId="39">
    <w:abstractNumId w:val="18"/>
  </w:num>
  <w:num w:numId="40">
    <w:abstractNumId w:val="22"/>
  </w:num>
  <w:num w:numId="41">
    <w:abstractNumId w:val="32"/>
  </w:num>
  <w:num w:numId="42">
    <w:abstractNumId w:val="16"/>
  </w:num>
  <w:num w:numId="43">
    <w:abstractNumId w:val="34"/>
  </w:num>
  <w:num w:numId="44">
    <w:abstractNumId w:val="20"/>
  </w:num>
  <w:num w:numId="4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4"/>
    <w:rsid w:val="000006E3"/>
    <w:rsid w:val="00001866"/>
    <w:rsid w:val="00002344"/>
    <w:rsid w:val="00004E1A"/>
    <w:rsid w:val="00004F77"/>
    <w:rsid w:val="00006765"/>
    <w:rsid w:val="00006F22"/>
    <w:rsid w:val="0001070B"/>
    <w:rsid w:val="00012458"/>
    <w:rsid w:val="000139C3"/>
    <w:rsid w:val="00013E37"/>
    <w:rsid w:val="00014353"/>
    <w:rsid w:val="00014C5A"/>
    <w:rsid w:val="00015252"/>
    <w:rsid w:val="00015314"/>
    <w:rsid w:val="0001789C"/>
    <w:rsid w:val="00017B70"/>
    <w:rsid w:val="00017E03"/>
    <w:rsid w:val="00020BE3"/>
    <w:rsid w:val="0002224E"/>
    <w:rsid w:val="00023416"/>
    <w:rsid w:val="0002425E"/>
    <w:rsid w:val="000246D6"/>
    <w:rsid w:val="00024C12"/>
    <w:rsid w:val="000253F7"/>
    <w:rsid w:val="000253FE"/>
    <w:rsid w:val="00025D8D"/>
    <w:rsid w:val="00026A02"/>
    <w:rsid w:val="00027000"/>
    <w:rsid w:val="0002781A"/>
    <w:rsid w:val="00030088"/>
    <w:rsid w:val="0003115C"/>
    <w:rsid w:val="00032262"/>
    <w:rsid w:val="0003283D"/>
    <w:rsid w:val="000341BF"/>
    <w:rsid w:val="00035983"/>
    <w:rsid w:val="0003777F"/>
    <w:rsid w:val="000379CE"/>
    <w:rsid w:val="0004030A"/>
    <w:rsid w:val="00040F7A"/>
    <w:rsid w:val="000419E3"/>
    <w:rsid w:val="00041AD8"/>
    <w:rsid w:val="000428BB"/>
    <w:rsid w:val="00042B78"/>
    <w:rsid w:val="00046437"/>
    <w:rsid w:val="000479F7"/>
    <w:rsid w:val="00047B7E"/>
    <w:rsid w:val="00051035"/>
    <w:rsid w:val="0005105E"/>
    <w:rsid w:val="000517CE"/>
    <w:rsid w:val="00051A49"/>
    <w:rsid w:val="000523F3"/>
    <w:rsid w:val="0005444B"/>
    <w:rsid w:val="00055251"/>
    <w:rsid w:val="00055993"/>
    <w:rsid w:val="000566D0"/>
    <w:rsid w:val="00056B8F"/>
    <w:rsid w:val="00056C77"/>
    <w:rsid w:val="00057117"/>
    <w:rsid w:val="000573E7"/>
    <w:rsid w:val="000579E4"/>
    <w:rsid w:val="00057E30"/>
    <w:rsid w:val="00063150"/>
    <w:rsid w:val="00064E3F"/>
    <w:rsid w:val="0006560F"/>
    <w:rsid w:val="00065ABC"/>
    <w:rsid w:val="00066869"/>
    <w:rsid w:val="000668D1"/>
    <w:rsid w:val="00066C25"/>
    <w:rsid w:val="00067F1D"/>
    <w:rsid w:val="00067F7F"/>
    <w:rsid w:val="000712A9"/>
    <w:rsid w:val="00071CB2"/>
    <w:rsid w:val="00072FD6"/>
    <w:rsid w:val="00074A01"/>
    <w:rsid w:val="00075FA6"/>
    <w:rsid w:val="00076FC5"/>
    <w:rsid w:val="000777F4"/>
    <w:rsid w:val="00077F65"/>
    <w:rsid w:val="0008266C"/>
    <w:rsid w:val="00082EBB"/>
    <w:rsid w:val="00082F52"/>
    <w:rsid w:val="0008541F"/>
    <w:rsid w:val="00086033"/>
    <w:rsid w:val="00086FAA"/>
    <w:rsid w:val="00090604"/>
    <w:rsid w:val="00093710"/>
    <w:rsid w:val="000939B1"/>
    <w:rsid w:val="000952B6"/>
    <w:rsid w:val="00097C13"/>
    <w:rsid w:val="00097F63"/>
    <w:rsid w:val="000A022A"/>
    <w:rsid w:val="000A1BEE"/>
    <w:rsid w:val="000A3FC3"/>
    <w:rsid w:val="000A4B12"/>
    <w:rsid w:val="000A4E59"/>
    <w:rsid w:val="000A59D7"/>
    <w:rsid w:val="000A5A3D"/>
    <w:rsid w:val="000A5E2E"/>
    <w:rsid w:val="000A6842"/>
    <w:rsid w:val="000B0480"/>
    <w:rsid w:val="000B0985"/>
    <w:rsid w:val="000B0ACA"/>
    <w:rsid w:val="000B271D"/>
    <w:rsid w:val="000B4316"/>
    <w:rsid w:val="000B4D0C"/>
    <w:rsid w:val="000B5C6C"/>
    <w:rsid w:val="000B68DF"/>
    <w:rsid w:val="000C0B2C"/>
    <w:rsid w:val="000C1C7B"/>
    <w:rsid w:val="000C3359"/>
    <w:rsid w:val="000C3A5B"/>
    <w:rsid w:val="000C4D60"/>
    <w:rsid w:val="000C5931"/>
    <w:rsid w:val="000C5C31"/>
    <w:rsid w:val="000C7056"/>
    <w:rsid w:val="000C74C6"/>
    <w:rsid w:val="000C7594"/>
    <w:rsid w:val="000C76D0"/>
    <w:rsid w:val="000D13CB"/>
    <w:rsid w:val="000D2BB9"/>
    <w:rsid w:val="000D30E9"/>
    <w:rsid w:val="000D4197"/>
    <w:rsid w:val="000D4B4F"/>
    <w:rsid w:val="000D5AA6"/>
    <w:rsid w:val="000D7EF8"/>
    <w:rsid w:val="000D7F64"/>
    <w:rsid w:val="000E35FF"/>
    <w:rsid w:val="000E4191"/>
    <w:rsid w:val="000E5F02"/>
    <w:rsid w:val="000E60EB"/>
    <w:rsid w:val="000F217F"/>
    <w:rsid w:val="000F53FB"/>
    <w:rsid w:val="00101C0B"/>
    <w:rsid w:val="001021A9"/>
    <w:rsid w:val="00103777"/>
    <w:rsid w:val="00104943"/>
    <w:rsid w:val="00105524"/>
    <w:rsid w:val="00106C2B"/>
    <w:rsid w:val="00110AA7"/>
    <w:rsid w:val="001116FB"/>
    <w:rsid w:val="00112557"/>
    <w:rsid w:val="00115963"/>
    <w:rsid w:val="00115D1A"/>
    <w:rsid w:val="00116F0E"/>
    <w:rsid w:val="00117F8A"/>
    <w:rsid w:val="0012023E"/>
    <w:rsid w:val="00123313"/>
    <w:rsid w:val="00123FB8"/>
    <w:rsid w:val="00124217"/>
    <w:rsid w:val="001242C5"/>
    <w:rsid w:val="001244FE"/>
    <w:rsid w:val="00124E8B"/>
    <w:rsid w:val="0012637C"/>
    <w:rsid w:val="00126771"/>
    <w:rsid w:val="001269DF"/>
    <w:rsid w:val="00126CC6"/>
    <w:rsid w:val="00126E69"/>
    <w:rsid w:val="00127F7B"/>
    <w:rsid w:val="00130F33"/>
    <w:rsid w:val="0013346D"/>
    <w:rsid w:val="00133FB8"/>
    <w:rsid w:val="00133FCD"/>
    <w:rsid w:val="00134F75"/>
    <w:rsid w:val="001355CA"/>
    <w:rsid w:val="001367DE"/>
    <w:rsid w:val="00137116"/>
    <w:rsid w:val="001400B3"/>
    <w:rsid w:val="00140612"/>
    <w:rsid w:val="00140C90"/>
    <w:rsid w:val="001416B7"/>
    <w:rsid w:val="00143049"/>
    <w:rsid w:val="001440AB"/>
    <w:rsid w:val="00144B75"/>
    <w:rsid w:val="001450AC"/>
    <w:rsid w:val="00146341"/>
    <w:rsid w:val="001466A1"/>
    <w:rsid w:val="001466E8"/>
    <w:rsid w:val="0015015F"/>
    <w:rsid w:val="001519A4"/>
    <w:rsid w:val="00152267"/>
    <w:rsid w:val="00154B4B"/>
    <w:rsid w:val="0015612F"/>
    <w:rsid w:val="00156D65"/>
    <w:rsid w:val="00162805"/>
    <w:rsid w:val="00162837"/>
    <w:rsid w:val="001633CB"/>
    <w:rsid w:val="00164B4A"/>
    <w:rsid w:val="001656C1"/>
    <w:rsid w:val="001667C6"/>
    <w:rsid w:val="00170924"/>
    <w:rsid w:val="0017111B"/>
    <w:rsid w:val="00172302"/>
    <w:rsid w:val="0017275D"/>
    <w:rsid w:val="001751F1"/>
    <w:rsid w:val="00175B11"/>
    <w:rsid w:val="00176054"/>
    <w:rsid w:val="00176D44"/>
    <w:rsid w:val="001778B3"/>
    <w:rsid w:val="001809B6"/>
    <w:rsid w:val="00181948"/>
    <w:rsid w:val="0018203D"/>
    <w:rsid w:val="00183023"/>
    <w:rsid w:val="00183453"/>
    <w:rsid w:val="00184C1D"/>
    <w:rsid w:val="00184C31"/>
    <w:rsid w:val="00186F03"/>
    <w:rsid w:val="00187825"/>
    <w:rsid w:val="00190E28"/>
    <w:rsid w:val="00190F15"/>
    <w:rsid w:val="00191E7E"/>
    <w:rsid w:val="001931F8"/>
    <w:rsid w:val="001937A2"/>
    <w:rsid w:val="00195513"/>
    <w:rsid w:val="00195AEC"/>
    <w:rsid w:val="001967BF"/>
    <w:rsid w:val="00196A03"/>
    <w:rsid w:val="00196BA2"/>
    <w:rsid w:val="00196D2B"/>
    <w:rsid w:val="00197024"/>
    <w:rsid w:val="001A0B1D"/>
    <w:rsid w:val="001A19C4"/>
    <w:rsid w:val="001A1E1F"/>
    <w:rsid w:val="001A301C"/>
    <w:rsid w:val="001A422C"/>
    <w:rsid w:val="001A4571"/>
    <w:rsid w:val="001A598A"/>
    <w:rsid w:val="001A6AB2"/>
    <w:rsid w:val="001A73DA"/>
    <w:rsid w:val="001B0781"/>
    <w:rsid w:val="001B396C"/>
    <w:rsid w:val="001B6CE0"/>
    <w:rsid w:val="001B7687"/>
    <w:rsid w:val="001C0280"/>
    <w:rsid w:val="001C47DD"/>
    <w:rsid w:val="001C547B"/>
    <w:rsid w:val="001C5BFA"/>
    <w:rsid w:val="001C5F6C"/>
    <w:rsid w:val="001C6552"/>
    <w:rsid w:val="001C7041"/>
    <w:rsid w:val="001C7885"/>
    <w:rsid w:val="001D2508"/>
    <w:rsid w:val="001D2770"/>
    <w:rsid w:val="001D354B"/>
    <w:rsid w:val="001D45B7"/>
    <w:rsid w:val="001D46C2"/>
    <w:rsid w:val="001D5043"/>
    <w:rsid w:val="001D550B"/>
    <w:rsid w:val="001E244F"/>
    <w:rsid w:val="001E37BA"/>
    <w:rsid w:val="001E3A1B"/>
    <w:rsid w:val="001E4336"/>
    <w:rsid w:val="001E43DF"/>
    <w:rsid w:val="001E7770"/>
    <w:rsid w:val="001E7BC4"/>
    <w:rsid w:val="001F0047"/>
    <w:rsid w:val="001F0DCF"/>
    <w:rsid w:val="001F2BCD"/>
    <w:rsid w:val="001F3AD1"/>
    <w:rsid w:val="001F4247"/>
    <w:rsid w:val="001F4A8A"/>
    <w:rsid w:val="001F6629"/>
    <w:rsid w:val="001F7665"/>
    <w:rsid w:val="001F7B29"/>
    <w:rsid w:val="00200139"/>
    <w:rsid w:val="0020040C"/>
    <w:rsid w:val="00200C07"/>
    <w:rsid w:val="00200C8E"/>
    <w:rsid w:val="00201F15"/>
    <w:rsid w:val="0020221C"/>
    <w:rsid w:val="002022A5"/>
    <w:rsid w:val="00203195"/>
    <w:rsid w:val="002045A2"/>
    <w:rsid w:val="002051DC"/>
    <w:rsid w:val="002056D8"/>
    <w:rsid w:val="002101BE"/>
    <w:rsid w:val="0021142F"/>
    <w:rsid w:val="00214B16"/>
    <w:rsid w:val="0021579A"/>
    <w:rsid w:val="002171C1"/>
    <w:rsid w:val="00217EB9"/>
    <w:rsid w:val="0022096F"/>
    <w:rsid w:val="002212C4"/>
    <w:rsid w:val="00223536"/>
    <w:rsid w:val="0022435C"/>
    <w:rsid w:val="00224829"/>
    <w:rsid w:val="00230110"/>
    <w:rsid w:val="00230CEA"/>
    <w:rsid w:val="00230DF6"/>
    <w:rsid w:val="002328BD"/>
    <w:rsid w:val="002330FD"/>
    <w:rsid w:val="0023335B"/>
    <w:rsid w:val="002333D1"/>
    <w:rsid w:val="0023377C"/>
    <w:rsid w:val="002344D2"/>
    <w:rsid w:val="00234D08"/>
    <w:rsid w:val="00235C7E"/>
    <w:rsid w:val="00236373"/>
    <w:rsid w:val="0023645B"/>
    <w:rsid w:val="002407FE"/>
    <w:rsid w:val="00241068"/>
    <w:rsid w:val="00241B6B"/>
    <w:rsid w:val="00241E70"/>
    <w:rsid w:val="00242BD7"/>
    <w:rsid w:val="00243FFC"/>
    <w:rsid w:val="00244F32"/>
    <w:rsid w:val="0024560E"/>
    <w:rsid w:val="0024765D"/>
    <w:rsid w:val="0025012A"/>
    <w:rsid w:val="00251BA8"/>
    <w:rsid w:val="00251D7D"/>
    <w:rsid w:val="00252DFD"/>
    <w:rsid w:val="0025338E"/>
    <w:rsid w:val="00253C3E"/>
    <w:rsid w:val="00253DDC"/>
    <w:rsid w:val="00254C3A"/>
    <w:rsid w:val="00255681"/>
    <w:rsid w:val="002559B4"/>
    <w:rsid w:val="00255FA2"/>
    <w:rsid w:val="002570F5"/>
    <w:rsid w:val="00260611"/>
    <w:rsid w:val="00261C25"/>
    <w:rsid w:val="00262A4A"/>
    <w:rsid w:val="00264ACE"/>
    <w:rsid w:val="00264AD1"/>
    <w:rsid w:val="00265FE6"/>
    <w:rsid w:val="002679E9"/>
    <w:rsid w:val="00271D42"/>
    <w:rsid w:val="00271E4A"/>
    <w:rsid w:val="002727B8"/>
    <w:rsid w:val="002738E3"/>
    <w:rsid w:val="00273C8B"/>
    <w:rsid w:val="002742FA"/>
    <w:rsid w:val="00275501"/>
    <w:rsid w:val="00276693"/>
    <w:rsid w:val="002776C6"/>
    <w:rsid w:val="002804F8"/>
    <w:rsid w:val="00281861"/>
    <w:rsid w:val="00281C7D"/>
    <w:rsid w:val="002825DF"/>
    <w:rsid w:val="002833D5"/>
    <w:rsid w:val="00283512"/>
    <w:rsid w:val="002837F8"/>
    <w:rsid w:val="00285D4F"/>
    <w:rsid w:val="00285D83"/>
    <w:rsid w:val="0028646F"/>
    <w:rsid w:val="00287C08"/>
    <w:rsid w:val="00287CD4"/>
    <w:rsid w:val="00290885"/>
    <w:rsid w:val="002925AC"/>
    <w:rsid w:val="00293CEF"/>
    <w:rsid w:val="00294476"/>
    <w:rsid w:val="002967C6"/>
    <w:rsid w:val="00297E80"/>
    <w:rsid w:val="002A0E40"/>
    <w:rsid w:val="002A21C1"/>
    <w:rsid w:val="002A37D1"/>
    <w:rsid w:val="002A4070"/>
    <w:rsid w:val="002A445A"/>
    <w:rsid w:val="002A568D"/>
    <w:rsid w:val="002A72D5"/>
    <w:rsid w:val="002A7BCC"/>
    <w:rsid w:val="002A7C31"/>
    <w:rsid w:val="002B0462"/>
    <w:rsid w:val="002B44A5"/>
    <w:rsid w:val="002B4508"/>
    <w:rsid w:val="002B48E6"/>
    <w:rsid w:val="002B498A"/>
    <w:rsid w:val="002B57AD"/>
    <w:rsid w:val="002C4A2D"/>
    <w:rsid w:val="002C4FB1"/>
    <w:rsid w:val="002C63B7"/>
    <w:rsid w:val="002D03F6"/>
    <w:rsid w:val="002D0B37"/>
    <w:rsid w:val="002D0DEC"/>
    <w:rsid w:val="002D37C5"/>
    <w:rsid w:val="002D69FE"/>
    <w:rsid w:val="002D6F80"/>
    <w:rsid w:val="002E0EA1"/>
    <w:rsid w:val="002E10BA"/>
    <w:rsid w:val="002E1502"/>
    <w:rsid w:val="002E193A"/>
    <w:rsid w:val="002E2711"/>
    <w:rsid w:val="002E2D48"/>
    <w:rsid w:val="002E3540"/>
    <w:rsid w:val="002E35B5"/>
    <w:rsid w:val="002E3789"/>
    <w:rsid w:val="002E38EB"/>
    <w:rsid w:val="002E38ED"/>
    <w:rsid w:val="002E3DB8"/>
    <w:rsid w:val="002E3E81"/>
    <w:rsid w:val="002E45E4"/>
    <w:rsid w:val="002E6EBA"/>
    <w:rsid w:val="002F033F"/>
    <w:rsid w:val="002F14DE"/>
    <w:rsid w:val="002F2240"/>
    <w:rsid w:val="002F419E"/>
    <w:rsid w:val="002F448A"/>
    <w:rsid w:val="002F5D54"/>
    <w:rsid w:val="002F5ECB"/>
    <w:rsid w:val="002F6CB2"/>
    <w:rsid w:val="002F6D4F"/>
    <w:rsid w:val="003004B1"/>
    <w:rsid w:val="00300E4A"/>
    <w:rsid w:val="003026E6"/>
    <w:rsid w:val="0030359A"/>
    <w:rsid w:val="0030425A"/>
    <w:rsid w:val="00304A87"/>
    <w:rsid w:val="00304FD6"/>
    <w:rsid w:val="00305442"/>
    <w:rsid w:val="0030616F"/>
    <w:rsid w:val="00307252"/>
    <w:rsid w:val="003100DB"/>
    <w:rsid w:val="00310313"/>
    <w:rsid w:val="0031060D"/>
    <w:rsid w:val="003119F2"/>
    <w:rsid w:val="003123D3"/>
    <w:rsid w:val="00313972"/>
    <w:rsid w:val="00313F77"/>
    <w:rsid w:val="00314392"/>
    <w:rsid w:val="00315C94"/>
    <w:rsid w:val="00317AA4"/>
    <w:rsid w:val="0032099E"/>
    <w:rsid w:val="003216FE"/>
    <w:rsid w:val="00322336"/>
    <w:rsid w:val="0032588D"/>
    <w:rsid w:val="00326C3E"/>
    <w:rsid w:val="00327235"/>
    <w:rsid w:val="00327CE3"/>
    <w:rsid w:val="00327F47"/>
    <w:rsid w:val="0033039C"/>
    <w:rsid w:val="00330882"/>
    <w:rsid w:val="00330C8F"/>
    <w:rsid w:val="003319E6"/>
    <w:rsid w:val="00331A5F"/>
    <w:rsid w:val="003321E5"/>
    <w:rsid w:val="0033276D"/>
    <w:rsid w:val="00333659"/>
    <w:rsid w:val="0033460F"/>
    <w:rsid w:val="00335245"/>
    <w:rsid w:val="00340A07"/>
    <w:rsid w:val="00340A19"/>
    <w:rsid w:val="00341D4B"/>
    <w:rsid w:val="00341FD0"/>
    <w:rsid w:val="0034444D"/>
    <w:rsid w:val="0034467D"/>
    <w:rsid w:val="00345636"/>
    <w:rsid w:val="00347CB4"/>
    <w:rsid w:val="00350302"/>
    <w:rsid w:val="00350373"/>
    <w:rsid w:val="0035081C"/>
    <w:rsid w:val="0035125A"/>
    <w:rsid w:val="00354204"/>
    <w:rsid w:val="003546A4"/>
    <w:rsid w:val="00354FA1"/>
    <w:rsid w:val="00355190"/>
    <w:rsid w:val="00357010"/>
    <w:rsid w:val="003570A5"/>
    <w:rsid w:val="00357B3D"/>
    <w:rsid w:val="003601F5"/>
    <w:rsid w:val="0036165F"/>
    <w:rsid w:val="00361FBB"/>
    <w:rsid w:val="0036288B"/>
    <w:rsid w:val="003632C6"/>
    <w:rsid w:val="0036534A"/>
    <w:rsid w:val="00367E8F"/>
    <w:rsid w:val="00370B09"/>
    <w:rsid w:val="00372281"/>
    <w:rsid w:val="00373CF6"/>
    <w:rsid w:val="00373E12"/>
    <w:rsid w:val="003755D9"/>
    <w:rsid w:val="00376936"/>
    <w:rsid w:val="0037795B"/>
    <w:rsid w:val="00377E9A"/>
    <w:rsid w:val="00380F1C"/>
    <w:rsid w:val="00381214"/>
    <w:rsid w:val="00381A9F"/>
    <w:rsid w:val="00381FD6"/>
    <w:rsid w:val="00382814"/>
    <w:rsid w:val="00382F39"/>
    <w:rsid w:val="003830F4"/>
    <w:rsid w:val="00383DB9"/>
    <w:rsid w:val="0038445A"/>
    <w:rsid w:val="00384B7A"/>
    <w:rsid w:val="003853A3"/>
    <w:rsid w:val="003854C9"/>
    <w:rsid w:val="003857F4"/>
    <w:rsid w:val="0038708A"/>
    <w:rsid w:val="0039306F"/>
    <w:rsid w:val="003932C4"/>
    <w:rsid w:val="00395286"/>
    <w:rsid w:val="003A0AC6"/>
    <w:rsid w:val="003A0EF1"/>
    <w:rsid w:val="003A0F9D"/>
    <w:rsid w:val="003A1873"/>
    <w:rsid w:val="003A198A"/>
    <w:rsid w:val="003A2E07"/>
    <w:rsid w:val="003A47A4"/>
    <w:rsid w:val="003A6A44"/>
    <w:rsid w:val="003B0049"/>
    <w:rsid w:val="003B0946"/>
    <w:rsid w:val="003B1709"/>
    <w:rsid w:val="003B1A88"/>
    <w:rsid w:val="003B2299"/>
    <w:rsid w:val="003B3522"/>
    <w:rsid w:val="003B362F"/>
    <w:rsid w:val="003B375A"/>
    <w:rsid w:val="003B3CFE"/>
    <w:rsid w:val="003B4D25"/>
    <w:rsid w:val="003B6A32"/>
    <w:rsid w:val="003C3FE4"/>
    <w:rsid w:val="003C4801"/>
    <w:rsid w:val="003C4C23"/>
    <w:rsid w:val="003C4F41"/>
    <w:rsid w:val="003C53C8"/>
    <w:rsid w:val="003C72D0"/>
    <w:rsid w:val="003C79B0"/>
    <w:rsid w:val="003D07B1"/>
    <w:rsid w:val="003D1769"/>
    <w:rsid w:val="003D2431"/>
    <w:rsid w:val="003D2892"/>
    <w:rsid w:val="003D2DB0"/>
    <w:rsid w:val="003D4075"/>
    <w:rsid w:val="003D40E5"/>
    <w:rsid w:val="003D433D"/>
    <w:rsid w:val="003D50A5"/>
    <w:rsid w:val="003D6A9E"/>
    <w:rsid w:val="003D6AE8"/>
    <w:rsid w:val="003D6F34"/>
    <w:rsid w:val="003D70F8"/>
    <w:rsid w:val="003E0CE7"/>
    <w:rsid w:val="003E0FDA"/>
    <w:rsid w:val="003E1361"/>
    <w:rsid w:val="003E2A12"/>
    <w:rsid w:val="003E2E38"/>
    <w:rsid w:val="003E33F3"/>
    <w:rsid w:val="003E4087"/>
    <w:rsid w:val="003E4B20"/>
    <w:rsid w:val="003E5899"/>
    <w:rsid w:val="003E7BA8"/>
    <w:rsid w:val="003F00F3"/>
    <w:rsid w:val="003F0403"/>
    <w:rsid w:val="003F228C"/>
    <w:rsid w:val="003F3154"/>
    <w:rsid w:val="003F3D06"/>
    <w:rsid w:val="003F46E0"/>
    <w:rsid w:val="003F50E0"/>
    <w:rsid w:val="003F5730"/>
    <w:rsid w:val="003F6850"/>
    <w:rsid w:val="003F6C51"/>
    <w:rsid w:val="003F6EF4"/>
    <w:rsid w:val="004006C3"/>
    <w:rsid w:val="00401094"/>
    <w:rsid w:val="0040198F"/>
    <w:rsid w:val="004051A3"/>
    <w:rsid w:val="00405E3D"/>
    <w:rsid w:val="004104A5"/>
    <w:rsid w:val="00411394"/>
    <w:rsid w:val="00411E6A"/>
    <w:rsid w:val="004133E1"/>
    <w:rsid w:val="00413902"/>
    <w:rsid w:val="00413CA4"/>
    <w:rsid w:val="00416551"/>
    <w:rsid w:val="004178D5"/>
    <w:rsid w:val="0042024E"/>
    <w:rsid w:val="004207D1"/>
    <w:rsid w:val="00422D04"/>
    <w:rsid w:val="004241D2"/>
    <w:rsid w:val="0042527C"/>
    <w:rsid w:val="00425340"/>
    <w:rsid w:val="004264C7"/>
    <w:rsid w:val="0043038F"/>
    <w:rsid w:val="00431CFB"/>
    <w:rsid w:val="0043203C"/>
    <w:rsid w:val="00432C92"/>
    <w:rsid w:val="00432EC9"/>
    <w:rsid w:val="004330B2"/>
    <w:rsid w:val="00434471"/>
    <w:rsid w:val="00434A89"/>
    <w:rsid w:val="00434F13"/>
    <w:rsid w:val="004355D6"/>
    <w:rsid w:val="0043749F"/>
    <w:rsid w:val="00441580"/>
    <w:rsid w:val="004415AD"/>
    <w:rsid w:val="00441F6C"/>
    <w:rsid w:val="00443B19"/>
    <w:rsid w:val="00443CE2"/>
    <w:rsid w:val="00443EC7"/>
    <w:rsid w:val="00445BA2"/>
    <w:rsid w:val="00446D0A"/>
    <w:rsid w:val="00447B44"/>
    <w:rsid w:val="00447B4A"/>
    <w:rsid w:val="004507CE"/>
    <w:rsid w:val="00450971"/>
    <w:rsid w:val="0045125C"/>
    <w:rsid w:val="0045250A"/>
    <w:rsid w:val="00452A76"/>
    <w:rsid w:val="00452B80"/>
    <w:rsid w:val="004532D5"/>
    <w:rsid w:val="00453853"/>
    <w:rsid w:val="00453D57"/>
    <w:rsid w:val="0045430A"/>
    <w:rsid w:val="0045484C"/>
    <w:rsid w:val="00454B22"/>
    <w:rsid w:val="004550A2"/>
    <w:rsid w:val="004550B5"/>
    <w:rsid w:val="00455507"/>
    <w:rsid w:val="00455975"/>
    <w:rsid w:val="00455D63"/>
    <w:rsid w:val="0045608C"/>
    <w:rsid w:val="00461488"/>
    <w:rsid w:val="00462006"/>
    <w:rsid w:val="0046224F"/>
    <w:rsid w:val="00462CF3"/>
    <w:rsid w:val="0046434F"/>
    <w:rsid w:val="00464542"/>
    <w:rsid w:val="00465A11"/>
    <w:rsid w:val="004664EF"/>
    <w:rsid w:val="00470457"/>
    <w:rsid w:val="00470850"/>
    <w:rsid w:val="004714B8"/>
    <w:rsid w:val="0047412F"/>
    <w:rsid w:val="00474356"/>
    <w:rsid w:val="004749E3"/>
    <w:rsid w:val="00475AA4"/>
    <w:rsid w:val="00475C91"/>
    <w:rsid w:val="004773A6"/>
    <w:rsid w:val="00477707"/>
    <w:rsid w:val="004811D9"/>
    <w:rsid w:val="004828A1"/>
    <w:rsid w:val="00482F7B"/>
    <w:rsid w:val="00485019"/>
    <w:rsid w:val="00490365"/>
    <w:rsid w:val="00493899"/>
    <w:rsid w:val="00493EE9"/>
    <w:rsid w:val="00495BBE"/>
    <w:rsid w:val="00495D2F"/>
    <w:rsid w:val="00496815"/>
    <w:rsid w:val="00496B72"/>
    <w:rsid w:val="00496F1B"/>
    <w:rsid w:val="004A0D62"/>
    <w:rsid w:val="004A14D0"/>
    <w:rsid w:val="004A246D"/>
    <w:rsid w:val="004A3440"/>
    <w:rsid w:val="004A5C22"/>
    <w:rsid w:val="004A6148"/>
    <w:rsid w:val="004A6B58"/>
    <w:rsid w:val="004A6F5F"/>
    <w:rsid w:val="004A7445"/>
    <w:rsid w:val="004B10B2"/>
    <w:rsid w:val="004B2669"/>
    <w:rsid w:val="004B2DFF"/>
    <w:rsid w:val="004B3649"/>
    <w:rsid w:val="004B3ADF"/>
    <w:rsid w:val="004B44F4"/>
    <w:rsid w:val="004B59AA"/>
    <w:rsid w:val="004B5F59"/>
    <w:rsid w:val="004B6411"/>
    <w:rsid w:val="004B7505"/>
    <w:rsid w:val="004B7759"/>
    <w:rsid w:val="004C0737"/>
    <w:rsid w:val="004C102B"/>
    <w:rsid w:val="004C23B4"/>
    <w:rsid w:val="004C261A"/>
    <w:rsid w:val="004C317E"/>
    <w:rsid w:val="004C343B"/>
    <w:rsid w:val="004C34BD"/>
    <w:rsid w:val="004C3BB0"/>
    <w:rsid w:val="004C42AE"/>
    <w:rsid w:val="004C5524"/>
    <w:rsid w:val="004C5E8C"/>
    <w:rsid w:val="004C6F9F"/>
    <w:rsid w:val="004D1356"/>
    <w:rsid w:val="004D36D8"/>
    <w:rsid w:val="004D44C1"/>
    <w:rsid w:val="004D4D90"/>
    <w:rsid w:val="004D7D1A"/>
    <w:rsid w:val="004D7DC8"/>
    <w:rsid w:val="004E0828"/>
    <w:rsid w:val="004E086B"/>
    <w:rsid w:val="004E0949"/>
    <w:rsid w:val="004E269F"/>
    <w:rsid w:val="004E2943"/>
    <w:rsid w:val="004E3E63"/>
    <w:rsid w:val="004E503E"/>
    <w:rsid w:val="004E5519"/>
    <w:rsid w:val="004E5693"/>
    <w:rsid w:val="004E5AB6"/>
    <w:rsid w:val="004E6796"/>
    <w:rsid w:val="004E684E"/>
    <w:rsid w:val="004F013D"/>
    <w:rsid w:val="004F1FCE"/>
    <w:rsid w:val="004F3607"/>
    <w:rsid w:val="004F3CB5"/>
    <w:rsid w:val="004F4900"/>
    <w:rsid w:val="00501D43"/>
    <w:rsid w:val="005033FE"/>
    <w:rsid w:val="00504956"/>
    <w:rsid w:val="00505394"/>
    <w:rsid w:val="00505699"/>
    <w:rsid w:val="00506DC9"/>
    <w:rsid w:val="00507896"/>
    <w:rsid w:val="00507C72"/>
    <w:rsid w:val="00510799"/>
    <w:rsid w:val="00510DCF"/>
    <w:rsid w:val="00511B10"/>
    <w:rsid w:val="00513B46"/>
    <w:rsid w:val="005158EB"/>
    <w:rsid w:val="005165A5"/>
    <w:rsid w:val="00516DDE"/>
    <w:rsid w:val="00521429"/>
    <w:rsid w:val="00521E3C"/>
    <w:rsid w:val="00522BE1"/>
    <w:rsid w:val="005249E8"/>
    <w:rsid w:val="00527370"/>
    <w:rsid w:val="00530636"/>
    <w:rsid w:val="005307E5"/>
    <w:rsid w:val="00530DB7"/>
    <w:rsid w:val="00531C76"/>
    <w:rsid w:val="00531E45"/>
    <w:rsid w:val="00534104"/>
    <w:rsid w:val="00534DF7"/>
    <w:rsid w:val="00534FCE"/>
    <w:rsid w:val="0053521A"/>
    <w:rsid w:val="00537938"/>
    <w:rsid w:val="00542758"/>
    <w:rsid w:val="00542D33"/>
    <w:rsid w:val="005431B1"/>
    <w:rsid w:val="005442F3"/>
    <w:rsid w:val="00545B38"/>
    <w:rsid w:val="00546451"/>
    <w:rsid w:val="00546772"/>
    <w:rsid w:val="00551658"/>
    <w:rsid w:val="0055168B"/>
    <w:rsid w:val="00553911"/>
    <w:rsid w:val="00553AEF"/>
    <w:rsid w:val="0055490F"/>
    <w:rsid w:val="00554B37"/>
    <w:rsid w:val="00556559"/>
    <w:rsid w:val="00556952"/>
    <w:rsid w:val="00557B6C"/>
    <w:rsid w:val="005623E8"/>
    <w:rsid w:val="00562CC7"/>
    <w:rsid w:val="0056416F"/>
    <w:rsid w:val="00567489"/>
    <w:rsid w:val="00570F7B"/>
    <w:rsid w:val="005714F2"/>
    <w:rsid w:val="00571625"/>
    <w:rsid w:val="00571BE7"/>
    <w:rsid w:val="00574F7B"/>
    <w:rsid w:val="00575915"/>
    <w:rsid w:val="005765E1"/>
    <w:rsid w:val="00576775"/>
    <w:rsid w:val="00576FF7"/>
    <w:rsid w:val="005803E5"/>
    <w:rsid w:val="00580E47"/>
    <w:rsid w:val="005812F2"/>
    <w:rsid w:val="00581B23"/>
    <w:rsid w:val="00581DF6"/>
    <w:rsid w:val="00582930"/>
    <w:rsid w:val="00582C64"/>
    <w:rsid w:val="00584D94"/>
    <w:rsid w:val="00585988"/>
    <w:rsid w:val="00585C0B"/>
    <w:rsid w:val="00585E55"/>
    <w:rsid w:val="00586DE6"/>
    <w:rsid w:val="00587165"/>
    <w:rsid w:val="00590B07"/>
    <w:rsid w:val="00590FBB"/>
    <w:rsid w:val="00591479"/>
    <w:rsid w:val="005924B4"/>
    <w:rsid w:val="00593B09"/>
    <w:rsid w:val="00594B22"/>
    <w:rsid w:val="005967B9"/>
    <w:rsid w:val="00596D74"/>
    <w:rsid w:val="00597290"/>
    <w:rsid w:val="00597321"/>
    <w:rsid w:val="005A02F3"/>
    <w:rsid w:val="005A325D"/>
    <w:rsid w:val="005A6F9F"/>
    <w:rsid w:val="005A7374"/>
    <w:rsid w:val="005B15C1"/>
    <w:rsid w:val="005B182A"/>
    <w:rsid w:val="005B2991"/>
    <w:rsid w:val="005B2E41"/>
    <w:rsid w:val="005B4203"/>
    <w:rsid w:val="005B4D5B"/>
    <w:rsid w:val="005B4ED1"/>
    <w:rsid w:val="005B502E"/>
    <w:rsid w:val="005B5C32"/>
    <w:rsid w:val="005B6515"/>
    <w:rsid w:val="005B6637"/>
    <w:rsid w:val="005B7104"/>
    <w:rsid w:val="005C054F"/>
    <w:rsid w:val="005C1C86"/>
    <w:rsid w:val="005C2178"/>
    <w:rsid w:val="005C27E2"/>
    <w:rsid w:val="005C2A5A"/>
    <w:rsid w:val="005C2F8A"/>
    <w:rsid w:val="005C39FE"/>
    <w:rsid w:val="005C494F"/>
    <w:rsid w:val="005C4BB7"/>
    <w:rsid w:val="005C57E3"/>
    <w:rsid w:val="005C6291"/>
    <w:rsid w:val="005C674D"/>
    <w:rsid w:val="005C686C"/>
    <w:rsid w:val="005C712B"/>
    <w:rsid w:val="005C74AB"/>
    <w:rsid w:val="005C7EE3"/>
    <w:rsid w:val="005D01BD"/>
    <w:rsid w:val="005D1F87"/>
    <w:rsid w:val="005D2365"/>
    <w:rsid w:val="005D23FA"/>
    <w:rsid w:val="005D2F2C"/>
    <w:rsid w:val="005D3C7E"/>
    <w:rsid w:val="005D50EA"/>
    <w:rsid w:val="005D55EE"/>
    <w:rsid w:val="005D567B"/>
    <w:rsid w:val="005E26EC"/>
    <w:rsid w:val="005E4116"/>
    <w:rsid w:val="005E4957"/>
    <w:rsid w:val="005E4F72"/>
    <w:rsid w:val="005E53D1"/>
    <w:rsid w:val="005E6C31"/>
    <w:rsid w:val="005E6DF4"/>
    <w:rsid w:val="005E709C"/>
    <w:rsid w:val="005E790E"/>
    <w:rsid w:val="005F1CC0"/>
    <w:rsid w:val="005F20AA"/>
    <w:rsid w:val="005F29F5"/>
    <w:rsid w:val="005F37E8"/>
    <w:rsid w:val="005F4417"/>
    <w:rsid w:val="005F5411"/>
    <w:rsid w:val="005F5A0C"/>
    <w:rsid w:val="005F5ACB"/>
    <w:rsid w:val="005F5D97"/>
    <w:rsid w:val="005F6A3D"/>
    <w:rsid w:val="005F7A5C"/>
    <w:rsid w:val="00601B19"/>
    <w:rsid w:val="00601FFC"/>
    <w:rsid w:val="0060222B"/>
    <w:rsid w:val="00602EC9"/>
    <w:rsid w:val="00605DF3"/>
    <w:rsid w:val="006060BF"/>
    <w:rsid w:val="006073FF"/>
    <w:rsid w:val="00611CE9"/>
    <w:rsid w:val="00613B71"/>
    <w:rsid w:val="00615AAE"/>
    <w:rsid w:val="00615F3F"/>
    <w:rsid w:val="006165DD"/>
    <w:rsid w:val="0061716E"/>
    <w:rsid w:val="00617177"/>
    <w:rsid w:val="0061776A"/>
    <w:rsid w:val="00620403"/>
    <w:rsid w:val="00621CB3"/>
    <w:rsid w:val="00622469"/>
    <w:rsid w:val="0062248E"/>
    <w:rsid w:val="006238E2"/>
    <w:rsid w:val="00624408"/>
    <w:rsid w:val="00624D43"/>
    <w:rsid w:val="00624D52"/>
    <w:rsid w:val="006255F9"/>
    <w:rsid w:val="0062635A"/>
    <w:rsid w:val="00626D10"/>
    <w:rsid w:val="00627404"/>
    <w:rsid w:val="00627C1D"/>
    <w:rsid w:val="006310FD"/>
    <w:rsid w:val="0063315F"/>
    <w:rsid w:val="006338DB"/>
    <w:rsid w:val="00634903"/>
    <w:rsid w:val="00636953"/>
    <w:rsid w:val="0063784F"/>
    <w:rsid w:val="00637B71"/>
    <w:rsid w:val="00640129"/>
    <w:rsid w:val="00640C54"/>
    <w:rsid w:val="00642458"/>
    <w:rsid w:val="006427C8"/>
    <w:rsid w:val="00643EAD"/>
    <w:rsid w:val="0064427F"/>
    <w:rsid w:val="006450AC"/>
    <w:rsid w:val="00646727"/>
    <w:rsid w:val="00647176"/>
    <w:rsid w:val="006477E3"/>
    <w:rsid w:val="0065006E"/>
    <w:rsid w:val="00650A53"/>
    <w:rsid w:val="00651344"/>
    <w:rsid w:val="00651DDC"/>
    <w:rsid w:val="00652DFC"/>
    <w:rsid w:val="006535AD"/>
    <w:rsid w:val="00654602"/>
    <w:rsid w:val="00654CD3"/>
    <w:rsid w:val="00654D32"/>
    <w:rsid w:val="006560EB"/>
    <w:rsid w:val="006577AB"/>
    <w:rsid w:val="00660346"/>
    <w:rsid w:val="00661047"/>
    <w:rsid w:val="00661312"/>
    <w:rsid w:val="0066352A"/>
    <w:rsid w:val="0066450E"/>
    <w:rsid w:val="006646A5"/>
    <w:rsid w:val="00665947"/>
    <w:rsid w:val="00666F7F"/>
    <w:rsid w:val="0066726C"/>
    <w:rsid w:val="0066793D"/>
    <w:rsid w:val="00672119"/>
    <w:rsid w:val="00672F10"/>
    <w:rsid w:val="006734CA"/>
    <w:rsid w:val="006742DF"/>
    <w:rsid w:val="00674317"/>
    <w:rsid w:val="006749A4"/>
    <w:rsid w:val="006758B1"/>
    <w:rsid w:val="0067599B"/>
    <w:rsid w:val="00676A4B"/>
    <w:rsid w:val="00680EBF"/>
    <w:rsid w:val="00681528"/>
    <w:rsid w:val="00682146"/>
    <w:rsid w:val="00682C40"/>
    <w:rsid w:val="00684083"/>
    <w:rsid w:val="00684DAF"/>
    <w:rsid w:val="00685487"/>
    <w:rsid w:val="0068611E"/>
    <w:rsid w:val="00686D07"/>
    <w:rsid w:val="00687D00"/>
    <w:rsid w:val="0069043C"/>
    <w:rsid w:val="006906C5"/>
    <w:rsid w:val="00690E03"/>
    <w:rsid w:val="00690E7C"/>
    <w:rsid w:val="006913D8"/>
    <w:rsid w:val="00692285"/>
    <w:rsid w:val="00692D43"/>
    <w:rsid w:val="00693B96"/>
    <w:rsid w:val="00694108"/>
    <w:rsid w:val="00694932"/>
    <w:rsid w:val="006952D6"/>
    <w:rsid w:val="0069535B"/>
    <w:rsid w:val="006961AF"/>
    <w:rsid w:val="00696A1E"/>
    <w:rsid w:val="00697431"/>
    <w:rsid w:val="00697770"/>
    <w:rsid w:val="006A0619"/>
    <w:rsid w:val="006A089A"/>
    <w:rsid w:val="006A18F8"/>
    <w:rsid w:val="006A1F81"/>
    <w:rsid w:val="006A4B73"/>
    <w:rsid w:val="006A54E3"/>
    <w:rsid w:val="006A5E2E"/>
    <w:rsid w:val="006A65AE"/>
    <w:rsid w:val="006A7F9D"/>
    <w:rsid w:val="006B2462"/>
    <w:rsid w:val="006B25F1"/>
    <w:rsid w:val="006B3E17"/>
    <w:rsid w:val="006B4010"/>
    <w:rsid w:val="006B7349"/>
    <w:rsid w:val="006B7DEF"/>
    <w:rsid w:val="006C009C"/>
    <w:rsid w:val="006C0368"/>
    <w:rsid w:val="006C04CD"/>
    <w:rsid w:val="006C059C"/>
    <w:rsid w:val="006C1AFD"/>
    <w:rsid w:val="006C1EB0"/>
    <w:rsid w:val="006C26C1"/>
    <w:rsid w:val="006C3420"/>
    <w:rsid w:val="006C371D"/>
    <w:rsid w:val="006C4570"/>
    <w:rsid w:val="006C4BC0"/>
    <w:rsid w:val="006C4CFB"/>
    <w:rsid w:val="006C6661"/>
    <w:rsid w:val="006D1320"/>
    <w:rsid w:val="006D2D09"/>
    <w:rsid w:val="006D36A5"/>
    <w:rsid w:val="006D3D7D"/>
    <w:rsid w:val="006D4269"/>
    <w:rsid w:val="006D4EDC"/>
    <w:rsid w:val="006D5DAA"/>
    <w:rsid w:val="006D6493"/>
    <w:rsid w:val="006D72B9"/>
    <w:rsid w:val="006D7688"/>
    <w:rsid w:val="006E172D"/>
    <w:rsid w:val="006E2792"/>
    <w:rsid w:val="006E293A"/>
    <w:rsid w:val="006E581B"/>
    <w:rsid w:val="006E6423"/>
    <w:rsid w:val="006E652E"/>
    <w:rsid w:val="006F04C2"/>
    <w:rsid w:val="006F06FD"/>
    <w:rsid w:val="006F0A67"/>
    <w:rsid w:val="006F1DF6"/>
    <w:rsid w:val="006F242C"/>
    <w:rsid w:val="006F41C7"/>
    <w:rsid w:val="006F54F4"/>
    <w:rsid w:val="006F55BF"/>
    <w:rsid w:val="006F572D"/>
    <w:rsid w:val="006F5AE9"/>
    <w:rsid w:val="006F68EE"/>
    <w:rsid w:val="006F6C03"/>
    <w:rsid w:val="006F7549"/>
    <w:rsid w:val="006F7710"/>
    <w:rsid w:val="006F7A44"/>
    <w:rsid w:val="006F7E24"/>
    <w:rsid w:val="007000B1"/>
    <w:rsid w:val="00700C23"/>
    <w:rsid w:val="00701059"/>
    <w:rsid w:val="00703BE1"/>
    <w:rsid w:val="0070471B"/>
    <w:rsid w:val="00704E0D"/>
    <w:rsid w:val="007055A4"/>
    <w:rsid w:val="007078C5"/>
    <w:rsid w:val="00710106"/>
    <w:rsid w:val="00710BF0"/>
    <w:rsid w:val="007117A0"/>
    <w:rsid w:val="00713F76"/>
    <w:rsid w:val="007141CF"/>
    <w:rsid w:val="0071464D"/>
    <w:rsid w:val="00715F4E"/>
    <w:rsid w:val="007160D0"/>
    <w:rsid w:val="0071658F"/>
    <w:rsid w:val="00716A33"/>
    <w:rsid w:val="00717C27"/>
    <w:rsid w:val="007208DE"/>
    <w:rsid w:val="007225AE"/>
    <w:rsid w:val="00723941"/>
    <w:rsid w:val="0072479C"/>
    <w:rsid w:val="00725607"/>
    <w:rsid w:val="0073031A"/>
    <w:rsid w:val="00730A1E"/>
    <w:rsid w:val="00730BCF"/>
    <w:rsid w:val="00730E5E"/>
    <w:rsid w:val="00731071"/>
    <w:rsid w:val="00731AE6"/>
    <w:rsid w:val="00734E9D"/>
    <w:rsid w:val="007351F3"/>
    <w:rsid w:val="00735665"/>
    <w:rsid w:val="00735DEE"/>
    <w:rsid w:val="00735FB7"/>
    <w:rsid w:val="00736B39"/>
    <w:rsid w:val="00736CC2"/>
    <w:rsid w:val="007406AA"/>
    <w:rsid w:val="00740810"/>
    <w:rsid w:val="007408C9"/>
    <w:rsid w:val="007429C4"/>
    <w:rsid w:val="00742B96"/>
    <w:rsid w:val="00743DB5"/>
    <w:rsid w:val="0074453C"/>
    <w:rsid w:val="00746820"/>
    <w:rsid w:val="0074690D"/>
    <w:rsid w:val="0075011D"/>
    <w:rsid w:val="007503A5"/>
    <w:rsid w:val="00750F9A"/>
    <w:rsid w:val="0075427F"/>
    <w:rsid w:val="0075476A"/>
    <w:rsid w:val="007548F9"/>
    <w:rsid w:val="00754A14"/>
    <w:rsid w:val="00754AFF"/>
    <w:rsid w:val="00755187"/>
    <w:rsid w:val="007552C3"/>
    <w:rsid w:val="0075540B"/>
    <w:rsid w:val="007563AC"/>
    <w:rsid w:val="007601BC"/>
    <w:rsid w:val="00761281"/>
    <w:rsid w:val="00762493"/>
    <w:rsid w:val="007633B6"/>
    <w:rsid w:val="00764D61"/>
    <w:rsid w:val="007650DA"/>
    <w:rsid w:val="0076606B"/>
    <w:rsid w:val="00767D11"/>
    <w:rsid w:val="00770798"/>
    <w:rsid w:val="00771060"/>
    <w:rsid w:val="007710C4"/>
    <w:rsid w:val="007716E7"/>
    <w:rsid w:val="007724AB"/>
    <w:rsid w:val="00772F68"/>
    <w:rsid w:val="00773649"/>
    <w:rsid w:val="00775401"/>
    <w:rsid w:val="007762DD"/>
    <w:rsid w:val="00780FDA"/>
    <w:rsid w:val="007816B7"/>
    <w:rsid w:val="0078249C"/>
    <w:rsid w:val="0078278E"/>
    <w:rsid w:val="0078279C"/>
    <w:rsid w:val="00783B2F"/>
    <w:rsid w:val="00784E45"/>
    <w:rsid w:val="007855D0"/>
    <w:rsid w:val="00785B56"/>
    <w:rsid w:val="007870EF"/>
    <w:rsid w:val="007871C2"/>
    <w:rsid w:val="00787B27"/>
    <w:rsid w:val="007904EB"/>
    <w:rsid w:val="00792E26"/>
    <w:rsid w:val="007957D2"/>
    <w:rsid w:val="00795D60"/>
    <w:rsid w:val="00796DD4"/>
    <w:rsid w:val="00797563"/>
    <w:rsid w:val="007A0248"/>
    <w:rsid w:val="007A048E"/>
    <w:rsid w:val="007A1BD6"/>
    <w:rsid w:val="007A3087"/>
    <w:rsid w:val="007A3139"/>
    <w:rsid w:val="007A3803"/>
    <w:rsid w:val="007A4894"/>
    <w:rsid w:val="007A566F"/>
    <w:rsid w:val="007A5E54"/>
    <w:rsid w:val="007A61F7"/>
    <w:rsid w:val="007B0071"/>
    <w:rsid w:val="007B0AD1"/>
    <w:rsid w:val="007B0C14"/>
    <w:rsid w:val="007B15B3"/>
    <w:rsid w:val="007B2E00"/>
    <w:rsid w:val="007B3268"/>
    <w:rsid w:val="007B5B4D"/>
    <w:rsid w:val="007B63B8"/>
    <w:rsid w:val="007B799F"/>
    <w:rsid w:val="007C1B16"/>
    <w:rsid w:val="007C2B02"/>
    <w:rsid w:val="007C36DB"/>
    <w:rsid w:val="007C5A6F"/>
    <w:rsid w:val="007C7167"/>
    <w:rsid w:val="007C7F00"/>
    <w:rsid w:val="007D0AE4"/>
    <w:rsid w:val="007D2F63"/>
    <w:rsid w:val="007D3119"/>
    <w:rsid w:val="007D59A3"/>
    <w:rsid w:val="007D5B83"/>
    <w:rsid w:val="007D681A"/>
    <w:rsid w:val="007E0A3B"/>
    <w:rsid w:val="007E0A99"/>
    <w:rsid w:val="007E25D3"/>
    <w:rsid w:val="007E3CCC"/>
    <w:rsid w:val="007E4FC3"/>
    <w:rsid w:val="007E6410"/>
    <w:rsid w:val="007E6D6C"/>
    <w:rsid w:val="007E7113"/>
    <w:rsid w:val="007E7465"/>
    <w:rsid w:val="007E75EA"/>
    <w:rsid w:val="007F219C"/>
    <w:rsid w:val="007F39DB"/>
    <w:rsid w:val="007F66C9"/>
    <w:rsid w:val="007F7203"/>
    <w:rsid w:val="008011B8"/>
    <w:rsid w:val="00802F06"/>
    <w:rsid w:val="008031D9"/>
    <w:rsid w:val="0080357A"/>
    <w:rsid w:val="00804694"/>
    <w:rsid w:val="00804AE8"/>
    <w:rsid w:val="008079B5"/>
    <w:rsid w:val="00807D98"/>
    <w:rsid w:val="00810489"/>
    <w:rsid w:val="0081314F"/>
    <w:rsid w:val="00813251"/>
    <w:rsid w:val="00813719"/>
    <w:rsid w:val="00816A1D"/>
    <w:rsid w:val="0082032A"/>
    <w:rsid w:val="00820E55"/>
    <w:rsid w:val="00821FBC"/>
    <w:rsid w:val="008222DE"/>
    <w:rsid w:val="00822ACE"/>
    <w:rsid w:val="00822F37"/>
    <w:rsid w:val="0082387D"/>
    <w:rsid w:val="00823CB7"/>
    <w:rsid w:val="0082559A"/>
    <w:rsid w:val="0082599C"/>
    <w:rsid w:val="00826B70"/>
    <w:rsid w:val="00830CB0"/>
    <w:rsid w:val="008316D2"/>
    <w:rsid w:val="00831930"/>
    <w:rsid w:val="00831F59"/>
    <w:rsid w:val="00832210"/>
    <w:rsid w:val="00834E3E"/>
    <w:rsid w:val="00835BC2"/>
    <w:rsid w:val="008361C7"/>
    <w:rsid w:val="00836C49"/>
    <w:rsid w:val="00837920"/>
    <w:rsid w:val="00837993"/>
    <w:rsid w:val="00837E10"/>
    <w:rsid w:val="008402FD"/>
    <w:rsid w:val="008421A9"/>
    <w:rsid w:val="00843947"/>
    <w:rsid w:val="00843D3A"/>
    <w:rsid w:val="0084404A"/>
    <w:rsid w:val="008440B5"/>
    <w:rsid w:val="00845243"/>
    <w:rsid w:val="00847D59"/>
    <w:rsid w:val="00852C90"/>
    <w:rsid w:val="00852F09"/>
    <w:rsid w:val="00854CCE"/>
    <w:rsid w:val="0085686A"/>
    <w:rsid w:val="00857632"/>
    <w:rsid w:val="00857F28"/>
    <w:rsid w:val="00864815"/>
    <w:rsid w:val="0086563C"/>
    <w:rsid w:val="00867662"/>
    <w:rsid w:val="00867EBB"/>
    <w:rsid w:val="008725BC"/>
    <w:rsid w:val="00872AB2"/>
    <w:rsid w:val="008732CF"/>
    <w:rsid w:val="008750EF"/>
    <w:rsid w:val="0087553C"/>
    <w:rsid w:val="00876279"/>
    <w:rsid w:val="00876780"/>
    <w:rsid w:val="008778F8"/>
    <w:rsid w:val="00880F6B"/>
    <w:rsid w:val="008815F9"/>
    <w:rsid w:val="008840C8"/>
    <w:rsid w:val="008848CB"/>
    <w:rsid w:val="0088565B"/>
    <w:rsid w:val="00886F8F"/>
    <w:rsid w:val="0088793B"/>
    <w:rsid w:val="008900B6"/>
    <w:rsid w:val="008903A5"/>
    <w:rsid w:val="00893AFF"/>
    <w:rsid w:val="00893D00"/>
    <w:rsid w:val="00893F5D"/>
    <w:rsid w:val="0089445C"/>
    <w:rsid w:val="0089480D"/>
    <w:rsid w:val="00894A81"/>
    <w:rsid w:val="00895A11"/>
    <w:rsid w:val="0089692A"/>
    <w:rsid w:val="00897209"/>
    <w:rsid w:val="00897270"/>
    <w:rsid w:val="008A0B02"/>
    <w:rsid w:val="008A1944"/>
    <w:rsid w:val="008A25AC"/>
    <w:rsid w:val="008A37CD"/>
    <w:rsid w:val="008A3C35"/>
    <w:rsid w:val="008A4155"/>
    <w:rsid w:val="008A4B3E"/>
    <w:rsid w:val="008A5510"/>
    <w:rsid w:val="008A6F99"/>
    <w:rsid w:val="008A77EA"/>
    <w:rsid w:val="008A795E"/>
    <w:rsid w:val="008A79A3"/>
    <w:rsid w:val="008B0EB2"/>
    <w:rsid w:val="008B13C0"/>
    <w:rsid w:val="008B3731"/>
    <w:rsid w:val="008B3911"/>
    <w:rsid w:val="008B4478"/>
    <w:rsid w:val="008B7401"/>
    <w:rsid w:val="008B75F4"/>
    <w:rsid w:val="008C0CF9"/>
    <w:rsid w:val="008C195C"/>
    <w:rsid w:val="008C3216"/>
    <w:rsid w:val="008C4B63"/>
    <w:rsid w:val="008C61FF"/>
    <w:rsid w:val="008C6427"/>
    <w:rsid w:val="008C684F"/>
    <w:rsid w:val="008C6BA3"/>
    <w:rsid w:val="008C7707"/>
    <w:rsid w:val="008C785A"/>
    <w:rsid w:val="008D03F2"/>
    <w:rsid w:val="008D05F3"/>
    <w:rsid w:val="008D24F2"/>
    <w:rsid w:val="008D27EB"/>
    <w:rsid w:val="008D2C8F"/>
    <w:rsid w:val="008D31AF"/>
    <w:rsid w:val="008D32AF"/>
    <w:rsid w:val="008D3D23"/>
    <w:rsid w:val="008D4386"/>
    <w:rsid w:val="008D46BF"/>
    <w:rsid w:val="008D4BB8"/>
    <w:rsid w:val="008D69E1"/>
    <w:rsid w:val="008D7286"/>
    <w:rsid w:val="008D74D0"/>
    <w:rsid w:val="008D74FE"/>
    <w:rsid w:val="008E3163"/>
    <w:rsid w:val="008E3C66"/>
    <w:rsid w:val="008E3F4F"/>
    <w:rsid w:val="008E507E"/>
    <w:rsid w:val="008E58D7"/>
    <w:rsid w:val="008E614D"/>
    <w:rsid w:val="008E6242"/>
    <w:rsid w:val="008E6535"/>
    <w:rsid w:val="008E6C23"/>
    <w:rsid w:val="008E74B9"/>
    <w:rsid w:val="008E7587"/>
    <w:rsid w:val="008E7C42"/>
    <w:rsid w:val="008F06E0"/>
    <w:rsid w:val="008F161D"/>
    <w:rsid w:val="008F1CD0"/>
    <w:rsid w:val="008F330E"/>
    <w:rsid w:val="008F42A1"/>
    <w:rsid w:val="008F57F0"/>
    <w:rsid w:val="008F595B"/>
    <w:rsid w:val="008F5AAD"/>
    <w:rsid w:val="008F5EF0"/>
    <w:rsid w:val="008F6AFF"/>
    <w:rsid w:val="008F6EF8"/>
    <w:rsid w:val="00901A16"/>
    <w:rsid w:val="00902FFE"/>
    <w:rsid w:val="00905654"/>
    <w:rsid w:val="00905E16"/>
    <w:rsid w:val="0090751E"/>
    <w:rsid w:val="0091033A"/>
    <w:rsid w:val="009108C4"/>
    <w:rsid w:val="0091158A"/>
    <w:rsid w:val="0091357A"/>
    <w:rsid w:val="00913CEC"/>
    <w:rsid w:val="00913E7F"/>
    <w:rsid w:val="00913F91"/>
    <w:rsid w:val="00914477"/>
    <w:rsid w:val="00915712"/>
    <w:rsid w:val="009162ED"/>
    <w:rsid w:val="00917390"/>
    <w:rsid w:val="00920432"/>
    <w:rsid w:val="00920592"/>
    <w:rsid w:val="00920623"/>
    <w:rsid w:val="0092106B"/>
    <w:rsid w:val="0092121F"/>
    <w:rsid w:val="00921FCD"/>
    <w:rsid w:val="00923E7C"/>
    <w:rsid w:val="00923F0F"/>
    <w:rsid w:val="00924C8E"/>
    <w:rsid w:val="00926EB3"/>
    <w:rsid w:val="00926EDA"/>
    <w:rsid w:val="0093036C"/>
    <w:rsid w:val="00930B09"/>
    <w:rsid w:val="00931515"/>
    <w:rsid w:val="00931BF8"/>
    <w:rsid w:val="00933E21"/>
    <w:rsid w:val="0093404A"/>
    <w:rsid w:val="009351DC"/>
    <w:rsid w:val="00935B53"/>
    <w:rsid w:val="00935D69"/>
    <w:rsid w:val="00936359"/>
    <w:rsid w:val="00940C6A"/>
    <w:rsid w:val="00941BF7"/>
    <w:rsid w:val="009425C5"/>
    <w:rsid w:val="00942D72"/>
    <w:rsid w:val="009433A0"/>
    <w:rsid w:val="009445EA"/>
    <w:rsid w:val="00944C31"/>
    <w:rsid w:val="00945D57"/>
    <w:rsid w:val="00946A4F"/>
    <w:rsid w:val="009472DD"/>
    <w:rsid w:val="00947B29"/>
    <w:rsid w:val="009514F3"/>
    <w:rsid w:val="00951658"/>
    <w:rsid w:val="00952879"/>
    <w:rsid w:val="00953487"/>
    <w:rsid w:val="00953509"/>
    <w:rsid w:val="009547B8"/>
    <w:rsid w:val="00955624"/>
    <w:rsid w:val="0095579A"/>
    <w:rsid w:val="00955DCF"/>
    <w:rsid w:val="00956FE7"/>
    <w:rsid w:val="00957D88"/>
    <w:rsid w:val="00960E29"/>
    <w:rsid w:val="00961653"/>
    <w:rsid w:val="009617C3"/>
    <w:rsid w:val="009631FF"/>
    <w:rsid w:val="00963F69"/>
    <w:rsid w:val="009640E1"/>
    <w:rsid w:val="0096416A"/>
    <w:rsid w:val="009666A3"/>
    <w:rsid w:val="009668DE"/>
    <w:rsid w:val="00966B13"/>
    <w:rsid w:val="00967390"/>
    <w:rsid w:val="009674A2"/>
    <w:rsid w:val="00967AC6"/>
    <w:rsid w:val="009716B3"/>
    <w:rsid w:val="00972002"/>
    <w:rsid w:val="00973D25"/>
    <w:rsid w:val="00973FE5"/>
    <w:rsid w:val="009741A1"/>
    <w:rsid w:val="009750DF"/>
    <w:rsid w:val="009752CF"/>
    <w:rsid w:val="0097746C"/>
    <w:rsid w:val="00980276"/>
    <w:rsid w:val="00980FEF"/>
    <w:rsid w:val="00981169"/>
    <w:rsid w:val="009816CB"/>
    <w:rsid w:val="00983307"/>
    <w:rsid w:val="009845F6"/>
    <w:rsid w:val="0098498C"/>
    <w:rsid w:val="00986785"/>
    <w:rsid w:val="00986DD0"/>
    <w:rsid w:val="00986FEC"/>
    <w:rsid w:val="00990FBC"/>
    <w:rsid w:val="00991163"/>
    <w:rsid w:val="009920D7"/>
    <w:rsid w:val="009922B4"/>
    <w:rsid w:val="0099246D"/>
    <w:rsid w:val="00993C2E"/>
    <w:rsid w:val="0099428C"/>
    <w:rsid w:val="00995659"/>
    <w:rsid w:val="009A0C37"/>
    <w:rsid w:val="009A0F52"/>
    <w:rsid w:val="009A2B4A"/>
    <w:rsid w:val="009A2C5C"/>
    <w:rsid w:val="009A3CB5"/>
    <w:rsid w:val="009A3F15"/>
    <w:rsid w:val="009A42CF"/>
    <w:rsid w:val="009A4367"/>
    <w:rsid w:val="009A44C3"/>
    <w:rsid w:val="009A4EE9"/>
    <w:rsid w:val="009A5388"/>
    <w:rsid w:val="009A551F"/>
    <w:rsid w:val="009A5581"/>
    <w:rsid w:val="009A576E"/>
    <w:rsid w:val="009A780D"/>
    <w:rsid w:val="009B02B6"/>
    <w:rsid w:val="009B04F3"/>
    <w:rsid w:val="009B12CA"/>
    <w:rsid w:val="009B1E25"/>
    <w:rsid w:val="009B23CF"/>
    <w:rsid w:val="009B290F"/>
    <w:rsid w:val="009B2CDA"/>
    <w:rsid w:val="009B3579"/>
    <w:rsid w:val="009B3AE4"/>
    <w:rsid w:val="009B529B"/>
    <w:rsid w:val="009B5FCE"/>
    <w:rsid w:val="009B694F"/>
    <w:rsid w:val="009B6957"/>
    <w:rsid w:val="009B746B"/>
    <w:rsid w:val="009B752A"/>
    <w:rsid w:val="009B7772"/>
    <w:rsid w:val="009B788A"/>
    <w:rsid w:val="009C286A"/>
    <w:rsid w:val="009C366E"/>
    <w:rsid w:val="009C4F5D"/>
    <w:rsid w:val="009C524C"/>
    <w:rsid w:val="009C5383"/>
    <w:rsid w:val="009C5CF4"/>
    <w:rsid w:val="009C6526"/>
    <w:rsid w:val="009C6AEB"/>
    <w:rsid w:val="009C76CD"/>
    <w:rsid w:val="009C7D9F"/>
    <w:rsid w:val="009D1E18"/>
    <w:rsid w:val="009D1E59"/>
    <w:rsid w:val="009D46E8"/>
    <w:rsid w:val="009D4ECF"/>
    <w:rsid w:val="009D529E"/>
    <w:rsid w:val="009D5A11"/>
    <w:rsid w:val="009D7B45"/>
    <w:rsid w:val="009E0121"/>
    <w:rsid w:val="009E0129"/>
    <w:rsid w:val="009E08E8"/>
    <w:rsid w:val="009E0CC8"/>
    <w:rsid w:val="009E0ECA"/>
    <w:rsid w:val="009E227B"/>
    <w:rsid w:val="009E2E59"/>
    <w:rsid w:val="009E3657"/>
    <w:rsid w:val="009E470F"/>
    <w:rsid w:val="009E530C"/>
    <w:rsid w:val="009E6B48"/>
    <w:rsid w:val="009E752A"/>
    <w:rsid w:val="009F0A56"/>
    <w:rsid w:val="009F15A8"/>
    <w:rsid w:val="009F1D7E"/>
    <w:rsid w:val="009F1EE5"/>
    <w:rsid w:val="009F2B36"/>
    <w:rsid w:val="009F2BD6"/>
    <w:rsid w:val="009F7232"/>
    <w:rsid w:val="009F740F"/>
    <w:rsid w:val="009F74E2"/>
    <w:rsid w:val="00A017FC"/>
    <w:rsid w:val="00A0192A"/>
    <w:rsid w:val="00A02061"/>
    <w:rsid w:val="00A026C0"/>
    <w:rsid w:val="00A02942"/>
    <w:rsid w:val="00A02CB4"/>
    <w:rsid w:val="00A040E2"/>
    <w:rsid w:val="00A04ECF"/>
    <w:rsid w:val="00A056AE"/>
    <w:rsid w:val="00A05BDF"/>
    <w:rsid w:val="00A06A06"/>
    <w:rsid w:val="00A1039F"/>
    <w:rsid w:val="00A10D95"/>
    <w:rsid w:val="00A1218B"/>
    <w:rsid w:val="00A12358"/>
    <w:rsid w:val="00A12B2A"/>
    <w:rsid w:val="00A12E42"/>
    <w:rsid w:val="00A16107"/>
    <w:rsid w:val="00A20999"/>
    <w:rsid w:val="00A21D92"/>
    <w:rsid w:val="00A22997"/>
    <w:rsid w:val="00A2403E"/>
    <w:rsid w:val="00A2481C"/>
    <w:rsid w:val="00A2577A"/>
    <w:rsid w:val="00A274F0"/>
    <w:rsid w:val="00A30A26"/>
    <w:rsid w:val="00A312D9"/>
    <w:rsid w:val="00A31E1A"/>
    <w:rsid w:val="00A32A49"/>
    <w:rsid w:val="00A33DF5"/>
    <w:rsid w:val="00A3405A"/>
    <w:rsid w:val="00A3550F"/>
    <w:rsid w:val="00A360F0"/>
    <w:rsid w:val="00A36680"/>
    <w:rsid w:val="00A404E4"/>
    <w:rsid w:val="00A405D4"/>
    <w:rsid w:val="00A42802"/>
    <w:rsid w:val="00A43253"/>
    <w:rsid w:val="00A432A6"/>
    <w:rsid w:val="00A44066"/>
    <w:rsid w:val="00A4627B"/>
    <w:rsid w:val="00A46FE9"/>
    <w:rsid w:val="00A470A0"/>
    <w:rsid w:val="00A4738B"/>
    <w:rsid w:val="00A47DAD"/>
    <w:rsid w:val="00A51803"/>
    <w:rsid w:val="00A525B4"/>
    <w:rsid w:val="00A53B43"/>
    <w:rsid w:val="00A54B47"/>
    <w:rsid w:val="00A54FEB"/>
    <w:rsid w:val="00A5579C"/>
    <w:rsid w:val="00A55FFB"/>
    <w:rsid w:val="00A56A94"/>
    <w:rsid w:val="00A56EF5"/>
    <w:rsid w:val="00A570E8"/>
    <w:rsid w:val="00A60456"/>
    <w:rsid w:val="00A6132B"/>
    <w:rsid w:val="00A616D1"/>
    <w:rsid w:val="00A61ABE"/>
    <w:rsid w:val="00A61B3A"/>
    <w:rsid w:val="00A62EAA"/>
    <w:rsid w:val="00A63972"/>
    <w:rsid w:val="00A64E8B"/>
    <w:rsid w:val="00A65851"/>
    <w:rsid w:val="00A65A09"/>
    <w:rsid w:val="00A67E6E"/>
    <w:rsid w:val="00A712C1"/>
    <w:rsid w:val="00A71800"/>
    <w:rsid w:val="00A737B9"/>
    <w:rsid w:val="00A74BFF"/>
    <w:rsid w:val="00A7599E"/>
    <w:rsid w:val="00A8069E"/>
    <w:rsid w:val="00A808A1"/>
    <w:rsid w:val="00A81C8A"/>
    <w:rsid w:val="00A842C4"/>
    <w:rsid w:val="00A84EEA"/>
    <w:rsid w:val="00A879C3"/>
    <w:rsid w:val="00A87BBA"/>
    <w:rsid w:val="00A87E72"/>
    <w:rsid w:val="00A87FC3"/>
    <w:rsid w:val="00A91524"/>
    <w:rsid w:val="00A92D16"/>
    <w:rsid w:val="00A92F2F"/>
    <w:rsid w:val="00A9324A"/>
    <w:rsid w:val="00A94CE1"/>
    <w:rsid w:val="00AA050F"/>
    <w:rsid w:val="00AA1054"/>
    <w:rsid w:val="00AA11CC"/>
    <w:rsid w:val="00AA1BF8"/>
    <w:rsid w:val="00AA1ED8"/>
    <w:rsid w:val="00AA40D1"/>
    <w:rsid w:val="00AA6BC2"/>
    <w:rsid w:val="00AA6E04"/>
    <w:rsid w:val="00AA7AE1"/>
    <w:rsid w:val="00AB2682"/>
    <w:rsid w:val="00AB4C6D"/>
    <w:rsid w:val="00AB5D07"/>
    <w:rsid w:val="00AB6128"/>
    <w:rsid w:val="00AB7D24"/>
    <w:rsid w:val="00AB7F9B"/>
    <w:rsid w:val="00AC0419"/>
    <w:rsid w:val="00AC1837"/>
    <w:rsid w:val="00AC1849"/>
    <w:rsid w:val="00AC2776"/>
    <w:rsid w:val="00AC31B3"/>
    <w:rsid w:val="00AC395B"/>
    <w:rsid w:val="00AC5F00"/>
    <w:rsid w:val="00AC7A31"/>
    <w:rsid w:val="00AD0D64"/>
    <w:rsid w:val="00AD12D3"/>
    <w:rsid w:val="00AD288C"/>
    <w:rsid w:val="00AD335D"/>
    <w:rsid w:val="00AD44A4"/>
    <w:rsid w:val="00AD46EE"/>
    <w:rsid w:val="00AD5F1F"/>
    <w:rsid w:val="00AD622D"/>
    <w:rsid w:val="00AD6FC4"/>
    <w:rsid w:val="00AE096D"/>
    <w:rsid w:val="00AE16D9"/>
    <w:rsid w:val="00AE1C06"/>
    <w:rsid w:val="00AE3567"/>
    <w:rsid w:val="00AE4059"/>
    <w:rsid w:val="00AE53DC"/>
    <w:rsid w:val="00AE7289"/>
    <w:rsid w:val="00AF07DA"/>
    <w:rsid w:val="00AF11D6"/>
    <w:rsid w:val="00AF1BA3"/>
    <w:rsid w:val="00AF2BC0"/>
    <w:rsid w:val="00AF536F"/>
    <w:rsid w:val="00AF5968"/>
    <w:rsid w:val="00B01A3B"/>
    <w:rsid w:val="00B04412"/>
    <w:rsid w:val="00B06A90"/>
    <w:rsid w:val="00B06F55"/>
    <w:rsid w:val="00B10271"/>
    <w:rsid w:val="00B10A7F"/>
    <w:rsid w:val="00B112DA"/>
    <w:rsid w:val="00B119B2"/>
    <w:rsid w:val="00B12944"/>
    <w:rsid w:val="00B12E4F"/>
    <w:rsid w:val="00B13A26"/>
    <w:rsid w:val="00B1437C"/>
    <w:rsid w:val="00B14A5E"/>
    <w:rsid w:val="00B14FB1"/>
    <w:rsid w:val="00B15D0C"/>
    <w:rsid w:val="00B15DCD"/>
    <w:rsid w:val="00B15EDB"/>
    <w:rsid w:val="00B15F2D"/>
    <w:rsid w:val="00B16AB5"/>
    <w:rsid w:val="00B17068"/>
    <w:rsid w:val="00B17AD1"/>
    <w:rsid w:val="00B17CEF"/>
    <w:rsid w:val="00B21BEB"/>
    <w:rsid w:val="00B227EA"/>
    <w:rsid w:val="00B237BC"/>
    <w:rsid w:val="00B24849"/>
    <w:rsid w:val="00B252D6"/>
    <w:rsid w:val="00B25A22"/>
    <w:rsid w:val="00B277DD"/>
    <w:rsid w:val="00B27A74"/>
    <w:rsid w:val="00B348DD"/>
    <w:rsid w:val="00B34BD6"/>
    <w:rsid w:val="00B3663D"/>
    <w:rsid w:val="00B372F2"/>
    <w:rsid w:val="00B373B3"/>
    <w:rsid w:val="00B378DB"/>
    <w:rsid w:val="00B37BB9"/>
    <w:rsid w:val="00B41678"/>
    <w:rsid w:val="00B419CD"/>
    <w:rsid w:val="00B42557"/>
    <w:rsid w:val="00B43EF5"/>
    <w:rsid w:val="00B440B8"/>
    <w:rsid w:val="00B441C7"/>
    <w:rsid w:val="00B45721"/>
    <w:rsid w:val="00B50268"/>
    <w:rsid w:val="00B518F0"/>
    <w:rsid w:val="00B53FA1"/>
    <w:rsid w:val="00B5569B"/>
    <w:rsid w:val="00B55DA1"/>
    <w:rsid w:val="00B55E1C"/>
    <w:rsid w:val="00B56A1F"/>
    <w:rsid w:val="00B56BC1"/>
    <w:rsid w:val="00B56E47"/>
    <w:rsid w:val="00B57E6B"/>
    <w:rsid w:val="00B62681"/>
    <w:rsid w:val="00B6383B"/>
    <w:rsid w:val="00B64FBE"/>
    <w:rsid w:val="00B66AC4"/>
    <w:rsid w:val="00B66F20"/>
    <w:rsid w:val="00B67E2B"/>
    <w:rsid w:val="00B70FB3"/>
    <w:rsid w:val="00B726D3"/>
    <w:rsid w:val="00B747E3"/>
    <w:rsid w:val="00B75AFC"/>
    <w:rsid w:val="00B76A47"/>
    <w:rsid w:val="00B7746C"/>
    <w:rsid w:val="00B81144"/>
    <w:rsid w:val="00B813AC"/>
    <w:rsid w:val="00B81B80"/>
    <w:rsid w:val="00B81F21"/>
    <w:rsid w:val="00B82A35"/>
    <w:rsid w:val="00B833C9"/>
    <w:rsid w:val="00B83401"/>
    <w:rsid w:val="00B834DE"/>
    <w:rsid w:val="00B83AAD"/>
    <w:rsid w:val="00B84D3F"/>
    <w:rsid w:val="00B87086"/>
    <w:rsid w:val="00B90D6E"/>
    <w:rsid w:val="00B91546"/>
    <w:rsid w:val="00B915F8"/>
    <w:rsid w:val="00B91B64"/>
    <w:rsid w:val="00B9316D"/>
    <w:rsid w:val="00B95441"/>
    <w:rsid w:val="00B95668"/>
    <w:rsid w:val="00B95BBE"/>
    <w:rsid w:val="00B975E4"/>
    <w:rsid w:val="00BA1BB0"/>
    <w:rsid w:val="00BA1C0F"/>
    <w:rsid w:val="00BA333D"/>
    <w:rsid w:val="00BA35B3"/>
    <w:rsid w:val="00BA67CA"/>
    <w:rsid w:val="00BA6C86"/>
    <w:rsid w:val="00BA7CFC"/>
    <w:rsid w:val="00BA7FB0"/>
    <w:rsid w:val="00BB0E70"/>
    <w:rsid w:val="00BB18C7"/>
    <w:rsid w:val="00BB1DA4"/>
    <w:rsid w:val="00BB29D6"/>
    <w:rsid w:val="00BB4D2E"/>
    <w:rsid w:val="00BB50CF"/>
    <w:rsid w:val="00BB59F3"/>
    <w:rsid w:val="00BB6468"/>
    <w:rsid w:val="00BB7177"/>
    <w:rsid w:val="00BB7448"/>
    <w:rsid w:val="00BB7CED"/>
    <w:rsid w:val="00BC0A95"/>
    <w:rsid w:val="00BC18A6"/>
    <w:rsid w:val="00BC2006"/>
    <w:rsid w:val="00BC301F"/>
    <w:rsid w:val="00BC3383"/>
    <w:rsid w:val="00BC3D3A"/>
    <w:rsid w:val="00BC4BB5"/>
    <w:rsid w:val="00BC696A"/>
    <w:rsid w:val="00BD1A24"/>
    <w:rsid w:val="00BD39BB"/>
    <w:rsid w:val="00BD41B0"/>
    <w:rsid w:val="00BD4400"/>
    <w:rsid w:val="00BD4782"/>
    <w:rsid w:val="00BD487D"/>
    <w:rsid w:val="00BD5780"/>
    <w:rsid w:val="00BD60A6"/>
    <w:rsid w:val="00BD6577"/>
    <w:rsid w:val="00BD6662"/>
    <w:rsid w:val="00BD68C0"/>
    <w:rsid w:val="00BD6F17"/>
    <w:rsid w:val="00BD7FB7"/>
    <w:rsid w:val="00BE00A5"/>
    <w:rsid w:val="00BE0D20"/>
    <w:rsid w:val="00BE125D"/>
    <w:rsid w:val="00BE20D5"/>
    <w:rsid w:val="00BE33DB"/>
    <w:rsid w:val="00BE477C"/>
    <w:rsid w:val="00BE4B1D"/>
    <w:rsid w:val="00BE524B"/>
    <w:rsid w:val="00BE5444"/>
    <w:rsid w:val="00BE5CC2"/>
    <w:rsid w:val="00BE6C28"/>
    <w:rsid w:val="00BE74B6"/>
    <w:rsid w:val="00BE78FB"/>
    <w:rsid w:val="00BF0223"/>
    <w:rsid w:val="00BF1078"/>
    <w:rsid w:val="00BF2042"/>
    <w:rsid w:val="00BF57CA"/>
    <w:rsid w:val="00BF5D47"/>
    <w:rsid w:val="00BF60A6"/>
    <w:rsid w:val="00BF7BA6"/>
    <w:rsid w:val="00BF7BC7"/>
    <w:rsid w:val="00C00269"/>
    <w:rsid w:val="00C01048"/>
    <w:rsid w:val="00C0326E"/>
    <w:rsid w:val="00C03C52"/>
    <w:rsid w:val="00C0488A"/>
    <w:rsid w:val="00C0500C"/>
    <w:rsid w:val="00C054BC"/>
    <w:rsid w:val="00C055E6"/>
    <w:rsid w:val="00C05B6D"/>
    <w:rsid w:val="00C069A9"/>
    <w:rsid w:val="00C0725B"/>
    <w:rsid w:val="00C07364"/>
    <w:rsid w:val="00C07CFC"/>
    <w:rsid w:val="00C07DAF"/>
    <w:rsid w:val="00C07EFC"/>
    <w:rsid w:val="00C10449"/>
    <w:rsid w:val="00C10F8F"/>
    <w:rsid w:val="00C11744"/>
    <w:rsid w:val="00C12865"/>
    <w:rsid w:val="00C142EE"/>
    <w:rsid w:val="00C14443"/>
    <w:rsid w:val="00C16E0C"/>
    <w:rsid w:val="00C1716E"/>
    <w:rsid w:val="00C2129C"/>
    <w:rsid w:val="00C215CE"/>
    <w:rsid w:val="00C2197E"/>
    <w:rsid w:val="00C23752"/>
    <w:rsid w:val="00C242BA"/>
    <w:rsid w:val="00C243C7"/>
    <w:rsid w:val="00C24426"/>
    <w:rsid w:val="00C248BC"/>
    <w:rsid w:val="00C24C4B"/>
    <w:rsid w:val="00C258ED"/>
    <w:rsid w:val="00C25E11"/>
    <w:rsid w:val="00C262C4"/>
    <w:rsid w:val="00C26577"/>
    <w:rsid w:val="00C3039A"/>
    <w:rsid w:val="00C30E03"/>
    <w:rsid w:val="00C32777"/>
    <w:rsid w:val="00C33C56"/>
    <w:rsid w:val="00C33F62"/>
    <w:rsid w:val="00C34F30"/>
    <w:rsid w:val="00C359A9"/>
    <w:rsid w:val="00C368D9"/>
    <w:rsid w:val="00C3736D"/>
    <w:rsid w:val="00C40400"/>
    <w:rsid w:val="00C415E0"/>
    <w:rsid w:val="00C41AAE"/>
    <w:rsid w:val="00C41BE4"/>
    <w:rsid w:val="00C4256E"/>
    <w:rsid w:val="00C4308F"/>
    <w:rsid w:val="00C5022A"/>
    <w:rsid w:val="00C511D4"/>
    <w:rsid w:val="00C522DA"/>
    <w:rsid w:val="00C52F0E"/>
    <w:rsid w:val="00C54995"/>
    <w:rsid w:val="00C554F3"/>
    <w:rsid w:val="00C5698B"/>
    <w:rsid w:val="00C575B9"/>
    <w:rsid w:val="00C579E8"/>
    <w:rsid w:val="00C62315"/>
    <w:rsid w:val="00C62D7B"/>
    <w:rsid w:val="00C635A9"/>
    <w:rsid w:val="00C63F82"/>
    <w:rsid w:val="00C64D3E"/>
    <w:rsid w:val="00C65467"/>
    <w:rsid w:val="00C66E30"/>
    <w:rsid w:val="00C67674"/>
    <w:rsid w:val="00C6782A"/>
    <w:rsid w:val="00C67E15"/>
    <w:rsid w:val="00C72660"/>
    <w:rsid w:val="00C72859"/>
    <w:rsid w:val="00C728F4"/>
    <w:rsid w:val="00C73016"/>
    <w:rsid w:val="00C731D1"/>
    <w:rsid w:val="00C73BF7"/>
    <w:rsid w:val="00C741F3"/>
    <w:rsid w:val="00C749FF"/>
    <w:rsid w:val="00C7576D"/>
    <w:rsid w:val="00C75D60"/>
    <w:rsid w:val="00C77B83"/>
    <w:rsid w:val="00C801FE"/>
    <w:rsid w:val="00C808DE"/>
    <w:rsid w:val="00C80D9B"/>
    <w:rsid w:val="00C810D3"/>
    <w:rsid w:val="00C832F4"/>
    <w:rsid w:val="00C84B0A"/>
    <w:rsid w:val="00C8528D"/>
    <w:rsid w:val="00C85291"/>
    <w:rsid w:val="00C8529F"/>
    <w:rsid w:val="00C86B17"/>
    <w:rsid w:val="00C8791F"/>
    <w:rsid w:val="00C90AC8"/>
    <w:rsid w:val="00C923A7"/>
    <w:rsid w:val="00C92E67"/>
    <w:rsid w:val="00C92FF5"/>
    <w:rsid w:val="00C93391"/>
    <w:rsid w:val="00C933C0"/>
    <w:rsid w:val="00C93DC5"/>
    <w:rsid w:val="00C944DF"/>
    <w:rsid w:val="00C9487C"/>
    <w:rsid w:val="00C95055"/>
    <w:rsid w:val="00C96969"/>
    <w:rsid w:val="00C976E3"/>
    <w:rsid w:val="00C977C0"/>
    <w:rsid w:val="00CA0504"/>
    <w:rsid w:val="00CA1C64"/>
    <w:rsid w:val="00CA23FD"/>
    <w:rsid w:val="00CA3589"/>
    <w:rsid w:val="00CA37C3"/>
    <w:rsid w:val="00CA5E3C"/>
    <w:rsid w:val="00CA68C4"/>
    <w:rsid w:val="00CA6DEB"/>
    <w:rsid w:val="00CB0DC9"/>
    <w:rsid w:val="00CB201E"/>
    <w:rsid w:val="00CB237B"/>
    <w:rsid w:val="00CB30A7"/>
    <w:rsid w:val="00CB7DB2"/>
    <w:rsid w:val="00CC0C73"/>
    <w:rsid w:val="00CC132C"/>
    <w:rsid w:val="00CC1809"/>
    <w:rsid w:val="00CC1AC2"/>
    <w:rsid w:val="00CC2240"/>
    <w:rsid w:val="00CC23C2"/>
    <w:rsid w:val="00CC26C0"/>
    <w:rsid w:val="00CC3903"/>
    <w:rsid w:val="00CC4714"/>
    <w:rsid w:val="00CC5411"/>
    <w:rsid w:val="00CC5D5F"/>
    <w:rsid w:val="00CC5EBA"/>
    <w:rsid w:val="00CC5F68"/>
    <w:rsid w:val="00CC6B02"/>
    <w:rsid w:val="00CC7526"/>
    <w:rsid w:val="00CC7FD6"/>
    <w:rsid w:val="00CD05BA"/>
    <w:rsid w:val="00CD33CE"/>
    <w:rsid w:val="00CD5221"/>
    <w:rsid w:val="00CD579F"/>
    <w:rsid w:val="00CD6E9F"/>
    <w:rsid w:val="00CD71DB"/>
    <w:rsid w:val="00CD72A7"/>
    <w:rsid w:val="00CE0B0D"/>
    <w:rsid w:val="00CE122D"/>
    <w:rsid w:val="00CE17FE"/>
    <w:rsid w:val="00CE3448"/>
    <w:rsid w:val="00CE383F"/>
    <w:rsid w:val="00CE43FF"/>
    <w:rsid w:val="00CE51C0"/>
    <w:rsid w:val="00CE6077"/>
    <w:rsid w:val="00CE6102"/>
    <w:rsid w:val="00CE692D"/>
    <w:rsid w:val="00CE6A55"/>
    <w:rsid w:val="00CE6E47"/>
    <w:rsid w:val="00CE7EB4"/>
    <w:rsid w:val="00CF26B2"/>
    <w:rsid w:val="00CF30D4"/>
    <w:rsid w:val="00CF349C"/>
    <w:rsid w:val="00CF48F0"/>
    <w:rsid w:val="00CF5341"/>
    <w:rsid w:val="00CF56A5"/>
    <w:rsid w:val="00CF5D8E"/>
    <w:rsid w:val="00CF6678"/>
    <w:rsid w:val="00D02E64"/>
    <w:rsid w:val="00D036CE"/>
    <w:rsid w:val="00D0411F"/>
    <w:rsid w:val="00D045F9"/>
    <w:rsid w:val="00D047C3"/>
    <w:rsid w:val="00D05C3F"/>
    <w:rsid w:val="00D060B7"/>
    <w:rsid w:val="00D0642E"/>
    <w:rsid w:val="00D067E8"/>
    <w:rsid w:val="00D07080"/>
    <w:rsid w:val="00D07C2A"/>
    <w:rsid w:val="00D11CB5"/>
    <w:rsid w:val="00D122B3"/>
    <w:rsid w:val="00D12902"/>
    <w:rsid w:val="00D12D93"/>
    <w:rsid w:val="00D13EF2"/>
    <w:rsid w:val="00D14329"/>
    <w:rsid w:val="00D14862"/>
    <w:rsid w:val="00D14CE4"/>
    <w:rsid w:val="00D153F5"/>
    <w:rsid w:val="00D16E45"/>
    <w:rsid w:val="00D20304"/>
    <w:rsid w:val="00D20723"/>
    <w:rsid w:val="00D20725"/>
    <w:rsid w:val="00D20752"/>
    <w:rsid w:val="00D20D73"/>
    <w:rsid w:val="00D20E15"/>
    <w:rsid w:val="00D238AB"/>
    <w:rsid w:val="00D25889"/>
    <w:rsid w:val="00D26377"/>
    <w:rsid w:val="00D2685D"/>
    <w:rsid w:val="00D31640"/>
    <w:rsid w:val="00D324B8"/>
    <w:rsid w:val="00D3362D"/>
    <w:rsid w:val="00D33911"/>
    <w:rsid w:val="00D356C3"/>
    <w:rsid w:val="00D369E6"/>
    <w:rsid w:val="00D40325"/>
    <w:rsid w:val="00D407A3"/>
    <w:rsid w:val="00D426BD"/>
    <w:rsid w:val="00D442B3"/>
    <w:rsid w:val="00D44766"/>
    <w:rsid w:val="00D44A69"/>
    <w:rsid w:val="00D45537"/>
    <w:rsid w:val="00D4765B"/>
    <w:rsid w:val="00D47C0C"/>
    <w:rsid w:val="00D50034"/>
    <w:rsid w:val="00D51603"/>
    <w:rsid w:val="00D51C02"/>
    <w:rsid w:val="00D51FC5"/>
    <w:rsid w:val="00D5272B"/>
    <w:rsid w:val="00D52762"/>
    <w:rsid w:val="00D5285B"/>
    <w:rsid w:val="00D554AD"/>
    <w:rsid w:val="00D560E0"/>
    <w:rsid w:val="00D5645E"/>
    <w:rsid w:val="00D57009"/>
    <w:rsid w:val="00D570F1"/>
    <w:rsid w:val="00D57301"/>
    <w:rsid w:val="00D578A5"/>
    <w:rsid w:val="00D57E9C"/>
    <w:rsid w:val="00D57FFA"/>
    <w:rsid w:val="00D60E5E"/>
    <w:rsid w:val="00D610A6"/>
    <w:rsid w:val="00D63662"/>
    <w:rsid w:val="00D64D45"/>
    <w:rsid w:val="00D67387"/>
    <w:rsid w:val="00D70101"/>
    <w:rsid w:val="00D71074"/>
    <w:rsid w:val="00D7108C"/>
    <w:rsid w:val="00D719C0"/>
    <w:rsid w:val="00D71D3B"/>
    <w:rsid w:val="00D71D83"/>
    <w:rsid w:val="00D721C7"/>
    <w:rsid w:val="00D7290B"/>
    <w:rsid w:val="00D72912"/>
    <w:rsid w:val="00D7477D"/>
    <w:rsid w:val="00D748A7"/>
    <w:rsid w:val="00D76C65"/>
    <w:rsid w:val="00D77398"/>
    <w:rsid w:val="00D77657"/>
    <w:rsid w:val="00D81DBE"/>
    <w:rsid w:val="00D82BE2"/>
    <w:rsid w:val="00D8307D"/>
    <w:rsid w:val="00D83734"/>
    <w:rsid w:val="00D83A80"/>
    <w:rsid w:val="00D85741"/>
    <w:rsid w:val="00D859AF"/>
    <w:rsid w:val="00D85E46"/>
    <w:rsid w:val="00D900C0"/>
    <w:rsid w:val="00D91F62"/>
    <w:rsid w:val="00D924AB"/>
    <w:rsid w:val="00D94142"/>
    <w:rsid w:val="00D94F1D"/>
    <w:rsid w:val="00D977E8"/>
    <w:rsid w:val="00DA11E6"/>
    <w:rsid w:val="00DA3680"/>
    <w:rsid w:val="00DA40B3"/>
    <w:rsid w:val="00DA4832"/>
    <w:rsid w:val="00DB0252"/>
    <w:rsid w:val="00DB03CE"/>
    <w:rsid w:val="00DB0FCF"/>
    <w:rsid w:val="00DB113E"/>
    <w:rsid w:val="00DB141D"/>
    <w:rsid w:val="00DB1C34"/>
    <w:rsid w:val="00DB1CC8"/>
    <w:rsid w:val="00DB2028"/>
    <w:rsid w:val="00DB21EF"/>
    <w:rsid w:val="00DB3265"/>
    <w:rsid w:val="00DB39A0"/>
    <w:rsid w:val="00DB42D0"/>
    <w:rsid w:val="00DB4DF1"/>
    <w:rsid w:val="00DB4E80"/>
    <w:rsid w:val="00DB537A"/>
    <w:rsid w:val="00DB58E0"/>
    <w:rsid w:val="00DC122C"/>
    <w:rsid w:val="00DC1354"/>
    <w:rsid w:val="00DC2783"/>
    <w:rsid w:val="00DC3665"/>
    <w:rsid w:val="00DC3CD1"/>
    <w:rsid w:val="00DC4095"/>
    <w:rsid w:val="00DC4A9C"/>
    <w:rsid w:val="00DD00EE"/>
    <w:rsid w:val="00DD0CF3"/>
    <w:rsid w:val="00DD10E4"/>
    <w:rsid w:val="00DD170E"/>
    <w:rsid w:val="00DD1A07"/>
    <w:rsid w:val="00DD3EBC"/>
    <w:rsid w:val="00DD5416"/>
    <w:rsid w:val="00DD5EAF"/>
    <w:rsid w:val="00DD779F"/>
    <w:rsid w:val="00DE1E3F"/>
    <w:rsid w:val="00DE40F6"/>
    <w:rsid w:val="00DE5439"/>
    <w:rsid w:val="00DF055A"/>
    <w:rsid w:val="00DF1857"/>
    <w:rsid w:val="00DF1D50"/>
    <w:rsid w:val="00DF221E"/>
    <w:rsid w:val="00DF269A"/>
    <w:rsid w:val="00DF32C0"/>
    <w:rsid w:val="00DF3BDE"/>
    <w:rsid w:val="00DF455F"/>
    <w:rsid w:val="00DF4BAE"/>
    <w:rsid w:val="00DF4EBA"/>
    <w:rsid w:val="00DF60F5"/>
    <w:rsid w:val="00DF66D0"/>
    <w:rsid w:val="00DF7364"/>
    <w:rsid w:val="00DF73FD"/>
    <w:rsid w:val="00E010BE"/>
    <w:rsid w:val="00E0111E"/>
    <w:rsid w:val="00E01FCD"/>
    <w:rsid w:val="00E03466"/>
    <w:rsid w:val="00E04C76"/>
    <w:rsid w:val="00E05C4B"/>
    <w:rsid w:val="00E05E94"/>
    <w:rsid w:val="00E075DB"/>
    <w:rsid w:val="00E077D0"/>
    <w:rsid w:val="00E1008D"/>
    <w:rsid w:val="00E10275"/>
    <w:rsid w:val="00E117CA"/>
    <w:rsid w:val="00E119D4"/>
    <w:rsid w:val="00E12AD0"/>
    <w:rsid w:val="00E13AB2"/>
    <w:rsid w:val="00E143CA"/>
    <w:rsid w:val="00E16BA0"/>
    <w:rsid w:val="00E217D4"/>
    <w:rsid w:val="00E22786"/>
    <w:rsid w:val="00E22CE5"/>
    <w:rsid w:val="00E23319"/>
    <w:rsid w:val="00E24640"/>
    <w:rsid w:val="00E249A8"/>
    <w:rsid w:val="00E255D6"/>
    <w:rsid w:val="00E25A69"/>
    <w:rsid w:val="00E25DC0"/>
    <w:rsid w:val="00E26257"/>
    <w:rsid w:val="00E26269"/>
    <w:rsid w:val="00E27123"/>
    <w:rsid w:val="00E30937"/>
    <w:rsid w:val="00E3207B"/>
    <w:rsid w:val="00E32C92"/>
    <w:rsid w:val="00E33810"/>
    <w:rsid w:val="00E34493"/>
    <w:rsid w:val="00E3450C"/>
    <w:rsid w:val="00E35BF3"/>
    <w:rsid w:val="00E36D35"/>
    <w:rsid w:val="00E417E9"/>
    <w:rsid w:val="00E44797"/>
    <w:rsid w:val="00E447D3"/>
    <w:rsid w:val="00E46908"/>
    <w:rsid w:val="00E5200C"/>
    <w:rsid w:val="00E52037"/>
    <w:rsid w:val="00E52242"/>
    <w:rsid w:val="00E52A47"/>
    <w:rsid w:val="00E52EFF"/>
    <w:rsid w:val="00E534F0"/>
    <w:rsid w:val="00E553B5"/>
    <w:rsid w:val="00E5634C"/>
    <w:rsid w:val="00E569E9"/>
    <w:rsid w:val="00E56B9C"/>
    <w:rsid w:val="00E57D3E"/>
    <w:rsid w:val="00E6163A"/>
    <w:rsid w:val="00E61821"/>
    <w:rsid w:val="00E61F02"/>
    <w:rsid w:val="00E626F6"/>
    <w:rsid w:val="00E637B8"/>
    <w:rsid w:val="00E64176"/>
    <w:rsid w:val="00E6580C"/>
    <w:rsid w:val="00E66905"/>
    <w:rsid w:val="00E66A94"/>
    <w:rsid w:val="00E6745F"/>
    <w:rsid w:val="00E67F71"/>
    <w:rsid w:val="00E71384"/>
    <w:rsid w:val="00E717A1"/>
    <w:rsid w:val="00E71CDD"/>
    <w:rsid w:val="00E71F88"/>
    <w:rsid w:val="00E71FC1"/>
    <w:rsid w:val="00E72BA3"/>
    <w:rsid w:val="00E72CB4"/>
    <w:rsid w:val="00E73AE3"/>
    <w:rsid w:val="00E74C26"/>
    <w:rsid w:val="00E7568A"/>
    <w:rsid w:val="00E808A8"/>
    <w:rsid w:val="00E80F8C"/>
    <w:rsid w:val="00E82B16"/>
    <w:rsid w:val="00E83DD8"/>
    <w:rsid w:val="00E84CCD"/>
    <w:rsid w:val="00E84D03"/>
    <w:rsid w:val="00E84D2D"/>
    <w:rsid w:val="00E85BEA"/>
    <w:rsid w:val="00E87166"/>
    <w:rsid w:val="00E8771F"/>
    <w:rsid w:val="00E901E9"/>
    <w:rsid w:val="00E91BFA"/>
    <w:rsid w:val="00E93355"/>
    <w:rsid w:val="00E94738"/>
    <w:rsid w:val="00E9572B"/>
    <w:rsid w:val="00E96C0B"/>
    <w:rsid w:val="00E9762F"/>
    <w:rsid w:val="00E97C7F"/>
    <w:rsid w:val="00EA0381"/>
    <w:rsid w:val="00EA0DA7"/>
    <w:rsid w:val="00EA0F23"/>
    <w:rsid w:val="00EA1974"/>
    <w:rsid w:val="00EA2116"/>
    <w:rsid w:val="00EA2A58"/>
    <w:rsid w:val="00EA3FE9"/>
    <w:rsid w:val="00EA6FF9"/>
    <w:rsid w:val="00EA775C"/>
    <w:rsid w:val="00EA7FF5"/>
    <w:rsid w:val="00EB0763"/>
    <w:rsid w:val="00EB11F0"/>
    <w:rsid w:val="00EB1577"/>
    <w:rsid w:val="00EB249B"/>
    <w:rsid w:val="00EB2BFF"/>
    <w:rsid w:val="00EB3229"/>
    <w:rsid w:val="00EB4492"/>
    <w:rsid w:val="00EB45A7"/>
    <w:rsid w:val="00EB503B"/>
    <w:rsid w:val="00EB5DF3"/>
    <w:rsid w:val="00EB7FE6"/>
    <w:rsid w:val="00EC0D20"/>
    <w:rsid w:val="00EC12C9"/>
    <w:rsid w:val="00EC16B3"/>
    <w:rsid w:val="00EC2BD0"/>
    <w:rsid w:val="00EC3632"/>
    <w:rsid w:val="00EC37FC"/>
    <w:rsid w:val="00EC39DD"/>
    <w:rsid w:val="00EC5172"/>
    <w:rsid w:val="00EC5569"/>
    <w:rsid w:val="00EC5FC2"/>
    <w:rsid w:val="00EC7FA2"/>
    <w:rsid w:val="00ED20A6"/>
    <w:rsid w:val="00ED31B7"/>
    <w:rsid w:val="00ED31BC"/>
    <w:rsid w:val="00ED6174"/>
    <w:rsid w:val="00ED68DF"/>
    <w:rsid w:val="00ED7081"/>
    <w:rsid w:val="00ED7FD9"/>
    <w:rsid w:val="00EE1189"/>
    <w:rsid w:val="00EE26BF"/>
    <w:rsid w:val="00EE2790"/>
    <w:rsid w:val="00EE3987"/>
    <w:rsid w:val="00EE3CCF"/>
    <w:rsid w:val="00EE6444"/>
    <w:rsid w:val="00EE66CA"/>
    <w:rsid w:val="00EE68F2"/>
    <w:rsid w:val="00EE7100"/>
    <w:rsid w:val="00EF2285"/>
    <w:rsid w:val="00EF2420"/>
    <w:rsid w:val="00EF27D9"/>
    <w:rsid w:val="00EF3309"/>
    <w:rsid w:val="00EF33DA"/>
    <w:rsid w:val="00EF583F"/>
    <w:rsid w:val="00EF7F73"/>
    <w:rsid w:val="00F00DAA"/>
    <w:rsid w:val="00F0232B"/>
    <w:rsid w:val="00F02A5C"/>
    <w:rsid w:val="00F04854"/>
    <w:rsid w:val="00F055C5"/>
    <w:rsid w:val="00F061E3"/>
    <w:rsid w:val="00F076DE"/>
    <w:rsid w:val="00F07E12"/>
    <w:rsid w:val="00F1115A"/>
    <w:rsid w:val="00F111B5"/>
    <w:rsid w:val="00F11E73"/>
    <w:rsid w:val="00F13536"/>
    <w:rsid w:val="00F143CA"/>
    <w:rsid w:val="00F14F3F"/>
    <w:rsid w:val="00F1635D"/>
    <w:rsid w:val="00F16523"/>
    <w:rsid w:val="00F16BE6"/>
    <w:rsid w:val="00F16D12"/>
    <w:rsid w:val="00F16E4F"/>
    <w:rsid w:val="00F17177"/>
    <w:rsid w:val="00F171BA"/>
    <w:rsid w:val="00F214E3"/>
    <w:rsid w:val="00F22700"/>
    <w:rsid w:val="00F23DBC"/>
    <w:rsid w:val="00F24ED0"/>
    <w:rsid w:val="00F263D2"/>
    <w:rsid w:val="00F27309"/>
    <w:rsid w:val="00F277DF"/>
    <w:rsid w:val="00F30B9F"/>
    <w:rsid w:val="00F31BAE"/>
    <w:rsid w:val="00F31EA9"/>
    <w:rsid w:val="00F328F8"/>
    <w:rsid w:val="00F33432"/>
    <w:rsid w:val="00F3347E"/>
    <w:rsid w:val="00F3377F"/>
    <w:rsid w:val="00F337DE"/>
    <w:rsid w:val="00F34EE0"/>
    <w:rsid w:val="00F35D4B"/>
    <w:rsid w:val="00F36015"/>
    <w:rsid w:val="00F37260"/>
    <w:rsid w:val="00F405EF"/>
    <w:rsid w:val="00F4077F"/>
    <w:rsid w:val="00F42B27"/>
    <w:rsid w:val="00F42BEB"/>
    <w:rsid w:val="00F443D9"/>
    <w:rsid w:val="00F44E2D"/>
    <w:rsid w:val="00F46562"/>
    <w:rsid w:val="00F46F22"/>
    <w:rsid w:val="00F50EC8"/>
    <w:rsid w:val="00F5107F"/>
    <w:rsid w:val="00F5124A"/>
    <w:rsid w:val="00F51E15"/>
    <w:rsid w:val="00F548C9"/>
    <w:rsid w:val="00F54CD3"/>
    <w:rsid w:val="00F5670D"/>
    <w:rsid w:val="00F568FB"/>
    <w:rsid w:val="00F57B65"/>
    <w:rsid w:val="00F60933"/>
    <w:rsid w:val="00F612A8"/>
    <w:rsid w:val="00F6138A"/>
    <w:rsid w:val="00F6344B"/>
    <w:rsid w:val="00F63C1B"/>
    <w:rsid w:val="00F64604"/>
    <w:rsid w:val="00F653FB"/>
    <w:rsid w:val="00F65736"/>
    <w:rsid w:val="00F66933"/>
    <w:rsid w:val="00F713E5"/>
    <w:rsid w:val="00F71BA7"/>
    <w:rsid w:val="00F721B5"/>
    <w:rsid w:val="00F73420"/>
    <w:rsid w:val="00F74F19"/>
    <w:rsid w:val="00F75A0B"/>
    <w:rsid w:val="00F7699C"/>
    <w:rsid w:val="00F80443"/>
    <w:rsid w:val="00F807B7"/>
    <w:rsid w:val="00F807D6"/>
    <w:rsid w:val="00F80D01"/>
    <w:rsid w:val="00F812A7"/>
    <w:rsid w:val="00F81706"/>
    <w:rsid w:val="00F819D1"/>
    <w:rsid w:val="00F851E7"/>
    <w:rsid w:val="00F861FB"/>
    <w:rsid w:val="00F86521"/>
    <w:rsid w:val="00F8740C"/>
    <w:rsid w:val="00F875B8"/>
    <w:rsid w:val="00F9025F"/>
    <w:rsid w:val="00F90B98"/>
    <w:rsid w:val="00F910D4"/>
    <w:rsid w:val="00F92953"/>
    <w:rsid w:val="00F92FF4"/>
    <w:rsid w:val="00F93A58"/>
    <w:rsid w:val="00F945FC"/>
    <w:rsid w:val="00F94BE9"/>
    <w:rsid w:val="00F968F5"/>
    <w:rsid w:val="00F97AB5"/>
    <w:rsid w:val="00F97BF0"/>
    <w:rsid w:val="00FA06A9"/>
    <w:rsid w:val="00FA097F"/>
    <w:rsid w:val="00FA1332"/>
    <w:rsid w:val="00FA2863"/>
    <w:rsid w:val="00FA2B56"/>
    <w:rsid w:val="00FA312A"/>
    <w:rsid w:val="00FA3781"/>
    <w:rsid w:val="00FA4126"/>
    <w:rsid w:val="00FA4954"/>
    <w:rsid w:val="00FA7454"/>
    <w:rsid w:val="00FA7C33"/>
    <w:rsid w:val="00FB100A"/>
    <w:rsid w:val="00FB157A"/>
    <w:rsid w:val="00FB1C68"/>
    <w:rsid w:val="00FB29A0"/>
    <w:rsid w:val="00FB29D2"/>
    <w:rsid w:val="00FB2A6A"/>
    <w:rsid w:val="00FB37AF"/>
    <w:rsid w:val="00FB3F80"/>
    <w:rsid w:val="00FB3FB7"/>
    <w:rsid w:val="00FB3FFD"/>
    <w:rsid w:val="00FB41B4"/>
    <w:rsid w:val="00FB5243"/>
    <w:rsid w:val="00FB53F2"/>
    <w:rsid w:val="00FB7634"/>
    <w:rsid w:val="00FB7C13"/>
    <w:rsid w:val="00FB7D12"/>
    <w:rsid w:val="00FC0869"/>
    <w:rsid w:val="00FC0CCC"/>
    <w:rsid w:val="00FC342B"/>
    <w:rsid w:val="00FC4084"/>
    <w:rsid w:val="00FC568E"/>
    <w:rsid w:val="00FC584B"/>
    <w:rsid w:val="00FC5DBA"/>
    <w:rsid w:val="00FC6B63"/>
    <w:rsid w:val="00FD0434"/>
    <w:rsid w:val="00FD0C2F"/>
    <w:rsid w:val="00FD13E3"/>
    <w:rsid w:val="00FD1A1B"/>
    <w:rsid w:val="00FD1DB3"/>
    <w:rsid w:val="00FD3E05"/>
    <w:rsid w:val="00FD3ED1"/>
    <w:rsid w:val="00FD4134"/>
    <w:rsid w:val="00FD55BC"/>
    <w:rsid w:val="00FD6623"/>
    <w:rsid w:val="00FD7471"/>
    <w:rsid w:val="00FD751F"/>
    <w:rsid w:val="00FD7F22"/>
    <w:rsid w:val="00FE013E"/>
    <w:rsid w:val="00FE0982"/>
    <w:rsid w:val="00FE1008"/>
    <w:rsid w:val="00FE1F09"/>
    <w:rsid w:val="00FE2661"/>
    <w:rsid w:val="00FE2B0B"/>
    <w:rsid w:val="00FE430A"/>
    <w:rsid w:val="00FE45C2"/>
    <w:rsid w:val="00FE6D31"/>
    <w:rsid w:val="00FE71FB"/>
    <w:rsid w:val="00FF0C5E"/>
    <w:rsid w:val="00FF0EA7"/>
    <w:rsid w:val="00FF2411"/>
    <w:rsid w:val="00FF296E"/>
    <w:rsid w:val="00FF2DB7"/>
    <w:rsid w:val="00FF3CFB"/>
    <w:rsid w:val="00FF3E7C"/>
    <w:rsid w:val="00FF545D"/>
    <w:rsid w:val="00FF6085"/>
    <w:rsid w:val="00FF6C66"/>
    <w:rsid w:val="00FF7566"/>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D3FEB-BC10-4141-B048-ED3B001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A6A44"/>
    <w:pPr>
      <w:spacing w:line="360" w:lineRule="auto"/>
      <w:ind w:firstLine="567"/>
      <w:jc w:val="both"/>
    </w:pPr>
    <w:rPr>
      <w:rFonts w:ascii="Times New Roman" w:eastAsia="Times New Roman" w:hAnsi="Times New Roman"/>
      <w:snapToGrid w:val="0"/>
      <w:sz w:val="28"/>
    </w:rPr>
  </w:style>
  <w:style w:type="paragraph" w:styleId="10">
    <w:name w:val="heading 1"/>
    <w:basedOn w:val="a3"/>
    <w:next w:val="a3"/>
    <w:link w:val="12"/>
    <w:qFormat/>
    <w:rsid w:val="0050539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3"/>
    <w:next w:val="a3"/>
    <w:link w:val="20"/>
    <w:qFormat/>
    <w:rsid w:val="00505394"/>
    <w:pPr>
      <w:keepNext/>
      <w:numPr>
        <w:ilvl w:val="1"/>
        <w:numId w:val="1"/>
      </w:numPr>
      <w:suppressAutoHyphens/>
      <w:spacing w:before="360" w:after="120" w:line="240" w:lineRule="auto"/>
      <w:jc w:val="left"/>
      <w:outlineLvl w:val="1"/>
    </w:pPr>
    <w:rPr>
      <w:b/>
      <w:sz w:val="32"/>
    </w:rPr>
  </w:style>
  <w:style w:type="paragraph" w:styleId="30">
    <w:name w:val="heading 3"/>
    <w:basedOn w:val="a3"/>
    <w:next w:val="a3"/>
    <w:link w:val="32"/>
    <w:qFormat/>
    <w:rsid w:val="00505394"/>
    <w:pPr>
      <w:keepNext/>
      <w:numPr>
        <w:ilvl w:val="2"/>
        <w:numId w:val="3"/>
      </w:numPr>
      <w:suppressAutoHyphens/>
      <w:spacing w:before="120" w:after="120" w:line="240" w:lineRule="auto"/>
      <w:jc w:val="left"/>
      <w:outlineLvl w:val="2"/>
    </w:pPr>
    <w:rPr>
      <w:b/>
    </w:rPr>
  </w:style>
  <w:style w:type="paragraph" w:styleId="4">
    <w:name w:val="heading 4"/>
    <w:basedOn w:val="a3"/>
    <w:next w:val="a3"/>
    <w:link w:val="40"/>
    <w:qFormat/>
    <w:rsid w:val="00505394"/>
    <w:pPr>
      <w:keepNext/>
      <w:numPr>
        <w:ilvl w:val="3"/>
        <w:numId w:val="3"/>
      </w:numPr>
      <w:tabs>
        <w:tab w:val="left" w:pos="1134"/>
      </w:tabs>
      <w:suppressAutoHyphens/>
      <w:spacing w:before="240" w:after="120" w:line="240" w:lineRule="auto"/>
      <w:outlineLvl w:val="3"/>
    </w:pPr>
    <w:rPr>
      <w:b/>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rsid w:val="00505394"/>
    <w:rPr>
      <w:rFonts w:ascii="Arial" w:eastAsia="Times New Roman" w:hAnsi="Arial"/>
      <w:b/>
      <w:kern w:val="28"/>
      <w:sz w:val="40"/>
    </w:rPr>
  </w:style>
  <w:style w:type="character" w:customStyle="1" w:styleId="20">
    <w:name w:val="Заголовок 2 Знак"/>
    <w:link w:val="2"/>
    <w:rsid w:val="00505394"/>
    <w:rPr>
      <w:rFonts w:ascii="Times New Roman" w:eastAsia="Times New Roman" w:hAnsi="Times New Roman"/>
      <w:b/>
      <w:snapToGrid w:val="0"/>
      <w:sz w:val="32"/>
    </w:rPr>
  </w:style>
  <w:style w:type="character" w:customStyle="1" w:styleId="32">
    <w:name w:val="Заголовок 3 Знак"/>
    <w:link w:val="30"/>
    <w:rsid w:val="00505394"/>
    <w:rPr>
      <w:rFonts w:ascii="Times New Roman" w:eastAsia="Times New Roman" w:hAnsi="Times New Roman"/>
      <w:b/>
      <w:snapToGrid w:val="0"/>
      <w:sz w:val="28"/>
    </w:rPr>
  </w:style>
  <w:style w:type="character" w:customStyle="1" w:styleId="40">
    <w:name w:val="Заголовок 4 Знак"/>
    <w:link w:val="4"/>
    <w:rsid w:val="00505394"/>
    <w:rPr>
      <w:rFonts w:ascii="Times New Roman" w:eastAsia="Times New Roman" w:hAnsi="Times New Roman"/>
      <w:b/>
      <w:i/>
      <w:snapToGrid w:val="0"/>
      <w:sz w:val="28"/>
    </w:rPr>
  </w:style>
  <w:style w:type="character" w:customStyle="1" w:styleId="a7">
    <w:name w:val="комментарий"/>
    <w:rsid w:val="00505394"/>
    <w:rPr>
      <w:b/>
      <w:i/>
      <w:shd w:val="clear" w:color="auto" w:fill="FFFF99"/>
    </w:rPr>
  </w:style>
  <w:style w:type="character" w:styleId="a8">
    <w:name w:val="Hyperlink"/>
    <w:uiPriority w:val="99"/>
    <w:rsid w:val="00505394"/>
    <w:rPr>
      <w:color w:val="0000FF"/>
      <w:u w:val="single"/>
    </w:rPr>
  </w:style>
  <w:style w:type="paragraph" w:customStyle="1" w:styleId="a1">
    <w:name w:val="Пункт"/>
    <w:basedOn w:val="a3"/>
    <w:link w:val="13"/>
    <w:rsid w:val="00505394"/>
    <w:pPr>
      <w:numPr>
        <w:ilvl w:val="2"/>
        <w:numId w:val="1"/>
      </w:numPr>
    </w:pPr>
  </w:style>
  <w:style w:type="character" w:customStyle="1" w:styleId="13">
    <w:name w:val="Пункт Знак1"/>
    <w:link w:val="a1"/>
    <w:rsid w:val="00505394"/>
    <w:rPr>
      <w:rFonts w:ascii="Times New Roman" w:eastAsia="Times New Roman" w:hAnsi="Times New Roman"/>
      <w:snapToGrid w:val="0"/>
      <w:sz w:val="28"/>
    </w:rPr>
  </w:style>
  <w:style w:type="paragraph" w:customStyle="1" w:styleId="a2">
    <w:name w:val="Подпункт"/>
    <w:basedOn w:val="a1"/>
    <w:rsid w:val="00505394"/>
    <w:pPr>
      <w:numPr>
        <w:ilvl w:val="3"/>
      </w:numPr>
      <w:tabs>
        <w:tab w:val="clear" w:pos="1134"/>
        <w:tab w:val="num" w:pos="360"/>
      </w:tabs>
    </w:pPr>
  </w:style>
  <w:style w:type="paragraph" w:customStyle="1" w:styleId="a0">
    <w:name w:val="Подподпункт"/>
    <w:basedOn w:val="a2"/>
    <w:rsid w:val="00505394"/>
    <w:pPr>
      <w:numPr>
        <w:ilvl w:val="0"/>
        <w:numId w:val="2"/>
      </w:numPr>
      <w:tabs>
        <w:tab w:val="clear" w:pos="1134"/>
        <w:tab w:val="num" w:pos="360"/>
      </w:tabs>
      <w:ind w:left="1701" w:hanging="567"/>
    </w:pPr>
  </w:style>
  <w:style w:type="paragraph" w:styleId="a9">
    <w:name w:val="List Paragraph"/>
    <w:basedOn w:val="a3"/>
    <w:uiPriority w:val="34"/>
    <w:qFormat/>
    <w:rsid w:val="00505394"/>
    <w:pPr>
      <w:spacing w:after="200" w:line="276" w:lineRule="auto"/>
      <w:ind w:left="720" w:firstLine="0"/>
      <w:contextualSpacing/>
      <w:jc w:val="left"/>
    </w:pPr>
    <w:rPr>
      <w:rFonts w:ascii="Calibri" w:eastAsia="Calibri" w:hAnsi="Calibri"/>
      <w:snapToGrid/>
      <w:sz w:val="22"/>
      <w:szCs w:val="22"/>
      <w:lang w:eastAsia="en-US"/>
    </w:rPr>
  </w:style>
  <w:style w:type="character" w:customStyle="1" w:styleId="FontStyle37">
    <w:name w:val="Font Style37"/>
    <w:rsid w:val="00505394"/>
    <w:rPr>
      <w:rFonts w:ascii="Times New Roman" w:hAnsi="Times New Roman" w:cs="Times New Roman"/>
      <w:sz w:val="22"/>
      <w:szCs w:val="22"/>
    </w:rPr>
  </w:style>
  <w:style w:type="paragraph" w:customStyle="1" w:styleId="Style5">
    <w:name w:val="Style5"/>
    <w:basedOn w:val="a3"/>
    <w:rsid w:val="00505394"/>
    <w:pPr>
      <w:widowControl w:val="0"/>
      <w:suppressAutoHyphens/>
      <w:autoSpaceDE w:val="0"/>
      <w:spacing w:line="282" w:lineRule="exact"/>
      <w:ind w:firstLine="0"/>
    </w:pPr>
    <w:rPr>
      <w:snapToGrid/>
      <w:sz w:val="24"/>
      <w:szCs w:val="24"/>
      <w:lang w:eastAsia="ar-SA"/>
    </w:rPr>
  </w:style>
  <w:style w:type="character" w:customStyle="1" w:styleId="FontStyle34">
    <w:name w:val="Font Style34"/>
    <w:rsid w:val="00505394"/>
    <w:rPr>
      <w:rFonts w:ascii="Times New Roman" w:hAnsi="Times New Roman" w:cs="Times New Roman"/>
      <w:b/>
      <w:bCs/>
      <w:sz w:val="22"/>
      <w:szCs w:val="22"/>
    </w:rPr>
  </w:style>
  <w:style w:type="paragraph" w:customStyle="1" w:styleId="Style4">
    <w:name w:val="Style4"/>
    <w:basedOn w:val="a3"/>
    <w:rsid w:val="00505394"/>
    <w:pPr>
      <w:widowControl w:val="0"/>
      <w:suppressAutoHyphens/>
      <w:autoSpaceDE w:val="0"/>
      <w:spacing w:line="240" w:lineRule="auto"/>
      <w:ind w:firstLine="0"/>
      <w:jc w:val="left"/>
    </w:pPr>
    <w:rPr>
      <w:snapToGrid/>
      <w:sz w:val="24"/>
      <w:szCs w:val="24"/>
      <w:lang w:eastAsia="ar-SA"/>
    </w:rPr>
  </w:style>
  <w:style w:type="paragraph" w:customStyle="1" w:styleId="Style7">
    <w:name w:val="Style7"/>
    <w:basedOn w:val="a3"/>
    <w:rsid w:val="00505394"/>
    <w:pPr>
      <w:widowControl w:val="0"/>
      <w:suppressAutoHyphens/>
      <w:autoSpaceDE w:val="0"/>
      <w:spacing w:line="278" w:lineRule="exact"/>
      <w:ind w:firstLine="0"/>
    </w:pPr>
    <w:rPr>
      <w:snapToGrid/>
      <w:sz w:val="24"/>
      <w:szCs w:val="24"/>
      <w:lang w:eastAsia="ar-SA"/>
    </w:rPr>
  </w:style>
  <w:style w:type="paragraph" w:customStyle="1" w:styleId="Style13">
    <w:name w:val="Style13"/>
    <w:basedOn w:val="a3"/>
    <w:rsid w:val="00505394"/>
    <w:pPr>
      <w:widowControl w:val="0"/>
      <w:suppressAutoHyphens/>
      <w:autoSpaceDE w:val="0"/>
      <w:spacing w:line="283" w:lineRule="exact"/>
      <w:ind w:firstLine="293"/>
    </w:pPr>
    <w:rPr>
      <w:snapToGrid/>
      <w:sz w:val="24"/>
      <w:szCs w:val="24"/>
      <w:lang w:eastAsia="ar-SA"/>
    </w:rPr>
  </w:style>
  <w:style w:type="paragraph" w:styleId="aa">
    <w:name w:val="List Number"/>
    <w:basedOn w:val="a3"/>
    <w:rsid w:val="006961AF"/>
    <w:pPr>
      <w:autoSpaceDE w:val="0"/>
      <w:autoSpaceDN w:val="0"/>
      <w:spacing w:before="60"/>
      <w:ind w:firstLine="0"/>
    </w:pPr>
    <w:rPr>
      <w:snapToGrid/>
      <w:szCs w:val="24"/>
    </w:rPr>
  </w:style>
  <w:style w:type="paragraph" w:customStyle="1" w:styleId="21">
    <w:name w:val="Пункт2"/>
    <w:basedOn w:val="a1"/>
    <w:rsid w:val="008316D2"/>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Default">
    <w:name w:val="Default"/>
    <w:rsid w:val="009A2B4A"/>
    <w:pPr>
      <w:autoSpaceDE w:val="0"/>
      <w:autoSpaceDN w:val="0"/>
      <w:adjustRightInd w:val="0"/>
    </w:pPr>
    <w:rPr>
      <w:rFonts w:ascii="Times New Roman" w:hAnsi="Times New Roman"/>
      <w:color w:val="000000"/>
      <w:sz w:val="24"/>
      <w:szCs w:val="24"/>
      <w:lang w:eastAsia="en-US"/>
    </w:rPr>
  </w:style>
  <w:style w:type="paragraph" w:customStyle="1" w:styleId="tztxtlist">
    <w:name w:val="tz_txt_list"/>
    <w:basedOn w:val="a3"/>
    <w:rsid w:val="002330FD"/>
    <w:pPr>
      <w:numPr>
        <w:numId w:val="4"/>
      </w:numPr>
    </w:pPr>
  </w:style>
  <w:style w:type="paragraph" w:customStyle="1" w:styleId="ab">
    <w:name w:val="Таблица шапка"/>
    <w:basedOn w:val="a3"/>
    <w:rsid w:val="00006765"/>
    <w:pPr>
      <w:keepNext/>
      <w:spacing w:before="40" w:after="40" w:line="240" w:lineRule="auto"/>
      <w:ind w:left="57" w:right="57" w:firstLine="0"/>
      <w:jc w:val="left"/>
    </w:pPr>
    <w:rPr>
      <w:sz w:val="22"/>
    </w:rPr>
  </w:style>
  <w:style w:type="paragraph" w:customStyle="1" w:styleId="ac">
    <w:name w:val="Таблица текст"/>
    <w:basedOn w:val="a3"/>
    <w:rsid w:val="00006765"/>
    <w:pPr>
      <w:spacing w:before="40" w:after="40" w:line="240" w:lineRule="auto"/>
      <w:ind w:left="57" w:right="57" w:firstLine="0"/>
      <w:jc w:val="left"/>
    </w:pPr>
    <w:rPr>
      <w:sz w:val="24"/>
    </w:rPr>
  </w:style>
  <w:style w:type="paragraph" w:styleId="a">
    <w:name w:val="List Bullet"/>
    <w:basedOn w:val="a3"/>
    <w:autoRedefine/>
    <w:rsid w:val="00CB237B"/>
    <w:pPr>
      <w:numPr>
        <w:numId w:val="5"/>
      </w:numPr>
    </w:pPr>
  </w:style>
  <w:style w:type="paragraph" w:styleId="ad">
    <w:name w:val="footnote text"/>
    <w:basedOn w:val="a3"/>
    <w:link w:val="ae"/>
    <w:uiPriority w:val="99"/>
    <w:semiHidden/>
    <w:unhideWhenUsed/>
    <w:rsid w:val="002212C4"/>
    <w:pPr>
      <w:spacing w:line="240" w:lineRule="auto"/>
    </w:pPr>
    <w:rPr>
      <w:sz w:val="20"/>
    </w:rPr>
  </w:style>
  <w:style w:type="character" w:customStyle="1" w:styleId="ae">
    <w:name w:val="Текст сноски Знак"/>
    <w:link w:val="ad"/>
    <w:uiPriority w:val="99"/>
    <w:semiHidden/>
    <w:rsid w:val="002212C4"/>
    <w:rPr>
      <w:rFonts w:ascii="Times New Roman" w:eastAsia="Times New Roman" w:hAnsi="Times New Roman" w:cs="Times New Roman"/>
      <w:snapToGrid w:val="0"/>
      <w:sz w:val="20"/>
      <w:szCs w:val="20"/>
      <w:lang w:eastAsia="ru-RU"/>
    </w:rPr>
  </w:style>
  <w:style w:type="character" w:styleId="af">
    <w:name w:val="footnote reference"/>
    <w:uiPriority w:val="99"/>
    <w:semiHidden/>
    <w:unhideWhenUsed/>
    <w:rsid w:val="002212C4"/>
    <w:rPr>
      <w:vertAlign w:val="superscript"/>
    </w:rPr>
  </w:style>
  <w:style w:type="table" w:styleId="af0">
    <w:name w:val="Table Grid"/>
    <w:basedOn w:val="a5"/>
    <w:uiPriority w:val="59"/>
    <w:rsid w:val="001778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Обычный (Web),Обычный (веб) Знак Знак,Обычный (Web) Знак Знак Знак,Знак2, Знак2"/>
    <w:basedOn w:val="a3"/>
    <w:link w:val="af2"/>
    <w:unhideWhenUsed/>
    <w:qFormat/>
    <w:rsid w:val="00D3362D"/>
    <w:pPr>
      <w:spacing w:before="100" w:beforeAutospacing="1" w:after="100" w:afterAutospacing="1" w:line="240" w:lineRule="auto"/>
      <w:ind w:firstLine="0"/>
      <w:jc w:val="left"/>
    </w:pPr>
    <w:rPr>
      <w:snapToGrid/>
      <w:sz w:val="24"/>
      <w:szCs w:val="24"/>
    </w:rPr>
  </w:style>
  <w:style w:type="character" w:customStyle="1" w:styleId="af2">
    <w:name w:val="Обычный (веб) Знак"/>
    <w:aliases w:val="Обычный (Web) Знак,Обычный (веб) Знак Знак Знак,Обычный (Web) Знак Знак Знак Знак,Знак2 Знак, Знак2 Знак"/>
    <w:link w:val="af1"/>
    <w:rsid w:val="002E6EB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1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4"/>
    <w:link w:val="ConsPlusNormal"/>
    <w:locked/>
    <w:rsid w:val="00694108"/>
    <w:rPr>
      <w:rFonts w:ascii="Arial" w:eastAsia="Times New Roman" w:hAnsi="Arial" w:cs="Arial"/>
    </w:rPr>
  </w:style>
  <w:style w:type="paragraph" w:customStyle="1" w:styleId="style40">
    <w:name w:val="style4"/>
    <w:basedOn w:val="Default"/>
    <w:next w:val="Default"/>
    <w:uiPriority w:val="99"/>
    <w:rsid w:val="003D6F34"/>
    <w:rPr>
      <w:color w:val="auto"/>
    </w:rPr>
  </w:style>
  <w:style w:type="paragraph" w:styleId="af3">
    <w:name w:val="header"/>
    <w:basedOn w:val="a3"/>
    <w:link w:val="af4"/>
    <w:uiPriority w:val="99"/>
    <w:unhideWhenUsed/>
    <w:rsid w:val="00E23319"/>
    <w:pPr>
      <w:tabs>
        <w:tab w:val="center" w:pos="4677"/>
        <w:tab w:val="right" w:pos="9355"/>
      </w:tabs>
      <w:spacing w:line="240" w:lineRule="auto"/>
    </w:pPr>
  </w:style>
  <w:style w:type="character" w:customStyle="1" w:styleId="af4">
    <w:name w:val="Верхний колонтитул Знак"/>
    <w:link w:val="af3"/>
    <w:uiPriority w:val="99"/>
    <w:rsid w:val="00E23319"/>
    <w:rPr>
      <w:rFonts w:ascii="Times New Roman" w:eastAsia="Times New Roman" w:hAnsi="Times New Roman" w:cs="Times New Roman"/>
      <w:snapToGrid w:val="0"/>
      <w:sz w:val="28"/>
      <w:szCs w:val="20"/>
      <w:lang w:eastAsia="ru-RU"/>
    </w:rPr>
  </w:style>
  <w:style w:type="paragraph" w:styleId="af5">
    <w:name w:val="footer"/>
    <w:basedOn w:val="a3"/>
    <w:link w:val="af6"/>
    <w:uiPriority w:val="99"/>
    <w:unhideWhenUsed/>
    <w:rsid w:val="00E23319"/>
    <w:pPr>
      <w:tabs>
        <w:tab w:val="center" w:pos="4677"/>
        <w:tab w:val="right" w:pos="9355"/>
      </w:tabs>
      <w:spacing w:line="240" w:lineRule="auto"/>
    </w:pPr>
  </w:style>
  <w:style w:type="character" w:customStyle="1" w:styleId="af6">
    <w:name w:val="Нижний колонтитул Знак"/>
    <w:link w:val="af5"/>
    <w:uiPriority w:val="99"/>
    <w:rsid w:val="00E23319"/>
    <w:rPr>
      <w:rFonts w:ascii="Times New Roman" w:eastAsia="Times New Roman" w:hAnsi="Times New Roman" w:cs="Times New Roman"/>
      <w:snapToGrid w:val="0"/>
      <w:sz w:val="28"/>
      <w:szCs w:val="20"/>
      <w:lang w:eastAsia="ru-RU"/>
    </w:rPr>
  </w:style>
  <w:style w:type="paragraph" w:styleId="af7">
    <w:name w:val="Body Text"/>
    <w:basedOn w:val="a3"/>
    <w:link w:val="af8"/>
    <w:rsid w:val="00913CEC"/>
    <w:pPr>
      <w:spacing w:line="240" w:lineRule="auto"/>
      <w:ind w:firstLine="0"/>
    </w:pPr>
    <w:rPr>
      <w:snapToGrid/>
      <w:sz w:val="24"/>
    </w:rPr>
  </w:style>
  <w:style w:type="character" w:customStyle="1" w:styleId="af8">
    <w:name w:val="Основной текст Знак"/>
    <w:link w:val="af7"/>
    <w:rsid w:val="00913CEC"/>
    <w:rPr>
      <w:rFonts w:ascii="Times New Roman" w:eastAsia="Times New Roman" w:hAnsi="Times New Roman" w:cs="Times New Roman"/>
      <w:sz w:val="24"/>
      <w:szCs w:val="20"/>
      <w:lang w:eastAsia="ru-RU"/>
    </w:rPr>
  </w:style>
  <w:style w:type="character" w:customStyle="1" w:styleId="Exact">
    <w:name w:val="Подпись к картинке Exact"/>
    <w:rsid w:val="00EB0763"/>
    <w:rPr>
      <w:rFonts w:ascii="Times New Roman" w:eastAsia="Times New Roman" w:hAnsi="Times New Roman" w:cs="Times New Roman"/>
      <w:spacing w:val="1"/>
      <w:sz w:val="18"/>
      <w:szCs w:val="18"/>
      <w:u w:val="single"/>
      <w:shd w:val="clear" w:color="auto" w:fill="FFFFFF"/>
    </w:rPr>
  </w:style>
  <w:style w:type="character" w:customStyle="1" w:styleId="22">
    <w:name w:val="Заголовок №2_"/>
    <w:link w:val="23"/>
    <w:rsid w:val="00EB0763"/>
    <w:rPr>
      <w:rFonts w:ascii="Times New Roman" w:eastAsia="Times New Roman" w:hAnsi="Times New Roman" w:cs="Times New Roman"/>
      <w:b/>
      <w:bCs/>
      <w:sz w:val="21"/>
      <w:szCs w:val="21"/>
      <w:shd w:val="clear" w:color="auto" w:fill="FFFFFF"/>
    </w:rPr>
  </w:style>
  <w:style w:type="paragraph" w:customStyle="1" w:styleId="23">
    <w:name w:val="Заголовок №2"/>
    <w:basedOn w:val="a3"/>
    <w:link w:val="22"/>
    <w:rsid w:val="00EB0763"/>
    <w:pPr>
      <w:widowControl w:val="0"/>
      <w:shd w:val="clear" w:color="auto" w:fill="FFFFFF"/>
      <w:spacing w:before="480" w:after="480" w:line="0" w:lineRule="atLeast"/>
      <w:ind w:firstLine="0"/>
      <w:jc w:val="center"/>
      <w:outlineLvl w:val="1"/>
    </w:pPr>
    <w:rPr>
      <w:b/>
      <w:bCs/>
      <w:snapToGrid/>
      <w:sz w:val="21"/>
      <w:szCs w:val="21"/>
    </w:rPr>
  </w:style>
  <w:style w:type="character" w:customStyle="1" w:styleId="af9">
    <w:name w:val="Основной текст_"/>
    <w:link w:val="5"/>
    <w:rsid w:val="00EB0763"/>
    <w:rPr>
      <w:rFonts w:ascii="Times New Roman" w:eastAsia="Times New Roman" w:hAnsi="Times New Roman" w:cs="Times New Roman"/>
      <w:sz w:val="21"/>
      <w:szCs w:val="21"/>
      <w:shd w:val="clear" w:color="auto" w:fill="FFFFFF"/>
    </w:rPr>
  </w:style>
  <w:style w:type="paragraph" w:customStyle="1" w:styleId="5">
    <w:name w:val="Основной текст5"/>
    <w:basedOn w:val="a3"/>
    <w:link w:val="af9"/>
    <w:rsid w:val="00EB0763"/>
    <w:pPr>
      <w:widowControl w:val="0"/>
      <w:shd w:val="clear" w:color="auto" w:fill="FFFFFF"/>
      <w:spacing w:before="480" w:after="300" w:line="0" w:lineRule="atLeast"/>
      <w:ind w:firstLine="0"/>
    </w:pPr>
    <w:rPr>
      <w:snapToGrid/>
      <w:sz w:val="21"/>
      <w:szCs w:val="21"/>
    </w:rPr>
  </w:style>
  <w:style w:type="character" w:customStyle="1" w:styleId="afa">
    <w:name w:val="Основной текст +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3">
    <w:name w:val="Основной текст (3)_"/>
    <w:link w:val="34"/>
    <w:rsid w:val="00EB0763"/>
    <w:rPr>
      <w:rFonts w:ascii="Times New Roman" w:eastAsia="Times New Roman" w:hAnsi="Times New Roman" w:cs="Times New Roman"/>
      <w:b/>
      <w:bCs/>
      <w:sz w:val="21"/>
      <w:szCs w:val="21"/>
      <w:shd w:val="clear" w:color="auto" w:fill="FFFFFF"/>
    </w:rPr>
  </w:style>
  <w:style w:type="paragraph" w:customStyle="1" w:styleId="34">
    <w:name w:val="Основной текст (3)"/>
    <w:basedOn w:val="a3"/>
    <w:link w:val="33"/>
    <w:rsid w:val="00EB0763"/>
    <w:pPr>
      <w:widowControl w:val="0"/>
      <w:shd w:val="clear" w:color="auto" w:fill="FFFFFF"/>
      <w:spacing w:line="250" w:lineRule="exact"/>
      <w:ind w:firstLine="700"/>
    </w:pPr>
    <w:rPr>
      <w:b/>
      <w:bCs/>
      <w:snapToGrid/>
      <w:sz w:val="21"/>
      <w:szCs w:val="21"/>
    </w:rPr>
  </w:style>
  <w:style w:type="character" w:customStyle="1" w:styleId="35">
    <w:name w:val="Основной текст (3) + Не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b">
    <w:name w:val="Подпись к картинке_"/>
    <w:link w:val="afc"/>
    <w:rsid w:val="00EB0763"/>
    <w:rPr>
      <w:rFonts w:ascii="Times New Roman" w:eastAsia="Times New Roman" w:hAnsi="Times New Roman" w:cs="Times New Roman"/>
      <w:sz w:val="19"/>
      <w:szCs w:val="19"/>
      <w:shd w:val="clear" w:color="auto" w:fill="FFFFFF"/>
    </w:rPr>
  </w:style>
  <w:style w:type="paragraph" w:customStyle="1" w:styleId="afc">
    <w:name w:val="Подпись к картинке"/>
    <w:basedOn w:val="a3"/>
    <w:link w:val="afb"/>
    <w:rsid w:val="00EB0763"/>
    <w:pPr>
      <w:widowControl w:val="0"/>
      <w:shd w:val="clear" w:color="auto" w:fill="FFFFFF"/>
      <w:spacing w:line="0" w:lineRule="atLeast"/>
      <w:ind w:firstLine="0"/>
      <w:jc w:val="left"/>
    </w:pPr>
    <w:rPr>
      <w:snapToGrid/>
      <w:sz w:val="19"/>
      <w:szCs w:val="19"/>
    </w:rPr>
  </w:style>
  <w:style w:type="character" w:customStyle="1" w:styleId="24">
    <w:name w:val="Подпись к картинке (2)_"/>
    <w:link w:val="25"/>
    <w:rsid w:val="00EB0763"/>
    <w:rPr>
      <w:rFonts w:ascii="Times New Roman" w:eastAsia="Times New Roman" w:hAnsi="Times New Roman" w:cs="Times New Roman"/>
      <w:b/>
      <w:bCs/>
      <w:sz w:val="21"/>
      <w:szCs w:val="21"/>
      <w:shd w:val="clear" w:color="auto" w:fill="FFFFFF"/>
    </w:rPr>
  </w:style>
  <w:style w:type="paragraph" w:customStyle="1" w:styleId="25">
    <w:name w:val="Подпись к картинке (2)"/>
    <w:basedOn w:val="a3"/>
    <w:link w:val="24"/>
    <w:rsid w:val="00EB0763"/>
    <w:pPr>
      <w:widowControl w:val="0"/>
      <w:shd w:val="clear" w:color="auto" w:fill="FFFFFF"/>
      <w:spacing w:line="0" w:lineRule="atLeast"/>
      <w:ind w:firstLine="0"/>
      <w:jc w:val="left"/>
    </w:pPr>
    <w:rPr>
      <w:b/>
      <w:bCs/>
      <w:snapToGrid/>
      <w:sz w:val="21"/>
      <w:szCs w:val="21"/>
    </w:rPr>
  </w:style>
  <w:style w:type="character" w:customStyle="1" w:styleId="36">
    <w:name w:val="Подпись к картинке (3)_"/>
    <w:link w:val="37"/>
    <w:rsid w:val="00EB0763"/>
    <w:rPr>
      <w:rFonts w:ascii="Times New Roman" w:eastAsia="Times New Roman" w:hAnsi="Times New Roman" w:cs="Times New Roman"/>
      <w:sz w:val="21"/>
      <w:szCs w:val="21"/>
      <w:shd w:val="clear" w:color="auto" w:fill="FFFFFF"/>
    </w:rPr>
  </w:style>
  <w:style w:type="paragraph" w:customStyle="1" w:styleId="37">
    <w:name w:val="Подпись к картинке (3)"/>
    <w:basedOn w:val="a3"/>
    <w:link w:val="36"/>
    <w:rsid w:val="00EB0763"/>
    <w:pPr>
      <w:widowControl w:val="0"/>
      <w:shd w:val="clear" w:color="auto" w:fill="FFFFFF"/>
      <w:spacing w:line="0" w:lineRule="atLeast"/>
      <w:ind w:firstLine="0"/>
      <w:jc w:val="left"/>
    </w:pPr>
    <w:rPr>
      <w:snapToGrid/>
      <w:sz w:val="21"/>
      <w:szCs w:val="21"/>
    </w:rPr>
  </w:style>
  <w:style w:type="character" w:customStyle="1" w:styleId="14">
    <w:name w:val="Основной текст1"/>
    <w:rsid w:val="00BB59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5pt">
    <w:name w:val="Основной текст + Calibri;5 pt"/>
    <w:rsid w:val="00BB59F3"/>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en-US"/>
    </w:rPr>
  </w:style>
  <w:style w:type="character" w:customStyle="1" w:styleId="26">
    <w:name w:val="Основной текст2"/>
    <w:rsid w:val="004C6F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8">
    <w:name w:val="Основной текст3"/>
    <w:rsid w:val="009E6B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d">
    <w:name w:val="Balloon Text"/>
    <w:basedOn w:val="a3"/>
    <w:link w:val="afe"/>
    <w:uiPriority w:val="99"/>
    <w:semiHidden/>
    <w:unhideWhenUsed/>
    <w:rsid w:val="00B7746C"/>
    <w:pPr>
      <w:spacing w:line="240" w:lineRule="auto"/>
    </w:pPr>
    <w:rPr>
      <w:rFonts w:ascii="Tahoma" w:hAnsi="Tahoma"/>
      <w:sz w:val="16"/>
      <w:szCs w:val="16"/>
    </w:rPr>
  </w:style>
  <w:style w:type="character" w:customStyle="1" w:styleId="afe">
    <w:name w:val="Текст выноски Знак"/>
    <w:link w:val="afd"/>
    <w:uiPriority w:val="99"/>
    <w:semiHidden/>
    <w:rsid w:val="00B7746C"/>
    <w:rPr>
      <w:rFonts w:ascii="Tahoma" w:eastAsia="Times New Roman" w:hAnsi="Tahoma" w:cs="Tahoma"/>
      <w:snapToGrid w:val="0"/>
      <w:sz w:val="16"/>
      <w:szCs w:val="16"/>
      <w:lang w:eastAsia="ru-RU"/>
    </w:rPr>
  </w:style>
  <w:style w:type="character" w:customStyle="1" w:styleId="label">
    <w:name w:val="label"/>
    <w:basedOn w:val="a4"/>
    <w:rsid w:val="002E6EBA"/>
  </w:style>
  <w:style w:type="paragraph" w:customStyle="1" w:styleId="15">
    <w:name w:val="Абзац списка1"/>
    <w:basedOn w:val="a3"/>
    <w:uiPriority w:val="99"/>
    <w:rsid w:val="002E6EBA"/>
    <w:pPr>
      <w:spacing w:after="200" w:line="276" w:lineRule="auto"/>
      <w:ind w:left="720" w:firstLine="0"/>
      <w:contextualSpacing/>
      <w:jc w:val="left"/>
    </w:pPr>
    <w:rPr>
      <w:rFonts w:ascii="Calibri" w:hAnsi="Calibri"/>
      <w:snapToGrid/>
      <w:sz w:val="22"/>
      <w:szCs w:val="22"/>
      <w:lang w:eastAsia="en-US"/>
    </w:rPr>
  </w:style>
  <w:style w:type="paragraph" w:customStyle="1" w:styleId="ConsNormal">
    <w:name w:val="ConsNormal"/>
    <w:rsid w:val="00C933C0"/>
    <w:pPr>
      <w:widowControl w:val="0"/>
      <w:autoSpaceDE w:val="0"/>
      <w:autoSpaceDN w:val="0"/>
      <w:adjustRightInd w:val="0"/>
      <w:ind w:firstLine="720"/>
    </w:pPr>
    <w:rPr>
      <w:rFonts w:ascii="Arial" w:eastAsia="Times New Roman" w:hAnsi="Arial" w:cs="Arial"/>
    </w:rPr>
  </w:style>
  <w:style w:type="paragraph" w:styleId="HTML">
    <w:name w:val="HTML Preformatted"/>
    <w:basedOn w:val="a3"/>
    <w:link w:val="HTML0"/>
    <w:uiPriority w:val="99"/>
    <w:unhideWhenUsed/>
    <w:rsid w:val="00D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color w:val="333333"/>
      <w:sz w:val="20"/>
    </w:rPr>
  </w:style>
  <w:style w:type="character" w:customStyle="1" w:styleId="HTML0">
    <w:name w:val="Стандартный HTML Знак"/>
    <w:link w:val="HTML"/>
    <w:uiPriority w:val="99"/>
    <w:rsid w:val="00DB21EF"/>
    <w:rPr>
      <w:rFonts w:ascii="Courier New" w:eastAsia="Times New Roman" w:hAnsi="Courier New" w:cs="Courier New"/>
      <w:color w:val="333333"/>
    </w:rPr>
  </w:style>
  <w:style w:type="character" w:styleId="aff">
    <w:name w:val="page number"/>
    <w:basedOn w:val="a4"/>
    <w:rsid w:val="00DB21EF"/>
  </w:style>
  <w:style w:type="paragraph" w:customStyle="1" w:styleId="16">
    <w:name w:val="Знак Знак Знак1"/>
    <w:basedOn w:val="a3"/>
    <w:rsid w:val="00B15EDB"/>
    <w:pPr>
      <w:tabs>
        <w:tab w:val="num" w:pos="360"/>
      </w:tabs>
      <w:spacing w:after="160" w:line="240" w:lineRule="exact"/>
      <w:ind w:firstLine="0"/>
      <w:jc w:val="left"/>
    </w:pPr>
    <w:rPr>
      <w:rFonts w:ascii="Verdana" w:hAnsi="Verdana" w:cs="Verdana"/>
      <w:snapToGrid/>
      <w:sz w:val="20"/>
      <w:lang w:val="en-US" w:eastAsia="en-US"/>
    </w:rPr>
  </w:style>
  <w:style w:type="paragraph" w:styleId="aff0">
    <w:name w:val="Normal Indent"/>
    <w:basedOn w:val="a3"/>
    <w:uiPriority w:val="99"/>
    <w:rsid w:val="00730E5E"/>
    <w:pPr>
      <w:spacing w:after="200" w:line="276" w:lineRule="auto"/>
      <w:ind w:left="708" w:firstLine="0"/>
      <w:jc w:val="left"/>
    </w:pPr>
    <w:rPr>
      <w:rFonts w:ascii="Calibri" w:hAnsi="Calibri"/>
      <w:snapToGrid/>
      <w:sz w:val="22"/>
      <w:szCs w:val="22"/>
      <w:lang w:eastAsia="en-US"/>
    </w:rPr>
  </w:style>
  <w:style w:type="character" w:styleId="aff1">
    <w:name w:val="annotation reference"/>
    <w:uiPriority w:val="99"/>
    <w:rsid w:val="00730E5E"/>
    <w:rPr>
      <w:rFonts w:cs="Times New Roman"/>
      <w:sz w:val="16"/>
      <w:szCs w:val="16"/>
    </w:rPr>
  </w:style>
  <w:style w:type="paragraph" w:styleId="aff2">
    <w:name w:val="annotation text"/>
    <w:basedOn w:val="a3"/>
    <w:link w:val="aff3"/>
    <w:uiPriority w:val="99"/>
    <w:rsid w:val="00730E5E"/>
    <w:pPr>
      <w:spacing w:line="240" w:lineRule="auto"/>
      <w:ind w:firstLine="0"/>
      <w:jc w:val="left"/>
    </w:pPr>
    <w:rPr>
      <w:snapToGrid/>
      <w:sz w:val="20"/>
    </w:rPr>
  </w:style>
  <w:style w:type="character" w:customStyle="1" w:styleId="aff3">
    <w:name w:val="Текст примечания Знак"/>
    <w:link w:val="aff2"/>
    <w:uiPriority w:val="99"/>
    <w:rsid w:val="00730E5E"/>
    <w:rPr>
      <w:rFonts w:ascii="Times New Roman" w:eastAsia="Times New Roman" w:hAnsi="Times New Roman"/>
    </w:rPr>
  </w:style>
  <w:style w:type="paragraph" w:styleId="27">
    <w:name w:val="Body Text Indent 2"/>
    <w:basedOn w:val="a3"/>
    <w:link w:val="28"/>
    <w:uiPriority w:val="99"/>
    <w:unhideWhenUsed/>
    <w:rsid w:val="00FE2661"/>
    <w:pPr>
      <w:spacing w:after="120" w:line="480" w:lineRule="auto"/>
      <w:ind w:left="283"/>
    </w:pPr>
  </w:style>
  <w:style w:type="character" w:customStyle="1" w:styleId="28">
    <w:name w:val="Основной текст с отступом 2 Знак"/>
    <w:link w:val="27"/>
    <w:uiPriority w:val="99"/>
    <w:rsid w:val="00FE2661"/>
    <w:rPr>
      <w:rFonts w:ascii="Times New Roman" w:eastAsia="Times New Roman" w:hAnsi="Times New Roman"/>
      <w:snapToGrid w:val="0"/>
      <w:sz w:val="28"/>
    </w:rPr>
  </w:style>
  <w:style w:type="paragraph" w:styleId="aff4">
    <w:name w:val="Body Text Indent"/>
    <w:basedOn w:val="a3"/>
    <w:link w:val="aff5"/>
    <w:uiPriority w:val="99"/>
    <w:semiHidden/>
    <w:unhideWhenUsed/>
    <w:rsid w:val="00FE2661"/>
    <w:pPr>
      <w:spacing w:after="120" w:line="240" w:lineRule="auto"/>
      <w:ind w:left="283" w:firstLine="0"/>
    </w:pPr>
    <w:rPr>
      <w:snapToGrid/>
    </w:rPr>
  </w:style>
  <w:style w:type="character" w:customStyle="1" w:styleId="aff5">
    <w:name w:val="Основной текст с отступом Знак"/>
    <w:link w:val="aff4"/>
    <w:uiPriority w:val="99"/>
    <w:semiHidden/>
    <w:rsid w:val="00FE2661"/>
    <w:rPr>
      <w:rFonts w:ascii="Times New Roman" w:eastAsia="Times New Roman" w:hAnsi="Times New Roman"/>
      <w:sz w:val="28"/>
    </w:rPr>
  </w:style>
  <w:style w:type="table" w:customStyle="1" w:styleId="17">
    <w:name w:val="Сетка таблицы1"/>
    <w:basedOn w:val="a5"/>
    <w:next w:val="af0"/>
    <w:uiPriority w:val="59"/>
    <w:rsid w:val="00CE383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5"/>
    <w:next w:val="af0"/>
    <w:uiPriority w:val="59"/>
    <w:rsid w:val="003D6AE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5"/>
    <w:next w:val="af0"/>
    <w:uiPriority w:val="59"/>
    <w:rsid w:val="003D6AE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5"/>
    <w:next w:val="af0"/>
    <w:uiPriority w:val="59"/>
    <w:rsid w:val="003D6AE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3"/>
    <w:rsid w:val="00F6344B"/>
    <w:pPr>
      <w:keepNext/>
      <w:keepLines/>
      <w:widowControl w:val="0"/>
      <w:numPr>
        <w:numId w:val="6"/>
      </w:numPr>
      <w:suppressLineNumbers/>
      <w:suppressAutoHyphens/>
      <w:spacing w:after="60" w:line="240" w:lineRule="auto"/>
      <w:jc w:val="left"/>
    </w:pPr>
    <w:rPr>
      <w:b/>
      <w:snapToGrid/>
      <w:szCs w:val="24"/>
    </w:rPr>
  </w:style>
  <w:style w:type="paragraph" w:customStyle="1" w:styleId="2a">
    <w:name w:val="Стиль2"/>
    <w:basedOn w:val="2b"/>
    <w:rsid w:val="00F6344B"/>
    <w:pPr>
      <w:keepNext/>
      <w:keepLines/>
      <w:widowControl w:val="0"/>
      <w:numPr>
        <w:ilvl w:val="1"/>
      </w:numPr>
      <w:suppressLineNumbers/>
      <w:tabs>
        <w:tab w:val="num" w:pos="360"/>
        <w:tab w:val="num" w:pos="432"/>
        <w:tab w:val="num" w:pos="1494"/>
      </w:tabs>
      <w:suppressAutoHyphens/>
      <w:spacing w:after="60" w:line="240" w:lineRule="auto"/>
      <w:ind w:left="1494" w:hanging="1134"/>
      <w:contextualSpacing w:val="0"/>
    </w:pPr>
    <w:rPr>
      <w:b/>
      <w:snapToGrid/>
      <w:sz w:val="24"/>
    </w:rPr>
  </w:style>
  <w:style w:type="paragraph" w:styleId="2b">
    <w:name w:val="List Number 2"/>
    <w:basedOn w:val="a3"/>
    <w:uiPriority w:val="99"/>
    <w:semiHidden/>
    <w:unhideWhenUsed/>
    <w:rsid w:val="00F6344B"/>
    <w:pPr>
      <w:tabs>
        <w:tab w:val="num" w:pos="432"/>
      </w:tabs>
      <w:ind w:left="432" w:hanging="432"/>
      <w:contextualSpacing/>
    </w:pPr>
  </w:style>
  <w:style w:type="paragraph" w:customStyle="1" w:styleId="31">
    <w:name w:val="Стиль3"/>
    <w:basedOn w:val="27"/>
    <w:rsid w:val="00F6344B"/>
    <w:pPr>
      <w:widowControl w:val="0"/>
      <w:numPr>
        <w:ilvl w:val="2"/>
        <w:numId w:val="6"/>
      </w:numPr>
      <w:tabs>
        <w:tab w:val="clear" w:pos="227"/>
        <w:tab w:val="num" w:pos="360"/>
      </w:tabs>
      <w:adjustRightInd w:val="0"/>
      <w:spacing w:after="0" w:line="240" w:lineRule="auto"/>
      <w:ind w:left="283"/>
      <w:textAlignment w:val="baseline"/>
    </w:pPr>
    <w:rPr>
      <w:snapToGrid/>
      <w:sz w:val="24"/>
    </w:rPr>
  </w:style>
  <w:style w:type="paragraph" w:styleId="2c">
    <w:name w:val="Body Text 2"/>
    <w:basedOn w:val="a3"/>
    <w:link w:val="2d"/>
    <w:uiPriority w:val="99"/>
    <w:semiHidden/>
    <w:unhideWhenUsed/>
    <w:rsid w:val="00086FAA"/>
    <w:pPr>
      <w:spacing w:after="120" w:line="480" w:lineRule="auto"/>
    </w:pPr>
  </w:style>
  <w:style w:type="character" w:customStyle="1" w:styleId="2d">
    <w:name w:val="Основной текст 2 Знак"/>
    <w:link w:val="2c"/>
    <w:uiPriority w:val="99"/>
    <w:semiHidden/>
    <w:rsid w:val="00086FAA"/>
    <w:rPr>
      <w:rFonts w:ascii="Times New Roman" w:eastAsia="Times New Roman" w:hAnsi="Times New Roman"/>
      <w:snapToGrid/>
      <w:sz w:val="28"/>
    </w:rPr>
  </w:style>
  <w:style w:type="paragraph" w:styleId="3a">
    <w:name w:val="Body Text 3"/>
    <w:basedOn w:val="a3"/>
    <w:link w:val="3b"/>
    <w:uiPriority w:val="99"/>
    <w:semiHidden/>
    <w:unhideWhenUsed/>
    <w:rsid w:val="00086FAA"/>
    <w:pPr>
      <w:spacing w:after="120"/>
    </w:pPr>
    <w:rPr>
      <w:sz w:val="16"/>
      <w:szCs w:val="16"/>
    </w:rPr>
  </w:style>
  <w:style w:type="character" w:customStyle="1" w:styleId="3b">
    <w:name w:val="Основной текст 3 Знак"/>
    <w:link w:val="3a"/>
    <w:uiPriority w:val="99"/>
    <w:semiHidden/>
    <w:rsid w:val="00086FAA"/>
    <w:rPr>
      <w:rFonts w:ascii="Times New Roman" w:eastAsia="Times New Roman" w:hAnsi="Times New Roman"/>
      <w:snapToGrid/>
      <w:sz w:val="16"/>
      <w:szCs w:val="16"/>
    </w:rPr>
  </w:style>
  <w:style w:type="paragraph" w:styleId="3c">
    <w:name w:val="Body Text Indent 3"/>
    <w:basedOn w:val="a3"/>
    <w:link w:val="3d"/>
    <w:uiPriority w:val="99"/>
    <w:unhideWhenUsed/>
    <w:rsid w:val="00086FAA"/>
    <w:pPr>
      <w:spacing w:after="120"/>
      <w:ind w:left="283"/>
    </w:pPr>
    <w:rPr>
      <w:sz w:val="16"/>
      <w:szCs w:val="16"/>
    </w:rPr>
  </w:style>
  <w:style w:type="character" w:customStyle="1" w:styleId="3d">
    <w:name w:val="Основной текст с отступом 3 Знак"/>
    <w:link w:val="3c"/>
    <w:uiPriority w:val="99"/>
    <w:rsid w:val="00086FAA"/>
    <w:rPr>
      <w:rFonts w:ascii="Times New Roman" w:eastAsia="Times New Roman" w:hAnsi="Times New Roman"/>
      <w:snapToGrid/>
      <w:sz w:val="16"/>
      <w:szCs w:val="16"/>
    </w:rPr>
  </w:style>
  <w:style w:type="table" w:customStyle="1" w:styleId="50">
    <w:name w:val="Сетка таблицы5"/>
    <w:basedOn w:val="a5"/>
    <w:next w:val="af0"/>
    <w:uiPriority w:val="59"/>
    <w:rsid w:val="008D3D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5"/>
    <w:next w:val="af0"/>
    <w:uiPriority w:val="59"/>
    <w:rsid w:val="008D3D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5"/>
    <w:next w:val="af0"/>
    <w:uiPriority w:val="59"/>
    <w:rsid w:val="00FF296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5"/>
    <w:next w:val="af0"/>
    <w:uiPriority w:val="59"/>
    <w:rsid w:val="00FF296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5"/>
    <w:next w:val="af0"/>
    <w:uiPriority w:val="59"/>
    <w:rsid w:val="00FF296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5"/>
    <w:next w:val="af0"/>
    <w:uiPriority w:val="59"/>
    <w:rsid w:val="007225A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0"/>
    <w:uiPriority w:val="59"/>
    <w:rsid w:val="007225A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7225AE"/>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0"/>
    <w:uiPriority w:val="59"/>
    <w:rsid w:val="00F5124A"/>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Number 3"/>
    <w:basedOn w:val="a3"/>
    <w:uiPriority w:val="99"/>
    <w:semiHidden/>
    <w:unhideWhenUsed/>
    <w:rsid w:val="00CF6678"/>
    <w:pPr>
      <w:numPr>
        <w:numId w:val="9"/>
      </w:numPr>
      <w:contextualSpacing/>
    </w:pPr>
  </w:style>
  <w:style w:type="paragraph" w:customStyle="1" w:styleId="ConsPlusTitle">
    <w:name w:val="ConsPlusTitle"/>
    <w:rsid w:val="00CF6678"/>
    <w:pPr>
      <w:widowControl w:val="0"/>
      <w:autoSpaceDE w:val="0"/>
      <w:autoSpaceDN w:val="0"/>
      <w:adjustRightInd w:val="0"/>
    </w:pPr>
    <w:rPr>
      <w:rFonts w:ascii="Arial" w:eastAsia="Times New Roman" w:hAnsi="Arial" w:cs="Arial"/>
      <w:b/>
      <w:bCs/>
    </w:rPr>
  </w:style>
  <w:style w:type="paragraph" w:customStyle="1" w:styleId="Normaali">
    <w:name w:val="Normaali"/>
    <w:rsid w:val="00CF6678"/>
    <w:pPr>
      <w:widowControl w:val="0"/>
    </w:pPr>
    <w:rPr>
      <w:rFonts w:ascii="Times New Roman" w:eastAsia="Times New Roman" w:hAnsi="Times New Roman"/>
      <w:lang w:val="fi-FI"/>
    </w:rPr>
  </w:style>
  <w:style w:type="paragraph" w:customStyle="1" w:styleId="NormalT">
    <w:name w:val="Normal.T"/>
    <w:rsid w:val="00CF6678"/>
    <w:pPr>
      <w:widowControl w:val="0"/>
      <w:jc w:val="both"/>
    </w:pPr>
    <w:rPr>
      <w:rFonts w:ascii="Times New Roman" w:eastAsia="Times New Roman" w:hAnsi="Times New Roman"/>
      <w:lang w:val="fi-FI"/>
    </w:rPr>
  </w:style>
  <w:style w:type="paragraph" w:customStyle="1" w:styleId="Numeroituluettelo">
    <w:name w:val="Numeroitu luettelo"/>
    <w:basedOn w:val="a3"/>
    <w:rsid w:val="00CF6678"/>
    <w:pPr>
      <w:widowControl w:val="0"/>
      <w:spacing w:after="220" w:line="180" w:lineRule="atLeast"/>
      <w:ind w:left="924" w:hanging="357"/>
    </w:pPr>
    <w:rPr>
      <w:snapToGrid/>
      <w:spacing w:val="-5"/>
      <w:sz w:val="20"/>
      <w:lang w:val="fi-FI"/>
    </w:rPr>
  </w:style>
  <w:style w:type="paragraph" w:customStyle="1" w:styleId="1">
    <w:name w:val="маркерованный 1"/>
    <w:basedOn w:val="a3"/>
    <w:rsid w:val="00920623"/>
    <w:pPr>
      <w:numPr>
        <w:numId w:val="10"/>
      </w:numPr>
      <w:spacing w:before="100" w:beforeAutospacing="1" w:after="100" w:afterAutospacing="1" w:line="240" w:lineRule="auto"/>
    </w:pPr>
    <w:rPr>
      <w:snapToGrid/>
      <w:sz w:val="24"/>
      <w:szCs w:val="24"/>
    </w:rPr>
  </w:style>
  <w:style w:type="character" w:customStyle="1" w:styleId="apple-converted-space">
    <w:name w:val="apple-converted-space"/>
    <w:basedOn w:val="a4"/>
    <w:rsid w:val="00920623"/>
  </w:style>
  <w:style w:type="paragraph" w:customStyle="1" w:styleId="Times12">
    <w:name w:val="Times 12"/>
    <w:basedOn w:val="a3"/>
    <w:uiPriority w:val="99"/>
    <w:rsid w:val="00FB37AF"/>
    <w:pPr>
      <w:overflowPunct w:val="0"/>
      <w:autoSpaceDE w:val="0"/>
      <w:autoSpaceDN w:val="0"/>
      <w:adjustRightInd w:val="0"/>
      <w:spacing w:line="240" w:lineRule="auto"/>
    </w:pPr>
    <w:rPr>
      <w:snapToGrid/>
      <w:sz w:val="24"/>
      <w:szCs w:val="24"/>
    </w:rPr>
  </w:style>
  <w:style w:type="paragraph" w:styleId="aff6">
    <w:name w:val="List Continue"/>
    <w:basedOn w:val="a3"/>
    <w:uiPriority w:val="99"/>
    <w:semiHidden/>
    <w:unhideWhenUsed/>
    <w:rsid w:val="00A87E72"/>
    <w:pPr>
      <w:spacing w:after="120"/>
      <w:ind w:left="283"/>
      <w:contextualSpacing/>
    </w:pPr>
  </w:style>
  <w:style w:type="paragraph" w:styleId="aff7">
    <w:name w:val="List"/>
    <w:basedOn w:val="a3"/>
    <w:uiPriority w:val="99"/>
    <w:semiHidden/>
    <w:unhideWhenUsed/>
    <w:rsid w:val="00E97C7F"/>
    <w:pPr>
      <w:ind w:left="283" w:hanging="283"/>
      <w:contextualSpacing/>
    </w:pPr>
  </w:style>
  <w:style w:type="paragraph" w:customStyle="1" w:styleId="head0">
    <w:name w:val="head0"/>
    <w:basedOn w:val="a3"/>
    <w:autoRedefine/>
    <w:rsid w:val="00E97C7F"/>
    <w:pPr>
      <w:spacing w:line="276" w:lineRule="auto"/>
      <w:ind w:left="3660" w:firstLine="0"/>
      <w:jc w:val="left"/>
    </w:pPr>
    <w:rPr>
      <w:b/>
      <w:snapToGrid/>
      <w:sz w:val="22"/>
      <w:szCs w:val="22"/>
    </w:rPr>
  </w:style>
  <w:style w:type="paragraph" w:customStyle="1" w:styleId="body0">
    <w:name w:val="body0"/>
    <w:basedOn w:val="a3"/>
    <w:autoRedefine/>
    <w:rsid w:val="00E97C7F"/>
    <w:pPr>
      <w:spacing w:line="240" w:lineRule="auto"/>
      <w:ind w:firstLine="709"/>
    </w:pPr>
    <w:rPr>
      <w:snapToGrid/>
      <w:sz w:val="24"/>
      <w:szCs w:val="24"/>
    </w:rPr>
  </w:style>
  <w:style w:type="paragraph" w:customStyle="1" w:styleId="Normal1">
    <w:name w:val="Normal1"/>
    <w:rsid w:val="00E97C7F"/>
    <w:pPr>
      <w:widowControl w:val="0"/>
      <w:snapToGrid w:val="0"/>
      <w:spacing w:line="300" w:lineRule="auto"/>
      <w:ind w:left="400"/>
    </w:pPr>
    <w:rPr>
      <w:rFonts w:ascii="Times New Roman" w:eastAsia="Times New Roman" w:hAnsi="Times New Roman"/>
      <w:sz w:val="22"/>
    </w:rPr>
  </w:style>
  <w:style w:type="paragraph" w:customStyle="1" w:styleId="aff8">
    <w:name w:val="Знак"/>
    <w:basedOn w:val="a3"/>
    <w:rsid w:val="00D442B3"/>
    <w:pPr>
      <w:spacing w:after="160" w:line="240" w:lineRule="exact"/>
      <w:ind w:firstLine="0"/>
      <w:jc w:val="left"/>
    </w:pPr>
    <w:rPr>
      <w:rFonts w:ascii="Verdana" w:hAnsi="Verdana" w:cs="Verdana"/>
      <w:snapToGrid/>
      <w:sz w:val="20"/>
      <w:lang w:val="en-US" w:eastAsia="en-US"/>
    </w:rPr>
  </w:style>
  <w:style w:type="paragraph" w:styleId="aff9">
    <w:name w:val="Plain Text"/>
    <w:basedOn w:val="a3"/>
    <w:link w:val="affa"/>
    <w:rsid w:val="00697770"/>
    <w:pPr>
      <w:spacing w:line="240" w:lineRule="auto"/>
      <w:ind w:firstLine="0"/>
      <w:jc w:val="left"/>
    </w:pPr>
    <w:rPr>
      <w:rFonts w:ascii="Courier New" w:hAnsi="Courier New" w:cs="Courier New"/>
      <w:snapToGrid/>
      <w:sz w:val="20"/>
    </w:rPr>
  </w:style>
  <w:style w:type="character" w:customStyle="1" w:styleId="affa">
    <w:name w:val="Текст Знак"/>
    <w:basedOn w:val="a4"/>
    <w:link w:val="aff9"/>
    <w:rsid w:val="00697770"/>
    <w:rPr>
      <w:rFonts w:ascii="Courier New" w:eastAsia="Times New Roman" w:hAnsi="Courier New" w:cs="Courier New"/>
    </w:rPr>
  </w:style>
  <w:style w:type="paragraph" w:customStyle="1" w:styleId="210">
    <w:name w:val="Основной текст 21"/>
    <w:basedOn w:val="a3"/>
    <w:rsid w:val="00694108"/>
    <w:pPr>
      <w:widowControl w:val="0"/>
      <w:ind w:firstLine="720"/>
    </w:pPr>
    <w:rPr>
      <w:snapToGrid/>
      <w:sz w:val="26"/>
    </w:rPr>
  </w:style>
  <w:style w:type="paragraph" w:customStyle="1" w:styleId="L1">
    <w:name w:val="L маркер 1"/>
    <w:basedOn w:val="a3"/>
    <w:qFormat/>
    <w:rsid w:val="00C07EFC"/>
    <w:pPr>
      <w:numPr>
        <w:numId w:val="40"/>
      </w:numPr>
    </w:pPr>
    <w:rPr>
      <w:rFonts w:ascii="Arial" w:hAnsi="Arial" w:cs="Arial"/>
      <w:snapToGrid/>
      <w:sz w:val="24"/>
      <w:szCs w:val="24"/>
    </w:rPr>
  </w:style>
  <w:style w:type="paragraph" w:customStyle="1" w:styleId="l2">
    <w:name w:val="l Заголовок 2"/>
    <w:basedOn w:val="a3"/>
    <w:next w:val="a3"/>
    <w:qFormat/>
    <w:rsid w:val="00C07EFC"/>
    <w:pPr>
      <w:keepNext/>
      <w:keepLines/>
      <w:numPr>
        <w:ilvl w:val="1"/>
        <w:numId w:val="42"/>
      </w:numPr>
      <w:spacing w:before="240"/>
    </w:pPr>
    <w:rPr>
      <w:rFonts w:ascii="Arial" w:hAnsi="Arial"/>
      <w:b/>
      <w:bCs/>
      <w:iCs/>
      <w:snapToGrid/>
      <w:szCs w:val="28"/>
      <w:lang w:val="en-US"/>
    </w:rPr>
  </w:style>
  <w:style w:type="paragraph" w:customStyle="1" w:styleId="l3">
    <w:name w:val="l Заголовок 3"/>
    <w:basedOn w:val="a3"/>
    <w:next w:val="a3"/>
    <w:link w:val="l30"/>
    <w:qFormat/>
    <w:rsid w:val="00C07EFC"/>
    <w:pPr>
      <w:keepNext/>
      <w:keepLines/>
      <w:numPr>
        <w:ilvl w:val="2"/>
        <w:numId w:val="42"/>
      </w:numPr>
      <w:spacing w:before="120"/>
      <w:ind w:left="0"/>
    </w:pPr>
    <w:rPr>
      <w:rFonts w:ascii="Arial" w:hAnsi="Arial"/>
      <w:b/>
      <w:snapToGrid/>
      <w:sz w:val="24"/>
      <w:szCs w:val="24"/>
    </w:rPr>
  </w:style>
  <w:style w:type="character" w:customStyle="1" w:styleId="l30">
    <w:name w:val="l Заголовок 3 Знак"/>
    <w:link w:val="l3"/>
    <w:rsid w:val="00C07EFC"/>
    <w:rPr>
      <w:rFonts w:ascii="Arial" w:eastAsia="Times New Roman" w:hAnsi="Arial"/>
      <w:b/>
      <w:sz w:val="24"/>
      <w:szCs w:val="24"/>
    </w:rPr>
  </w:style>
  <w:style w:type="paragraph" w:customStyle="1" w:styleId="l4">
    <w:name w:val="l Заголовок 4"/>
    <w:basedOn w:val="a3"/>
    <w:next w:val="a3"/>
    <w:qFormat/>
    <w:rsid w:val="00C07EFC"/>
    <w:pPr>
      <w:keepNext/>
      <w:keepLines/>
      <w:numPr>
        <w:ilvl w:val="3"/>
        <w:numId w:val="42"/>
      </w:numPr>
      <w:spacing w:before="60"/>
      <w:ind w:left="0"/>
    </w:pPr>
    <w:rPr>
      <w:rFonts w:ascii="Arial" w:hAnsi="Arial"/>
      <w:b/>
      <w:snapToGrid/>
      <w:sz w:val="22"/>
      <w:szCs w:val="22"/>
    </w:rPr>
  </w:style>
  <w:style w:type="paragraph" w:customStyle="1" w:styleId="l5">
    <w:name w:val="l Заголовок 5"/>
    <w:basedOn w:val="l4"/>
    <w:next w:val="a3"/>
    <w:qFormat/>
    <w:rsid w:val="00C07EFC"/>
    <w:pPr>
      <w:numPr>
        <w:ilvl w:val="4"/>
      </w:numPr>
      <w:spacing w:before="0"/>
      <w:ind w:left="0"/>
    </w:pPr>
  </w:style>
  <w:style w:type="paragraph" w:customStyle="1" w:styleId="l10">
    <w:name w:val="l Заголовок 1"/>
    <w:basedOn w:val="10"/>
    <w:next w:val="a3"/>
    <w:qFormat/>
    <w:rsid w:val="00C07EFC"/>
    <w:pPr>
      <w:numPr>
        <w:numId w:val="0"/>
      </w:numPr>
      <w:suppressAutoHyphens w:val="0"/>
      <w:spacing w:before="0" w:after="0" w:line="360" w:lineRule="auto"/>
      <w:ind w:hanging="360"/>
      <w:jc w:val="both"/>
    </w:pPr>
    <w:rPr>
      <w:rFonts w:cs="Arial"/>
      <w:bCs/>
      <w:caps/>
      <w:kern w:val="32"/>
      <w:sz w:val="28"/>
      <w:szCs w:val="28"/>
      <w:lang w:val="en-US"/>
    </w:rPr>
  </w:style>
  <w:style w:type="paragraph" w:customStyle="1" w:styleId="2e">
    <w:name w:val="Абзац списка2"/>
    <w:basedOn w:val="a3"/>
    <w:rsid w:val="00C07EFC"/>
    <w:pPr>
      <w:widowControl w:val="0"/>
      <w:autoSpaceDE w:val="0"/>
      <w:spacing w:line="240" w:lineRule="auto"/>
      <w:ind w:left="720" w:firstLine="0"/>
      <w:jc w:val="left"/>
    </w:pPr>
    <w:rPr>
      <w:snapToGrid/>
      <w:sz w:val="24"/>
      <w:szCs w:val="24"/>
      <w:lang w:eastAsia="ar-SA"/>
    </w:rPr>
  </w:style>
  <w:style w:type="paragraph" w:customStyle="1" w:styleId="18">
    <w:name w:val="Без интервала1"/>
    <w:rsid w:val="00C07EFC"/>
    <w:pPr>
      <w:suppressAutoHyphens/>
    </w:pPr>
    <w:rPr>
      <w:rFonts w:eastAsia="Times New Roman" w:cs="Calibri"/>
      <w:sz w:val="22"/>
      <w:szCs w:val="22"/>
      <w:lang w:eastAsia="ar-SA"/>
    </w:rPr>
  </w:style>
  <w:style w:type="character" w:customStyle="1" w:styleId="BodyTextChar">
    <w:name w:val="Body Text Char"/>
    <w:rsid w:val="008E614D"/>
    <w:rPr>
      <w:sz w:val="24"/>
    </w:rPr>
  </w:style>
  <w:style w:type="character" w:customStyle="1" w:styleId="60">
    <w:name w:val="Основной текст (6)_"/>
    <w:rsid w:val="008E614D"/>
    <w:rPr>
      <w:spacing w:val="4"/>
      <w:shd w:val="clear" w:color="auto" w:fill="FFFFFF"/>
    </w:rPr>
  </w:style>
  <w:style w:type="paragraph" w:customStyle="1" w:styleId="xl63">
    <w:name w:val="xl63"/>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napToGrid/>
      <w:color w:val="000000"/>
      <w:sz w:val="24"/>
      <w:szCs w:val="24"/>
    </w:rPr>
  </w:style>
  <w:style w:type="paragraph" w:customStyle="1" w:styleId="xl64">
    <w:name w:val="xl64"/>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24"/>
      <w:szCs w:val="24"/>
    </w:rPr>
  </w:style>
  <w:style w:type="paragraph" w:customStyle="1" w:styleId="xl65">
    <w:name w:val="xl65"/>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4"/>
      <w:szCs w:val="24"/>
    </w:rPr>
  </w:style>
  <w:style w:type="paragraph" w:customStyle="1" w:styleId="xl66">
    <w:name w:val="xl66"/>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color w:val="000000"/>
      <w:sz w:val="24"/>
      <w:szCs w:val="24"/>
    </w:rPr>
  </w:style>
  <w:style w:type="paragraph" w:customStyle="1" w:styleId="xl67">
    <w:name w:val="xl67"/>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color w:val="000000"/>
      <w:sz w:val="24"/>
      <w:szCs w:val="24"/>
    </w:rPr>
  </w:style>
  <w:style w:type="paragraph" w:customStyle="1" w:styleId="xl68">
    <w:name w:val="xl68"/>
    <w:basedOn w:val="a3"/>
    <w:rsid w:val="007E6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styleId="affb">
    <w:name w:val="No Spacing"/>
    <w:uiPriority w:val="1"/>
    <w:qFormat/>
    <w:rsid w:val="005C686C"/>
    <w:pPr>
      <w:ind w:firstLine="567"/>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465">
      <w:bodyDiv w:val="1"/>
      <w:marLeft w:val="0"/>
      <w:marRight w:val="0"/>
      <w:marTop w:val="0"/>
      <w:marBottom w:val="0"/>
      <w:divBdr>
        <w:top w:val="none" w:sz="0" w:space="0" w:color="auto"/>
        <w:left w:val="none" w:sz="0" w:space="0" w:color="auto"/>
        <w:bottom w:val="none" w:sz="0" w:space="0" w:color="auto"/>
        <w:right w:val="none" w:sz="0" w:space="0" w:color="auto"/>
      </w:divBdr>
    </w:div>
    <w:div w:id="106507216">
      <w:bodyDiv w:val="1"/>
      <w:marLeft w:val="0"/>
      <w:marRight w:val="0"/>
      <w:marTop w:val="0"/>
      <w:marBottom w:val="0"/>
      <w:divBdr>
        <w:top w:val="none" w:sz="0" w:space="0" w:color="auto"/>
        <w:left w:val="none" w:sz="0" w:space="0" w:color="auto"/>
        <w:bottom w:val="none" w:sz="0" w:space="0" w:color="auto"/>
        <w:right w:val="none" w:sz="0" w:space="0" w:color="auto"/>
      </w:divBdr>
    </w:div>
    <w:div w:id="336077565">
      <w:bodyDiv w:val="1"/>
      <w:marLeft w:val="0"/>
      <w:marRight w:val="0"/>
      <w:marTop w:val="0"/>
      <w:marBottom w:val="0"/>
      <w:divBdr>
        <w:top w:val="none" w:sz="0" w:space="0" w:color="auto"/>
        <w:left w:val="none" w:sz="0" w:space="0" w:color="auto"/>
        <w:bottom w:val="none" w:sz="0" w:space="0" w:color="auto"/>
        <w:right w:val="none" w:sz="0" w:space="0" w:color="auto"/>
      </w:divBdr>
    </w:div>
    <w:div w:id="374546499">
      <w:bodyDiv w:val="1"/>
      <w:marLeft w:val="0"/>
      <w:marRight w:val="0"/>
      <w:marTop w:val="0"/>
      <w:marBottom w:val="0"/>
      <w:divBdr>
        <w:top w:val="none" w:sz="0" w:space="0" w:color="auto"/>
        <w:left w:val="none" w:sz="0" w:space="0" w:color="auto"/>
        <w:bottom w:val="none" w:sz="0" w:space="0" w:color="auto"/>
        <w:right w:val="none" w:sz="0" w:space="0" w:color="auto"/>
      </w:divBdr>
    </w:div>
    <w:div w:id="551963048">
      <w:bodyDiv w:val="1"/>
      <w:marLeft w:val="0"/>
      <w:marRight w:val="0"/>
      <w:marTop w:val="0"/>
      <w:marBottom w:val="0"/>
      <w:divBdr>
        <w:top w:val="none" w:sz="0" w:space="0" w:color="auto"/>
        <w:left w:val="none" w:sz="0" w:space="0" w:color="auto"/>
        <w:bottom w:val="none" w:sz="0" w:space="0" w:color="auto"/>
        <w:right w:val="none" w:sz="0" w:space="0" w:color="auto"/>
      </w:divBdr>
    </w:div>
    <w:div w:id="585651369">
      <w:bodyDiv w:val="1"/>
      <w:marLeft w:val="0"/>
      <w:marRight w:val="0"/>
      <w:marTop w:val="0"/>
      <w:marBottom w:val="0"/>
      <w:divBdr>
        <w:top w:val="none" w:sz="0" w:space="0" w:color="auto"/>
        <w:left w:val="none" w:sz="0" w:space="0" w:color="auto"/>
        <w:bottom w:val="none" w:sz="0" w:space="0" w:color="auto"/>
        <w:right w:val="none" w:sz="0" w:space="0" w:color="auto"/>
      </w:divBdr>
    </w:div>
    <w:div w:id="647907134">
      <w:bodyDiv w:val="1"/>
      <w:marLeft w:val="0"/>
      <w:marRight w:val="0"/>
      <w:marTop w:val="0"/>
      <w:marBottom w:val="0"/>
      <w:divBdr>
        <w:top w:val="none" w:sz="0" w:space="0" w:color="auto"/>
        <w:left w:val="none" w:sz="0" w:space="0" w:color="auto"/>
        <w:bottom w:val="none" w:sz="0" w:space="0" w:color="auto"/>
        <w:right w:val="none" w:sz="0" w:space="0" w:color="auto"/>
      </w:divBdr>
    </w:div>
    <w:div w:id="686643655">
      <w:bodyDiv w:val="1"/>
      <w:marLeft w:val="0"/>
      <w:marRight w:val="0"/>
      <w:marTop w:val="0"/>
      <w:marBottom w:val="0"/>
      <w:divBdr>
        <w:top w:val="none" w:sz="0" w:space="0" w:color="auto"/>
        <w:left w:val="none" w:sz="0" w:space="0" w:color="auto"/>
        <w:bottom w:val="none" w:sz="0" w:space="0" w:color="auto"/>
        <w:right w:val="none" w:sz="0" w:space="0" w:color="auto"/>
      </w:divBdr>
    </w:div>
    <w:div w:id="878207207">
      <w:bodyDiv w:val="1"/>
      <w:marLeft w:val="0"/>
      <w:marRight w:val="0"/>
      <w:marTop w:val="0"/>
      <w:marBottom w:val="0"/>
      <w:divBdr>
        <w:top w:val="none" w:sz="0" w:space="0" w:color="auto"/>
        <w:left w:val="none" w:sz="0" w:space="0" w:color="auto"/>
        <w:bottom w:val="none" w:sz="0" w:space="0" w:color="auto"/>
        <w:right w:val="none" w:sz="0" w:space="0" w:color="auto"/>
      </w:divBdr>
    </w:div>
    <w:div w:id="983698925">
      <w:bodyDiv w:val="1"/>
      <w:marLeft w:val="0"/>
      <w:marRight w:val="0"/>
      <w:marTop w:val="0"/>
      <w:marBottom w:val="0"/>
      <w:divBdr>
        <w:top w:val="none" w:sz="0" w:space="0" w:color="auto"/>
        <w:left w:val="none" w:sz="0" w:space="0" w:color="auto"/>
        <w:bottom w:val="none" w:sz="0" w:space="0" w:color="auto"/>
        <w:right w:val="none" w:sz="0" w:space="0" w:color="auto"/>
      </w:divBdr>
    </w:div>
    <w:div w:id="1040014308">
      <w:bodyDiv w:val="1"/>
      <w:marLeft w:val="0"/>
      <w:marRight w:val="0"/>
      <w:marTop w:val="0"/>
      <w:marBottom w:val="0"/>
      <w:divBdr>
        <w:top w:val="none" w:sz="0" w:space="0" w:color="auto"/>
        <w:left w:val="none" w:sz="0" w:space="0" w:color="auto"/>
        <w:bottom w:val="none" w:sz="0" w:space="0" w:color="auto"/>
        <w:right w:val="none" w:sz="0" w:space="0" w:color="auto"/>
      </w:divBdr>
    </w:div>
    <w:div w:id="1044334540">
      <w:bodyDiv w:val="1"/>
      <w:marLeft w:val="0"/>
      <w:marRight w:val="0"/>
      <w:marTop w:val="0"/>
      <w:marBottom w:val="0"/>
      <w:divBdr>
        <w:top w:val="none" w:sz="0" w:space="0" w:color="auto"/>
        <w:left w:val="none" w:sz="0" w:space="0" w:color="auto"/>
        <w:bottom w:val="none" w:sz="0" w:space="0" w:color="auto"/>
        <w:right w:val="none" w:sz="0" w:space="0" w:color="auto"/>
      </w:divBdr>
    </w:div>
    <w:div w:id="1049300609">
      <w:bodyDiv w:val="1"/>
      <w:marLeft w:val="0"/>
      <w:marRight w:val="0"/>
      <w:marTop w:val="0"/>
      <w:marBottom w:val="0"/>
      <w:divBdr>
        <w:top w:val="none" w:sz="0" w:space="0" w:color="auto"/>
        <w:left w:val="none" w:sz="0" w:space="0" w:color="auto"/>
        <w:bottom w:val="none" w:sz="0" w:space="0" w:color="auto"/>
        <w:right w:val="none" w:sz="0" w:space="0" w:color="auto"/>
      </w:divBdr>
    </w:div>
    <w:div w:id="1105150897">
      <w:bodyDiv w:val="1"/>
      <w:marLeft w:val="0"/>
      <w:marRight w:val="0"/>
      <w:marTop w:val="0"/>
      <w:marBottom w:val="0"/>
      <w:divBdr>
        <w:top w:val="none" w:sz="0" w:space="0" w:color="auto"/>
        <w:left w:val="none" w:sz="0" w:space="0" w:color="auto"/>
        <w:bottom w:val="none" w:sz="0" w:space="0" w:color="auto"/>
        <w:right w:val="none" w:sz="0" w:space="0" w:color="auto"/>
      </w:divBdr>
    </w:div>
    <w:div w:id="1133449652">
      <w:bodyDiv w:val="1"/>
      <w:marLeft w:val="0"/>
      <w:marRight w:val="0"/>
      <w:marTop w:val="0"/>
      <w:marBottom w:val="0"/>
      <w:divBdr>
        <w:top w:val="none" w:sz="0" w:space="0" w:color="auto"/>
        <w:left w:val="none" w:sz="0" w:space="0" w:color="auto"/>
        <w:bottom w:val="none" w:sz="0" w:space="0" w:color="auto"/>
        <w:right w:val="none" w:sz="0" w:space="0" w:color="auto"/>
      </w:divBdr>
    </w:div>
    <w:div w:id="1281300258">
      <w:bodyDiv w:val="1"/>
      <w:marLeft w:val="0"/>
      <w:marRight w:val="0"/>
      <w:marTop w:val="0"/>
      <w:marBottom w:val="0"/>
      <w:divBdr>
        <w:top w:val="none" w:sz="0" w:space="0" w:color="auto"/>
        <w:left w:val="none" w:sz="0" w:space="0" w:color="auto"/>
        <w:bottom w:val="none" w:sz="0" w:space="0" w:color="auto"/>
        <w:right w:val="none" w:sz="0" w:space="0" w:color="auto"/>
      </w:divBdr>
    </w:div>
    <w:div w:id="1346900238">
      <w:bodyDiv w:val="1"/>
      <w:marLeft w:val="0"/>
      <w:marRight w:val="0"/>
      <w:marTop w:val="0"/>
      <w:marBottom w:val="0"/>
      <w:divBdr>
        <w:top w:val="none" w:sz="0" w:space="0" w:color="auto"/>
        <w:left w:val="none" w:sz="0" w:space="0" w:color="auto"/>
        <w:bottom w:val="none" w:sz="0" w:space="0" w:color="auto"/>
        <w:right w:val="none" w:sz="0" w:space="0" w:color="auto"/>
      </w:divBdr>
    </w:div>
    <w:div w:id="1396928879">
      <w:bodyDiv w:val="1"/>
      <w:marLeft w:val="0"/>
      <w:marRight w:val="0"/>
      <w:marTop w:val="0"/>
      <w:marBottom w:val="0"/>
      <w:divBdr>
        <w:top w:val="none" w:sz="0" w:space="0" w:color="auto"/>
        <w:left w:val="none" w:sz="0" w:space="0" w:color="auto"/>
        <w:bottom w:val="none" w:sz="0" w:space="0" w:color="auto"/>
        <w:right w:val="none" w:sz="0" w:space="0" w:color="auto"/>
      </w:divBdr>
    </w:div>
    <w:div w:id="1476876077">
      <w:bodyDiv w:val="1"/>
      <w:marLeft w:val="0"/>
      <w:marRight w:val="0"/>
      <w:marTop w:val="0"/>
      <w:marBottom w:val="0"/>
      <w:divBdr>
        <w:top w:val="none" w:sz="0" w:space="0" w:color="auto"/>
        <w:left w:val="none" w:sz="0" w:space="0" w:color="auto"/>
        <w:bottom w:val="none" w:sz="0" w:space="0" w:color="auto"/>
        <w:right w:val="none" w:sz="0" w:space="0" w:color="auto"/>
      </w:divBdr>
    </w:div>
    <w:div w:id="1646472800">
      <w:bodyDiv w:val="1"/>
      <w:marLeft w:val="0"/>
      <w:marRight w:val="0"/>
      <w:marTop w:val="0"/>
      <w:marBottom w:val="0"/>
      <w:divBdr>
        <w:top w:val="none" w:sz="0" w:space="0" w:color="auto"/>
        <w:left w:val="none" w:sz="0" w:space="0" w:color="auto"/>
        <w:bottom w:val="none" w:sz="0" w:space="0" w:color="auto"/>
        <w:right w:val="none" w:sz="0" w:space="0" w:color="auto"/>
      </w:divBdr>
    </w:div>
    <w:div w:id="1881815213">
      <w:bodyDiv w:val="1"/>
      <w:marLeft w:val="0"/>
      <w:marRight w:val="0"/>
      <w:marTop w:val="0"/>
      <w:marBottom w:val="0"/>
      <w:divBdr>
        <w:top w:val="none" w:sz="0" w:space="0" w:color="auto"/>
        <w:left w:val="none" w:sz="0" w:space="0" w:color="auto"/>
        <w:bottom w:val="none" w:sz="0" w:space="0" w:color="auto"/>
        <w:right w:val="none" w:sz="0" w:space="0" w:color="auto"/>
      </w:divBdr>
      <w:divsChild>
        <w:div w:id="1393313826">
          <w:marLeft w:val="0"/>
          <w:marRight w:val="0"/>
          <w:marTop w:val="0"/>
          <w:marBottom w:val="0"/>
          <w:divBdr>
            <w:top w:val="none" w:sz="0" w:space="0" w:color="auto"/>
            <w:left w:val="none" w:sz="0" w:space="0" w:color="auto"/>
            <w:bottom w:val="none" w:sz="0" w:space="0" w:color="auto"/>
            <w:right w:val="none" w:sz="0" w:space="0" w:color="auto"/>
          </w:divBdr>
          <w:divsChild>
            <w:div w:id="930509791">
              <w:marLeft w:val="0"/>
              <w:marRight w:val="0"/>
              <w:marTop w:val="0"/>
              <w:marBottom w:val="0"/>
              <w:divBdr>
                <w:top w:val="none" w:sz="0" w:space="0" w:color="auto"/>
                <w:left w:val="none" w:sz="0" w:space="0" w:color="auto"/>
                <w:bottom w:val="none" w:sz="0" w:space="0" w:color="auto"/>
                <w:right w:val="none" w:sz="0" w:space="0" w:color="auto"/>
              </w:divBdr>
              <w:divsChild>
                <w:div w:id="1720205745">
                  <w:marLeft w:val="0"/>
                  <w:marRight w:val="0"/>
                  <w:marTop w:val="0"/>
                  <w:marBottom w:val="0"/>
                  <w:divBdr>
                    <w:top w:val="none" w:sz="0" w:space="0" w:color="auto"/>
                    <w:left w:val="none" w:sz="0" w:space="0" w:color="auto"/>
                    <w:bottom w:val="none" w:sz="0" w:space="0" w:color="auto"/>
                    <w:right w:val="none" w:sz="0" w:space="0" w:color="auto"/>
                  </w:divBdr>
                  <w:divsChild>
                    <w:div w:id="1980957996">
                      <w:marLeft w:val="0"/>
                      <w:marRight w:val="0"/>
                      <w:marTop w:val="0"/>
                      <w:marBottom w:val="0"/>
                      <w:divBdr>
                        <w:top w:val="none" w:sz="0" w:space="0" w:color="auto"/>
                        <w:left w:val="none" w:sz="0" w:space="0" w:color="auto"/>
                        <w:bottom w:val="none" w:sz="0" w:space="0" w:color="auto"/>
                        <w:right w:val="none" w:sz="0" w:space="0" w:color="auto"/>
                      </w:divBdr>
                      <w:divsChild>
                        <w:div w:id="245892536">
                          <w:marLeft w:val="240"/>
                          <w:marRight w:val="0"/>
                          <w:marTop w:val="0"/>
                          <w:marBottom w:val="0"/>
                          <w:divBdr>
                            <w:top w:val="none" w:sz="0" w:space="0" w:color="auto"/>
                            <w:left w:val="none" w:sz="0" w:space="0" w:color="auto"/>
                            <w:bottom w:val="none" w:sz="0" w:space="0" w:color="auto"/>
                            <w:right w:val="none" w:sz="0" w:space="0" w:color="auto"/>
                          </w:divBdr>
                          <w:divsChild>
                            <w:div w:id="2022276509">
                              <w:marLeft w:val="0"/>
                              <w:marRight w:val="0"/>
                              <w:marTop w:val="0"/>
                              <w:marBottom w:val="0"/>
                              <w:divBdr>
                                <w:top w:val="none" w:sz="0" w:space="0" w:color="auto"/>
                                <w:left w:val="none" w:sz="0" w:space="0" w:color="auto"/>
                                <w:bottom w:val="none" w:sz="0" w:space="0" w:color="auto"/>
                                <w:right w:val="none" w:sz="0" w:space="0" w:color="auto"/>
                              </w:divBdr>
                              <w:divsChild>
                                <w:div w:id="1117869969">
                                  <w:marLeft w:val="0"/>
                                  <w:marRight w:val="0"/>
                                  <w:marTop w:val="0"/>
                                  <w:marBottom w:val="0"/>
                                  <w:divBdr>
                                    <w:top w:val="none" w:sz="0" w:space="0" w:color="auto"/>
                                    <w:left w:val="none" w:sz="0" w:space="0" w:color="auto"/>
                                    <w:bottom w:val="none" w:sz="0" w:space="0" w:color="auto"/>
                                    <w:right w:val="none" w:sz="0" w:space="0" w:color="auto"/>
                                  </w:divBdr>
                                  <w:divsChild>
                                    <w:div w:id="554052856">
                                      <w:marLeft w:val="0"/>
                                      <w:marRight w:val="0"/>
                                      <w:marTop w:val="0"/>
                                      <w:marBottom w:val="0"/>
                                      <w:divBdr>
                                        <w:top w:val="none" w:sz="0" w:space="0" w:color="auto"/>
                                        <w:left w:val="none" w:sz="0" w:space="0" w:color="auto"/>
                                        <w:bottom w:val="none" w:sz="0" w:space="0" w:color="auto"/>
                                        <w:right w:val="none" w:sz="0" w:space="0" w:color="auto"/>
                                      </w:divBdr>
                                      <w:divsChild>
                                        <w:div w:id="210699912">
                                          <w:marLeft w:val="0"/>
                                          <w:marRight w:val="0"/>
                                          <w:marTop w:val="0"/>
                                          <w:marBottom w:val="0"/>
                                          <w:divBdr>
                                            <w:top w:val="none" w:sz="0" w:space="0" w:color="auto"/>
                                            <w:left w:val="none" w:sz="0" w:space="0" w:color="auto"/>
                                            <w:bottom w:val="none" w:sz="0" w:space="0" w:color="auto"/>
                                            <w:right w:val="none" w:sz="0" w:space="0" w:color="auto"/>
                                          </w:divBdr>
                                          <w:divsChild>
                                            <w:div w:id="189102832">
                                              <w:marLeft w:val="0"/>
                                              <w:marRight w:val="0"/>
                                              <w:marTop w:val="0"/>
                                              <w:marBottom w:val="0"/>
                                              <w:divBdr>
                                                <w:top w:val="none" w:sz="0" w:space="0" w:color="auto"/>
                                                <w:left w:val="none" w:sz="0" w:space="0" w:color="auto"/>
                                                <w:bottom w:val="none" w:sz="0" w:space="0" w:color="auto"/>
                                                <w:right w:val="none" w:sz="0" w:space="0" w:color="auto"/>
                                              </w:divBdr>
                                            </w:div>
                                            <w:div w:id="607935441">
                                              <w:marLeft w:val="0"/>
                                              <w:marRight w:val="0"/>
                                              <w:marTop w:val="0"/>
                                              <w:marBottom w:val="0"/>
                                              <w:divBdr>
                                                <w:top w:val="none" w:sz="0" w:space="0" w:color="auto"/>
                                                <w:left w:val="none" w:sz="0" w:space="0" w:color="auto"/>
                                                <w:bottom w:val="none" w:sz="0" w:space="0" w:color="auto"/>
                                                <w:right w:val="none" w:sz="0" w:space="0" w:color="auto"/>
                                              </w:divBdr>
                                            </w:div>
                                            <w:div w:id="966662343">
                                              <w:marLeft w:val="0"/>
                                              <w:marRight w:val="0"/>
                                              <w:marTop w:val="0"/>
                                              <w:marBottom w:val="0"/>
                                              <w:divBdr>
                                                <w:top w:val="none" w:sz="0" w:space="0" w:color="auto"/>
                                                <w:left w:val="none" w:sz="0" w:space="0" w:color="auto"/>
                                                <w:bottom w:val="none" w:sz="0" w:space="0" w:color="auto"/>
                                                <w:right w:val="none" w:sz="0" w:space="0" w:color="auto"/>
                                              </w:divBdr>
                                            </w:div>
                                            <w:div w:id="2087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53564">
      <w:bodyDiv w:val="1"/>
      <w:marLeft w:val="0"/>
      <w:marRight w:val="0"/>
      <w:marTop w:val="0"/>
      <w:marBottom w:val="0"/>
      <w:divBdr>
        <w:top w:val="none" w:sz="0" w:space="0" w:color="auto"/>
        <w:left w:val="none" w:sz="0" w:space="0" w:color="auto"/>
        <w:bottom w:val="none" w:sz="0" w:space="0" w:color="auto"/>
        <w:right w:val="none" w:sz="0" w:space="0" w:color="auto"/>
      </w:divBdr>
    </w:div>
    <w:div w:id="20430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E947B-F1D7-4553-B532-985B5FCF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CharactersWithSpaces>
  <SharedDoc>false</SharedDoc>
  <HLinks>
    <vt:vector size="36" baseType="variant">
      <vt:variant>
        <vt:i4>720978</vt:i4>
      </vt:variant>
      <vt:variant>
        <vt:i4>27</vt:i4>
      </vt:variant>
      <vt:variant>
        <vt:i4>0</vt:i4>
      </vt:variant>
      <vt:variant>
        <vt:i4>5</vt:i4>
      </vt:variant>
      <vt:variant>
        <vt:lpwstr>http://www.samrec.ru/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3473426</vt:i4>
      </vt:variant>
      <vt:variant>
        <vt:i4>3</vt:i4>
      </vt:variant>
      <vt:variant>
        <vt:i4>0</vt:i4>
      </vt:variant>
      <vt:variant>
        <vt:i4>5</vt:i4>
      </vt:variant>
      <vt:variant>
        <vt:lpwstr>mailto:sukhankinaiv@samrec.ru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Суханкина Ирина Владиславовна</dc:creator>
  <cp:lastModifiedBy>Екатерина Валерьевна Терещенко</cp:lastModifiedBy>
  <cp:revision>4</cp:revision>
  <cp:lastPrinted>2014-02-10T02:11:00Z</cp:lastPrinted>
  <dcterms:created xsi:type="dcterms:W3CDTF">2014-06-06T03:20:00Z</dcterms:created>
  <dcterms:modified xsi:type="dcterms:W3CDTF">2014-06-11T01:29:00Z</dcterms:modified>
</cp:coreProperties>
</file>