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1E" w:rsidRPr="001C194B" w:rsidRDefault="0032271E" w:rsidP="0032271E">
      <w:pPr>
        <w:spacing w:after="0"/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194B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на территории Красноярского края проводит оценку наличия на территории Красноярского края производителей материалов и оборудования, подрядных организаций, выполняющих работы с применением новейших материалов и оборудования, позволяющих продлить межремонтный период и обеспечить снижение общее энергопотребления многоквартирным домом.</w:t>
      </w:r>
    </w:p>
    <w:p w:rsidR="0032271E" w:rsidRPr="001C194B" w:rsidRDefault="0032271E" w:rsidP="0032271E">
      <w:pPr>
        <w:spacing w:after="0"/>
        <w:ind w:left="-42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В связи с вышеизложенным всем заинтересованным лицам предлагается направить</w:t>
      </w:r>
      <w:r w:rsidR="006D7CD5" w:rsidRPr="001C194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B66DE5" w:rsidRPr="001C194B">
        <w:rPr>
          <w:rFonts w:ascii="Times New Roman" w:hAnsi="Times New Roman" w:cs="Times New Roman"/>
          <w:sz w:val="28"/>
          <w:szCs w:val="28"/>
        </w:rPr>
        <w:t>01.08.2014г.</w:t>
      </w:r>
      <w:r w:rsidRPr="001C194B">
        <w:rPr>
          <w:rFonts w:ascii="Times New Roman" w:hAnsi="Times New Roman" w:cs="Times New Roman"/>
          <w:sz w:val="28"/>
          <w:szCs w:val="28"/>
        </w:rPr>
        <w:t xml:space="preserve"> в адрес Фонда</w:t>
      </w:r>
      <w:r w:rsidR="006D7CD5" w:rsidRPr="001C19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7CD5" w:rsidRPr="001C194B">
        <w:rPr>
          <w:rFonts w:ascii="Times New Roman" w:hAnsi="Times New Roman" w:cs="Times New Roman"/>
          <w:sz w:val="28"/>
          <w:szCs w:val="28"/>
          <w:lang w:val="en-US"/>
        </w:rPr>
        <w:t>fondkr</w:t>
      </w:r>
      <w:proofErr w:type="spellEnd"/>
      <w:r w:rsidR="006D7CD5" w:rsidRPr="001C194B">
        <w:rPr>
          <w:rFonts w:ascii="Times New Roman" w:hAnsi="Times New Roman" w:cs="Times New Roman"/>
          <w:sz w:val="28"/>
          <w:szCs w:val="28"/>
        </w:rPr>
        <w:t>24@</w:t>
      </w:r>
      <w:r w:rsidR="006D7CD5" w:rsidRPr="001C19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D7CD5" w:rsidRPr="001C19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7CD5" w:rsidRPr="001C19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7CD5" w:rsidRPr="001C194B">
        <w:rPr>
          <w:rFonts w:ascii="Times New Roman" w:hAnsi="Times New Roman" w:cs="Times New Roman"/>
          <w:sz w:val="28"/>
          <w:szCs w:val="28"/>
        </w:rPr>
        <w:t>)</w:t>
      </w:r>
      <w:r w:rsidRPr="001C194B">
        <w:rPr>
          <w:rFonts w:ascii="Times New Roman" w:hAnsi="Times New Roman" w:cs="Times New Roman"/>
          <w:sz w:val="28"/>
          <w:szCs w:val="28"/>
        </w:rPr>
        <w:t xml:space="preserve"> коммерческое предложение согласно предложенному заданию. </w:t>
      </w:r>
      <w:r w:rsidR="00B66DE5" w:rsidRPr="001C194B">
        <w:rPr>
          <w:rFonts w:ascii="Times New Roman" w:hAnsi="Times New Roman" w:cs="Times New Roman"/>
          <w:sz w:val="28"/>
          <w:szCs w:val="28"/>
        </w:rPr>
        <w:t>Имеющиеся вопросы и предложения направлять по вышеуказанному адресу электронной почты.</w:t>
      </w:r>
    </w:p>
    <w:p w:rsidR="0032271E" w:rsidRPr="001C194B" w:rsidRDefault="0032271E" w:rsidP="00C01D5F">
      <w:pPr>
        <w:spacing w:after="0"/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71E" w:rsidRPr="001C194B" w:rsidRDefault="0032271E" w:rsidP="00C01D5F">
      <w:pPr>
        <w:spacing w:after="0"/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1D5F" w:rsidRPr="001C194B" w:rsidRDefault="00C01D5F" w:rsidP="00C01D5F">
      <w:pPr>
        <w:spacing w:after="0"/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Задание</w:t>
      </w:r>
    </w:p>
    <w:p w:rsidR="00C01D5F" w:rsidRPr="001C194B" w:rsidRDefault="00C01D5F" w:rsidP="00C01D5F">
      <w:pPr>
        <w:spacing w:after="0"/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19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194B">
        <w:rPr>
          <w:rFonts w:ascii="Times New Roman" w:hAnsi="Times New Roman" w:cs="Times New Roman"/>
          <w:sz w:val="28"/>
          <w:szCs w:val="28"/>
        </w:rPr>
        <w:t xml:space="preserve"> коммерческое предложение</w:t>
      </w:r>
    </w:p>
    <w:p w:rsidR="00C62AB5" w:rsidRPr="001C194B" w:rsidRDefault="00ED1A7B" w:rsidP="00C01D5F">
      <w:pPr>
        <w:spacing w:after="0"/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«О применении</w:t>
      </w:r>
      <w:r w:rsidR="00C01D5F" w:rsidRPr="001C194B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814C4" w:rsidRPr="001C194B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="00C01D5F" w:rsidRPr="001C194B">
        <w:rPr>
          <w:rFonts w:ascii="Times New Roman" w:hAnsi="Times New Roman" w:cs="Times New Roman"/>
          <w:sz w:val="28"/>
          <w:szCs w:val="28"/>
        </w:rPr>
        <w:t xml:space="preserve"> </w:t>
      </w:r>
      <w:r w:rsidR="001814C4" w:rsidRPr="001C194B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C01D5F" w:rsidRPr="001C194B">
        <w:rPr>
          <w:rFonts w:ascii="Times New Roman" w:hAnsi="Times New Roman" w:cs="Times New Roman"/>
          <w:sz w:val="28"/>
          <w:szCs w:val="28"/>
        </w:rPr>
        <w:t>при проведении работ по капитальному ремонту МКД на территории Красноярского края»</w:t>
      </w:r>
    </w:p>
    <w:p w:rsidR="00C01D5F" w:rsidRPr="001C194B" w:rsidRDefault="00C01D5F" w:rsidP="00C01D5F">
      <w:pPr>
        <w:spacing w:after="0"/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7CB" w:rsidRPr="001C194B" w:rsidRDefault="00DD37CB" w:rsidP="00C01D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Задание разрабатывается с целью анализа и принятия решения по вопросу возможности и (или) необходимости восстановления, замены, модернизации</w:t>
      </w:r>
      <w:r w:rsidR="0013277C" w:rsidRPr="001C194B">
        <w:rPr>
          <w:rFonts w:ascii="Times New Roman" w:hAnsi="Times New Roman" w:cs="Times New Roman"/>
          <w:sz w:val="28"/>
          <w:szCs w:val="28"/>
        </w:rPr>
        <w:t xml:space="preserve"> материалов и оборудования, установленных на МКД в настоящее время,</w:t>
      </w:r>
      <w:r w:rsidRPr="001C194B">
        <w:rPr>
          <w:rFonts w:ascii="Times New Roman" w:hAnsi="Times New Roman" w:cs="Times New Roman"/>
          <w:sz w:val="28"/>
          <w:szCs w:val="28"/>
        </w:rPr>
        <w:t xml:space="preserve"> на более долговечные и экономичные,</w:t>
      </w:r>
      <w:r w:rsidR="00E14467" w:rsidRPr="001C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467" w:rsidRPr="001C194B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="00E14467" w:rsidRPr="001C194B">
        <w:rPr>
          <w:rFonts w:ascii="Times New Roman" w:hAnsi="Times New Roman" w:cs="Times New Roman"/>
          <w:sz w:val="28"/>
          <w:szCs w:val="28"/>
        </w:rPr>
        <w:t>,</w:t>
      </w:r>
      <w:r w:rsidRPr="001C194B">
        <w:rPr>
          <w:rFonts w:ascii="Times New Roman" w:hAnsi="Times New Roman" w:cs="Times New Roman"/>
          <w:sz w:val="28"/>
          <w:szCs w:val="28"/>
        </w:rPr>
        <w:t xml:space="preserve"> улучшающие эксплуатационные характеристики</w:t>
      </w:r>
      <w:r w:rsidR="00AA250C" w:rsidRPr="001C194B">
        <w:rPr>
          <w:rFonts w:ascii="Times New Roman" w:hAnsi="Times New Roman" w:cs="Times New Roman"/>
          <w:sz w:val="28"/>
          <w:szCs w:val="28"/>
        </w:rPr>
        <w:t>, а также экономически целесообразные при проведении работ по капитальному ремонту МКД</w:t>
      </w:r>
      <w:r w:rsidR="0023690C" w:rsidRPr="001C194B">
        <w:rPr>
          <w:rFonts w:ascii="Times New Roman" w:hAnsi="Times New Roman" w:cs="Times New Roman"/>
          <w:sz w:val="28"/>
          <w:szCs w:val="28"/>
        </w:rPr>
        <w:t>.</w:t>
      </w:r>
    </w:p>
    <w:p w:rsidR="00B96197" w:rsidRPr="001C194B" w:rsidRDefault="00B96197" w:rsidP="00B96197">
      <w:pPr>
        <w:pStyle w:val="a3"/>
        <w:spacing w:after="0"/>
        <w:ind w:left="-65"/>
        <w:jc w:val="both"/>
        <w:rPr>
          <w:rFonts w:ascii="Times New Roman" w:hAnsi="Times New Roman" w:cs="Times New Roman"/>
          <w:sz w:val="28"/>
          <w:szCs w:val="28"/>
        </w:rPr>
      </w:pPr>
    </w:p>
    <w:p w:rsidR="00896FF3" w:rsidRPr="001C194B" w:rsidRDefault="00C01D5F" w:rsidP="00C01D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При разработке коммерческого предложения необходимо учитывать следующие критерии: </w:t>
      </w:r>
    </w:p>
    <w:p w:rsidR="00896FF3" w:rsidRPr="001C194B" w:rsidRDefault="00896FF3" w:rsidP="00896FF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О</w:t>
      </w:r>
      <w:r w:rsidR="001814C4" w:rsidRPr="001C194B">
        <w:rPr>
          <w:rFonts w:ascii="Times New Roman" w:hAnsi="Times New Roman" w:cs="Times New Roman"/>
          <w:sz w:val="28"/>
          <w:szCs w:val="28"/>
        </w:rPr>
        <w:t>бязательное наличие сертификатов</w:t>
      </w:r>
      <w:r w:rsidRPr="001C194B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1814C4" w:rsidRPr="001C194B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1C194B">
        <w:rPr>
          <w:rFonts w:ascii="Times New Roman" w:hAnsi="Times New Roman" w:cs="Times New Roman"/>
          <w:sz w:val="28"/>
          <w:szCs w:val="28"/>
        </w:rPr>
        <w:t xml:space="preserve">, паспортов и </w:t>
      </w:r>
      <w:r w:rsidR="00E10080" w:rsidRPr="001C194B">
        <w:rPr>
          <w:rFonts w:ascii="Times New Roman" w:hAnsi="Times New Roman" w:cs="Times New Roman"/>
          <w:sz w:val="28"/>
          <w:szCs w:val="28"/>
        </w:rPr>
        <w:t>других документов,</w:t>
      </w:r>
      <w:r w:rsidRPr="001C194B">
        <w:rPr>
          <w:rFonts w:ascii="Times New Roman" w:hAnsi="Times New Roman" w:cs="Times New Roman"/>
          <w:sz w:val="28"/>
          <w:szCs w:val="28"/>
        </w:rPr>
        <w:t xml:space="preserve"> подтверждающих соответствие применяемых материалов и оборудования требованиям действующего законодательства РФ; </w:t>
      </w:r>
    </w:p>
    <w:p w:rsidR="00896FF3" w:rsidRPr="001C194B" w:rsidRDefault="00896FF3" w:rsidP="00896FF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Предельные сроки эксплуатации применяемых материалов и оборудования;</w:t>
      </w:r>
    </w:p>
    <w:p w:rsidR="0027168B" w:rsidRPr="001C194B" w:rsidRDefault="00896FF3" w:rsidP="00896FF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Факторы надежности</w:t>
      </w:r>
      <w:r w:rsidR="0027168B" w:rsidRPr="001C194B">
        <w:rPr>
          <w:rFonts w:ascii="Times New Roman" w:hAnsi="Times New Roman" w:cs="Times New Roman"/>
          <w:sz w:val="28"/>
          <w:szCs w:val="28"/>
        </w:rPr>
        <w:t xml:space="preserve"> и </w:t>
      </w:r>
      <w:r w:rsidR="00B96197" w:rsidRPr="001C194B">
        <w:rPr>
          <w:rFonts w:ascii="Times New Roman" w:hAnsi="Times New Roman" w:cs="Times New Roman"/>
          <w:sz w:val="28"/>
          <w:szCs w:val="28"/>
        </w:rPr>
        <w:t>ремонтопригодности применяемых материалов,</w:t>
      </w:r>
      <w:r w:rsidRPr="001C194B">
        <w:rPr>
          <w:rFonts w:ascii="Times New Roman" w:hAnsi="Times New Roman" w:cs="Times New Roman"/>
          <w:sz w:val="28"/>
          <w:szCs w:val="28"/>
        </w:rPr>
        <w:t xml:space="preserve"> и оборудования, с учетом </w:t>
      </w:r>
      <w:r w:rsidR="0027168B" w:rsidRPr="001C194B">
        <w:rPr>
          <w:rFonts w:ascii="Times New Roman" w:hAnsi="Times New Roman" w:cs="Times New Roman"/>
          <w:sz w:val="28"/>
          <w:szCs w:val="28"/>
        </w:rPr>
        <w:t>климатического расположения объектов, а также других факторов влияющих на эксплуатацию материалов и оборудования (те</w:t>
      </w:r>
      <w:r w:rsidR="0073594B" w:rsidRPr="001C194B">
        <w:rPr>
          <w:rFonts w:ascii="Times New Roman" w:hAnsi="Times New Roman" w:cs="Times New Roman"/>
          <w:sz w:val="28"/>
          <w:szCs w:val="28"/>
        </w:rPr>
        <w:t>мпература, агрессивность среды</w:t>
      </w:r>
      <w:r w:rsidR="0027168B" w:rsidRPr="001C194B">
        <w:rPr>
          <w:rFonts w:ascii="Times New Roman" w:hAnsi="Times New Roman" w:cs="Times New Roman"/>
          <w:sz w:val="28"/>
          <w:szCs w:val="28"/>
        </w:rPr>
        <w:t>);</w:t>
      </w:r>
    </w:p>
    <w:p w:rsidR="00C01D5F" w:rsidRPr="001C194B" w:rsidRDefault="001814C4" w:rsidP="00896FF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</w:t>
      </w:r>
      <w:r w:rsidR="0073594B" w:rsidRPr="001C194B">
        <w:rPr>
          <w:rFonts w:ascii="Times New Roman" w:hAnsi="Times New Roman" w:cs="Times New Roman"/>
          <w:sz w:val="28"/>
          <w:szCs w:val="28"/>
        </w:rPr>
        <w:t>Стоимость материалов и оборудования, стоимость проведения работ по монтажу и установке;</w:t>
      </w:r>
    </w:p>
    <w:p w:rsidR="0073594B" w:rsidRPr="001C194B" w:rsidRDefault="0073594B" w:rsidP="00896FF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Производителя материалов и оборудования.</w:t>
      </w:r>
    </w:p>
    <w:p w:rsidR="006867ED" w:rsidRPr="001C194B" w:rsidRDefault="006867ED" w:rsidP="00896FF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При расчете стоимости работ, по капитальному ремонту элементов МКД, предусматривать 100% объема выполнения видов (подвидов) работ.</w:t>
      </w:r>
    </w:p>
    <w:p w:rsidR="006867ED" w:rsidRPr="001C194B" w:rsidRDefault="00E10080" w:rsidP="007359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Для расчета принимается 5-ти этажный, 4-х подъездный МКД. Расчеты предлагаемых </w:t>
      </w:r>
      <w:r w:rsidR="006867ED" w:rsidRPr="001C194B">
        <w:rPr>
          <w:rFonts w:ascii="Times New Roman" w:hAnsi="Times New Roman" w:cs="Times New Roman"/>
          <w:sz w:val="28"/>
          <w:szCs w:val="28"/>
        </w:rPr>
        <w:t xml:space="preserve">видов работ, </w:t>
      </w:r>
      <w:r w:rsidR="00247E83" w:rsidRPr="001C194B">
        <w:rPr>
          <w:rFonts w:ascii="Times New Roman" w:hAnsi="Times New Roman" w:cs="Times New Roman"/>
          <w:sz w:val="28"/>
          <w:szCs w:val="28"/>
        </w:rPr>
        <w:t>необходимо произвести с учетом модернизации и (или) замены материалов</w:t>
      </w:r>
      <w:r w:rsidRPr="001C194B">
        <w:rPr>
          <w:rFonts w:ascii="Times New Roman" w:hAnsi="Times New Roman" w:cs="Times New Roman"/>
          <w:sz w:val="28"/>
          <w:szCs w:val="28"/>
        </w:rPr>
        <w:t>, а также вышеизложенных критериев.</w:t>
      </w:r>
    </w:p>
    <w:p w:rsidR="006867ED" w:rsidRPr="001C194B" w:rsidRDefault="006867ED" w:rsidP="003227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4B">
        <w:rPr>
          <w:rFonts w:ascii="Times New Roman" w:hAnsi="Times New Roman" w:cs="Times New Roman"/>
          <w:b/>
          <w:sz w:val="28"/>
          <w:szCs w:val="28"/>
        </w:rPr>
        <w:lastRenderedPageBreak/>
        <w:t>Кр</w:t>
      </w:r>
      <w:r w:rsidR="00E60EDE" w:rsidRPr="001C194B">
        <w:rPr>
          <w:rFonts w:ascii="Times New Roman" w:hAnsi="Times New Roman" w:cs="Times New Roman"/>
          <w:b/>
          <w:sz w:val="28"/>
          <w:szCs w:val="28"/>
        </w:rPr>
        <w:t>ыши</w:t>
      </w:r>
      <w:r w:rsidRPr="001C194B">
        <w:rPr>
          <w:rFonts w:ascii="Times New Roman" w:hAnsi="Times New Roman" w:cs="Times New Roman"/>
          <w:b/>
          <w:sz w:val="28"/>
          <w:szCs w:val="28"/>
        </w:rPr>
        <w:t>:</w:t>
      </w:r>
      <w:r w:rsidR="00247E83" w:rsidRPr="001C1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9DA" w:rsidRPr="001C194B" w:rsidRDefault="00E60EDE" w:rsidP="00E60ED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Кровля скатная </w:t>
      </w:r>
      <w:r w:rsidR="0023690C" w:rsidRPr="001C19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3690C" w:rsidRPr="001C194B">
        <w:rPr>
          <w:rFonts w:ascii="Times New Roman" w:hAnsi="Times New Roman" w:cs="Times New Roman"/>
          <w:sz w:val="28"/>
          <w:szCs w:val="28"/>
          <w:vertAlign w:val="subscript"/>
        </w:rPr>
        <w:t>кров</w:t>
      </w:r>
      <w:proofErr w:type="gramStart"/>
      <w:r w:rsidR="0023690C" w:rsidRPr="001C194B">
        <w:rPr>
          <w:rFonts w:ascii="Times New Roman" w:hAnsi="Times New Roman" w:cs="Times New Roman"/>
          <w:sz w:val="28"/>
          <w:szCs w:val="28"/>
          <w:vertAlign w:val="subscript"/>
        </w:rPr>
        <w:t>. покрытия</w:t>
      </w:r>
      <w:proofErr w:type="gramEnd"/>
      <w:r w:rsidR="0023690C" w:rsidRPr="001C194B">
        <w:rPr>
          <w:rFonts w:ascii="Times New Roman" w:hAnsi="Times New Roman" w:cs="Times New Roman"/>
          <w:sz w:val="28"/>
          <w:szCs w:val="28"/>
        </w:rPr>
        <w:t xml:space="preserve"> = 996 м</w:t>
      </w:r>
      <w:r w:rsidR="0023690C" w:rsidRPr="001C19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3690C" w:rsidRPr="001C194B">
        <w:rPr>
          <w:rFonts w:ascii="Times New Roman" w:hAnsi="Times New Roman" w:cs="Times New Roman"/>
          <w:sz w:val="28"/>
          <w:szCs w:val="28"/>
        </w:rPr>
        <w:t>:</w:t>
      </w:r>
      <w:r w:rsidR="006219DA" w:rsidRPr="001C1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9DA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r w:rsidR="0023690C" w:rsidRPr="001C194B">
        <w:rPr>
          <w:rFonts w:ascii="Times New Roman" w:hAnsi="Times New Roman" w:cs="Times New Roman"/>
          <w:sz w:val="28"/>
          <w:szCs w:val="28"/>
        </w:rPr>
        <w:t xml:space="preserve">а/ц листы, </w:t>
      </w:r>
    </w:p>
    <w:p w:rsidR="006219DA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r w:rsidR="0023690C" w:rsidRPr="001C194B">
        <w:rPr>
          <w:rFonts w:ascii="Times New Roman" w:hAnsi="Times New Roman" w:cs="Times New Roman"/>
          <w:sz w:val="28"/>
          <w:szCs w:val="28"/>
        </w:rPr>
        <w:t xml:space="preserve">оцинкованный </w:t>
      </w:r>
      <w:proofErr w:type="spellStart"/>
      <w:r w:rsidR="0023690C" w:rsidRPr="001C194B">
        <w:rPr>
          <w:rFonts w:ascii="Times New Roman" w:hAnsi="Times New Roman" w:cs="Times New Roman"/>
          <w:sz w:val="28"/>
          <w:szCs w:val="28"/>
        </w:rPr>
        <w:t>металлопрофиль</w:t>
      </w:r>
      <w:proofErr w:type="spellEnd"/>
      <w:r w:rsidR="0023690C" w:rsidRPr="001C194B">
        <w:rPr>
          <w:rFonts w:ascii="Times New Roman" w:hAnsi="Times New Roman" w:cs="Times New Roman"/>
          <w:sz w:val="28"/>
          <w:szCs w:val="28"/>
        </w:rPr>
        <w:t>,</w:t>
      </w:r>
    </w:p>
    <w:p w:rsidR="006219DA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</w:t>
      </w:r>
      <w:r w:rsidR="0023690C" w:rsidRPr="001C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E83" w:rsidRPr="001C194B">
        <w:rPr>
          <w:rFonts w:ascii="Times New Roman" w:hAnsi="Times New Roman" w:cs="Times New Roman"/>
          <w:sz w:val="28"/>
          <w:szCs w:val="28"/>
        </w:rPr>
        <w:t>металлопрофиль</w:t>
      </w:r>
      <w:proofErr w:type="spellEnd"/>
      <w:r w:rsidR="00247E83" w:rsidRPr="001C194B">
        <w:rPr>
          <w:rFonts w:ascii="Times New Roman" w:hAnsi="Times New Roman" w:cs="Times New Roman"/>
          <w:sz w:val="28"/>
          <w:szCs w:val="28"/>
        </w:rPr>
        <w:t xml:space="preserve"> с полимерным покрытием, </w:t>
      </w:r>
    </w:p>
    <w:p w:rsidR="006219DA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47E83" w:rsidRPr="001C194B">
        <w:rPr>
          <w:rFonts w:ascii="Times New Roman" w:hAnsi="Times New Roman" w:cs="Times New Roman"/>
          <w:sz w:val="28"/>
          <w:szCs w:val="28"/>
        </w:rPr>
        <w:t>металлочерепица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>,</w:t>
      </w:r>
      <w:r w:rsidR="00247E83" w:rsidRPr="001C1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ED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</w:t>
      </w:r>
      <w:r w:rsidR="00247E83" w:rsidRPr="001C194B">
        <w:rPr>
          <w:rFonts w:ascii="Times New Roman" w:hAnsi="Times New Roman" w:cs="Times New Roman"/>
          <w:sz w:val="28"/>
          <w:szCs w:val="28"/>
        </w:rPr>
        <w:t xml:space="preserve"> </w:t>
      </w:r>
      <w:r w:rsidRPr="001C194B">
        <w:rPr>
          <w:rFonts w:ascii="Times New Roman" w:hAnsi="Times New Roman" w:cs="Times New Roman"/>
          <w:sz w:val="28"/>
          <w:szCs w:val="28"/>
        </w:rPr>
        <w:t>листовая стали,</w:t>
      </w:r>
    </w:p>
    <w:p w:rsidR="006219DA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другие возможные материалы</w:t>
      </w:r>
      <w:r w:rsidR="00004BB7" w:rsidRPr="001C194B">
        <w:rPr>
          <w:rFonts w:ascii="Times New Roman" w:hAnsi="Times New Roman" w:cs="Times New Roman"/>
          <w:sz w:val="28"/>
          <w:szCs w:val="28"/>
        </w:rPr>
        <w:t>.</w:t>
      </w:r>
    </w:p>
    <w:p w:rsidR="006219DA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4.2. Мягкие кровли </w:t>
      </w:r>
      <w:r w:rsidRPr="001C19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194B">
        <w:rPr>
          <w:rFonts w:ascii="Times New Roman" w:hAnsi="Times New Roman" w:cs="Times New Roman"/>
          <w:sz w:val="28"/>
          <w:szCs w:val="28"/>
        </w:rPr>
        <w:t xml:space="preserve"> = 850 м</w:t>
      </w:r>
      <w:r w:rsidRPr="001C19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194B">
        <w:rPr>
          <w:rFonts w:ascii="Times New Roman" w:hAnsi="Times New Roman" w:cs="Times New Roman"/>
          <w:sz w:val="28"/>
          <w:szCs w:val="28"/>
        </w:rPr>
        <w:t>:</w:t>
      </w:r>
    </w:p>
    <w:p w:rsidR="006219DA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рулонные материалы,</w:t>
      </w:r>
    </w:p>
    <w:p w:rsidR="006219DA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битумно-мастичные,</w:t>
      </w:r>
    </w:p>
    <w:p w:rsidR="006219DA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мембранные,</w:t>
      </w:r>
    </w:p>
    <w:p w:rsidR="006219DA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и другие возможные материалы</w:t>
      </w:r>
      <w:r w:rsidR="00004BB7" w:rsidRPr="001C194B">
        <w:rPr>
          <w:rFonts w:ascii="Times New Roman" w:hAnsi="Times New Roman" w:cs="Times New Roman"/>
          <w:sz w:val="28"/>
          <w:szCs w:val="28"/>
        </w:rPr>
        <w:t>.</w:t>
      </w:r>
    </w:p>
    <w:p w:rsidR="006219DA" w:rsidRPr="001C194B" w:rsidRDefault="006219DA" w:rsidP="006219D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4.3. Железобетонные кровли </w:t>
      </w:r>
      <w:r w:rsidRPr="001C19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194B">
        <w:rPr>
          <w:rFonts w:ascii="Times New Roman" w:hAnsi="Times New Roman" w:cs="Times New Roman"/>
          <w:sz w:val="28"/>
          <w:szCs w:val="28"/>
        </w:rPr>
        <w:t xml:space="preserve"> = 850 м</w:t>
      </w:r>
      <w:r w:rsidRPr="001C19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867ED" w:rsidRPr="001C194B" w:rsidRDefault="00452AFA" w:rsidP="007359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4B">
        <w:rPr>
          <w:rFonts w:ascii="Times New Roman" w:hAnsi="Times New Roman" w:cs="Times New Roman"/>
          <w:b/>
          <w:sz w:val="28"/>
          <w:szCs w:val="28"/>
        </w:rPr>
        <w:t>Фасады:</w:t>
      </w:r>
    </w:p>
    <w:p w:rsidR="0056713E" w:rsidRPr="001C194B" w:rsidRDefault="0056713E" w:rsidP="0056713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Фасад оштукатуренный </w:t>
      </w:r>
      <w:r w:rsidRPr="001C19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194B">
        <w:rPr>
          <w:rFonts w:ascii="Times New Roman" w:hAnsi="Times New Roman" w:cs="Times New Roman"/>
          <w:sz w:val="28"/>
          <w:szCs w:val="28"/>
        </w:rPr>
        <w:t xml:space="preserve"> = 1500м</w:t>
      </w:r>
      <w:r w:rsidRPr="001C19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194B">
        <w:rPr>
          <w:rFonts w:ascii="Times New Roman" w:hAnsi="Times New Roman" w:cs="Times New Roman"/>
          <w:sz w:val="28"/>
          <w:szCs w:val="28"/>
        </w:rPr>
        <w:t>:</w:t>
      </w:r>
    </w:p>
    <w:p w:rsidR="0056713E" w:rsidRPr="001C194B" w:rsidRDefault="0056713E" w:rsidP="0056713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ремонт штукатурного слоя,</w:t>
      </w:r>
    </w:p>
    <w:p w:rsidR="0056713E" w:rsidRPr="001C194B" w:rsidRDefault="0056713E" w:rsidP="0056713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окраска фасада,</w:t>
      </w:r>
    </w:p>
    <w:p w:rsidR="0056713E" w:rsidRPr="001C194B" w:rsidRDefault="0056713E" w:rsidP="0056713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смена обделок из листовой стали.</w:t>
      </w:r>
    </w:p>
    <w:p w:rsidR="00004BB7" w:rsidRPr="001C194B" w:rsidRDefault="0056713E" w:rsidP="00054026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5.2. </w:t>
      </w:r>
      <w:r w:rsidR="00004BB7" w:rsidRPr="001C194B">
        <w:rPr>
          <w:rFonts w:ascii="Times New Roman" w:hAnsi="Times New Roman" w:cs="Times New Roman"/>
          <w:sz w:val="28"/>
          <w:szCs w:val="28"/>
        </w:rPr>
        <w:t>Ремонт межпанельных швов 150 м/п</w:t>
      </w:r>
      <w:r w:rsidR="00054026" w:rsidRPr="001C194B">
        <w:rPr>
          <w:rFonts w:ascii="Times New Roman" w:hAnsi="Times New Roman" w:cs="Times New Roman"/>
          <w:sz w:val="28"/>
          <w:szCs w:val="28"/>
        </w:rPr>
        <w:t>:</w:t>
      </w:r>
      <w:r w:rsidR="00004BB7" w:rsidRPr="001C1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B7" w:rsidRPr="001C194B" w:rsidRDefault="00004BB7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5.3 фасад навесной </w:t>
      </w:r>
      <w:r w:rsidRPr="001C19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194B">
        <w:rPr>
          <w:rFonts w:ascii="Times New Roman" w:hAnsi="Times New Roman" w:cs="Times New Roman"/>
          <w:sz w:val="28"/>
          <w:szCs w:val="28"/>
        </w:rPr>
        <w:t xml:space="preserve"> = 800:</w:t>
      </w:r>
    </w:p>
    <w:p w:rsidR="00004BB7" w:rsidRPr="001C194B" w:rsidRDefault="00004BB7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вентилируемый фасад,</w:t>
      </w:r>
    </w:p>
    <w:p w:rsidR="00004BB7" w:rsidRPr="001C194B" w:rsidRDefault="00004BB7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4BB7" w:rsidRPr="001C194B" w:rsidRDefault="00004BB7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и другие возможные материалы.</w:t>
      </w:r>
    </w:p>
    <w:p w:rsidR="00054026" w:rsidRPr="001C194B" w:rsidRDefault="00054026" w:rsidP="00004BB7">
      <w:pPr>
        <w:spacing w:after="0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4B">
        <w:rPr>
          <w:rFonts w:ascii="Times New Roman" w:hAnsi="Times New Roman" w:cs="Times New Roman"/>
          <w:b/>
          <w:sz w:val="28"/>
          <w:szCs w:val="28"/>
        </w:rPr>
        <w:t>6. Подвальное помещение:</w:t>
      </w:r>
    </w:p>
    <w:p w:rsidR="00054026" w:rsidRPr="001C194B" w:rsidRDefault="00054026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6.1. Устройство полов с твердым </w:t>
      </w:r>
      <w:r w:rsidR="0032271E" w:rsidRPr="001C194B">
        <w:rPr>
          <w:rFonts w:ascii="Times New Roman" w:hAnsi="Times New Roman" w:cs="Times New Roman"/>
          <w:sz w:val="28"/>
          <w:szCs w:val="28"/>
        </w:rPr>
        <w:t>покрытием S</w:t>
      </w:r>
      <w:r w:rsidRPr="001C194B">
        <w:rPr>
          <w:rFonts w:ascii="Times New Roman" w:hAnsi="Times New Roman" w:cs="Times New Roman"/>
          <w:sz w:val="28"/>
          <w:szCs w:val="28"/>
        </w:rPr>
        <w:t xml:space="preserve"> = 850 м</w:t>
      </w:r>
      <w:r w:rsidRPr="001C19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54026" w:rsidRPr="001C194B" w:rsidRDefault="00054026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6.2. </w:t>
      </w:r>
      <w:r w:rsidR="002A44BD" w:rsidRPr="001C194B">
        <w:rPr>
          <w:rFonts w:ascii="Times New Roman" w:hAnsi="Times New Roman" w:cs="Times New Roman"/>
          <w:sz w:val="28"/>
          <w:szCs w:val="28"/>
        </w:rPr>
        <w:t>Г</w:t>
      </w:r>
      <w:r w:rsidRPr="001C194B">
        <w:rPr>
          <w:rFonts w:ascii="Times New Roman" w:hAnsi="Times New Roman" w:cs="Times New Roman"/>
          <w:sz w:val="28"/>
          <w:szCs w:val="28"/>
        </w:rPr>
        <w:t>ерметизация вводов инженерных коммуникаций:</w:t>
      </w:r>
    </w:p>
    <w:p w:rsidR="00054026" w:rsidRPr="001C194B" w:rsidRDefault="00054026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системы теплоснабжения.</w:t>
      </w:r>
    </w:p>
    <w:p w:rsidR="00054026" w:rsidRPr="001C194B" w:rsidRDefault="00054026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системы ХВС, </w:t>
      </w:r>
    </w:p>
    <w:p w:rsidR="00054026" w:rsidRPr="001C194B" w:rsidRDefault="00054026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системы В.О.</w:t>
      </w:r>
    </w:p>
    <w:p w:rsidR="00054026" w:rsidRPr="001C194B" w:rsidRDefault="00054026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1C194B">
        <w:rPr>
          <w:rFonts w:ascii="Times New Roman" w:hAnsi="Times New Roman" w:cs="Times New Roman"/>
          <w:sz w:val="28"/>
          <w:szCs w:val="28"/>
        </w:rPr>
        <w:t>. ремонт</w:t>
      </w:r>
      <w:proofErr w:type="gramEnd"/>
      <w:r w:rsidRPr="001C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2A44BD" w:rsidRPr="001C194B">
        <w:rPr>
          <w:rFonts w:ascii="Times New Roman" w:hAnsi="Times New Roman" w:cs="Times New Roman"/>
          <w:sz w:val="28"/>
          <w:szCs w:val="28"/>
        </w:rPr>
        <w:t>150 м/п.</w:t>
      </w:r>
    </w:p>
    <w:p w:rsidR="002A44BD" w:rsidRPr="001C194B" w:rsidRDefault="002A44BD" w:rsidP="00004BB7">
      <w:pPr>
        <w:spacing w:after="0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4B">
        <w:rPr>
          <w:rFonts w:ascii="Times New Roman" w:hAnsi="Times New Roman" w:cs="Times New Roman"/>
          <w:b/>
          <w:sz w:val="28"/>
          <w:szCs w:val="28"/>
        </w:rPr>
        <w:t xml:space="preserve">7. Система отопления МКД </w:t>
      </w:r>
    </w:p>
    <w:p w:rsidR="002A44BD" w:rsidRPr="001C194B" w:rsidRDefault="002A44BD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7.1. Замена трубопроводов</w:t>
      </w:r>
      <w:r w:rsidR="00F07C59" w:rsidRPr="001C194B">
        <w:rPr>
          <w:rFonts w:ascii="Times New Roman" w:hAnsi="Times New Roman" w:cs="Times New Roman"/>
          <w:sz w:val="28"/>
          <w:szCs w:val="28"/>
        </w:rPr>
        <w:t xml:space="preserve"> ø 20, 25, 32, 40, 50, 80 из расчета 100 м</w:t>
      </w:r>
      <w:r w:rsidRPr="001C194B">
        <w:rPr>
          <w:rFonts w:ascii="Times New Roman" w:hAnsi="Times New Roman" w:cs="Times New Roman"/>
          <w:sz w:val="28"/>
          <w:szCs w:val="28"/>
        </w:rPr>
        <w:t>:</w:t>
      </w:r>
    </w:p>
    <w:p w:rsidR="002A44BD" w:rsidRPr="001C194B" w:rsidRDefault="002A44BD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r w:rsidR="00F07C59" w:rsidRPr="001C194B">
        <w:rPr>
          <w:rFonts w:ascii="Times New Roman" w:hAnsi="Times New Roman" w:cs="Times New Roman"/>
          <w:sz w:val="28"/>
          <w:szCs w:val="28"/>
        </w:rPr>
        <w:t xml:space="preserve">трубы стальные </w:t>
      </w:r>
      <w:proofErr w:type="spellStart"/>
      <w:r w:rsidR="00F07C59" w:rsidRPr="001C194B">
        <w:rPr>
          <w:rFonts w:ascii="Times New Roman" w:hAnsi="Times New Roman" w:cs="Times New Roman"/>
          <w:sz w:val="28"/>
          <w:szCs w:val="28"/>
        </w:rPr>
        <w:t>водогазопроводные</w:t>
      </w:r>
      <w:proofErr w:type="spellEnd"/>
      <w:r w:rsidR="00F07C59" w:rsidRPr="001C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C59" w:rsidRPr="001C194B">
        <w:rPr>
          <w:rFonts w:ascii="Times New Roman" w:hAnsi="Times New Roman" w:cs="Times New Roman"/>
          <w:sz w:val="28"/>
          <w:szCs w:val="28"/>
        </w:rPr>
        <w:t>неоцинкованные</w:t>
      </w:r>
      <w:proofErr w:type="spellEnd"/>
      <w:r w:rsidR="00F07C59" w:rsidRPr="001C194B">
        <w:rPr>
          <w:rFonts w:ascii="Times New Roman" w:hAnsi="Times New Roman" w:cs="Times New Roman"/>
          <w:sz w:val="28"/>
          <w:szCs w:val="28"/>
        </w:rPr>
        <w:t>,</w:t>
      </w:r>
    </w:p>
    <w:p w:rsidR="00F07C59" w:rsidRPr="001C194B" w:rsidRDefault="00F07C59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стальные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водогазопроводные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оцинкованные,</w:t>
      </w:r>
    </w:p>
    <w:p w:rsidR="00F07C59" w:rsidRPr="001C194B" w:rsidRDefault="00F07C59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из полипропилена,</w:t>
      </w:r>
    </w:p>
    <w:p w:rsidR="00F07C59" w:rsidRPr="001C194B" w:rsidRDefault="00F07C59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из сшитого полипропилена,</w:t>
      </w:r>
    </w:p>
    <w:p w:rsidR="00F07C59" w:rsidRPr="001C194B" w:rsidRDefault="00F07C59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металлопластиковые,</w:t>
      </w:r>
    </w:p>
    <w:p w:rsidR="00F07C59" w:rsidRPr="001C194B" w:rsidRDefault="00F07C59" w:rsidP="00F07C59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медные, </w:t>
      </w:r>
    </w:p>
    <w:p w:rsidR="00F07C59" w:rsidRPr="001C194B" w:rsidRDefault="00F07C59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другие возможные материалы</w:t>
      </w:r>
      <w:r w:rsidR="004D6D6B" w:rsidRPr="001C194B">
        <w:rPr>
          <w:rFonts w:ascii="Times New Roman" w:hAnsi="Times New Roman" w:cs="Times New Roman"/>
          <w:sz w:val="28"/>
          <w:szCs w:val="28"/>
        </w:rPr>
        <w:t>.</w:t>
      </w:r>
    </w:p>
    <w:p w:rsidR="00F07C59" w:rsidRPr="001C194B" w:rsidRDefault="00F07C59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7.2. Запорная арматура: </w:t>
      </w:r>
    </w:p>
    <w:p w:rsidR="00F07C59" w:rsidRPr="001C194B" w:rsidRDefault="00F07C59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r w:rsidR="00657096" w:rsidRPr="001C194B">
        <w:rPr>
          <w:rFonts w:ascii="Times New Roman" w:hAnsi="Times New Roman" w:cs="Times New Roman"/>
          <w:sz w:val="28"/>
          <w:szCs w:val="28"/>
        </w:rPr>
        <w:t xml:space="preserve">кран </w:t>
      </w:r>
      <w:proofErr w:type="spellStart"/>
      <w:r w:rsidR="00657096" w:rsidRPr="001C194B">
        <w:rPr>
          <w:rFonts w:ascii="Times New Roman" w:hAnsi="Times New Roman" w:cs="Times New Roman"/>
          <w:sz w:val="28"/>
          <w:szCs w:val="28"/>
        </w:rPr>
        <w:t>шаровый</w:t>
      </w:r>
      <w:proofErr w:type="spellEnd"/>
      <w:r w:rsidR="00657096" w:rsidRPr="001C194B">
        <w:rPr>
          <w:rFonts w:ascii="Times New Roman" w:hAnsi="Times New Roman" w:cs="Times New Roman"/>
          <w:sz w:val="28"/>
          <w:szCs w:val="28"/>
        </w:rPr>
        <w:t xml:space="preserve"> муфтовый,</w:t>
      </w:r>
    </w:p>
    <w:p w:rsidR="00657096" w:rsidRPr="001C194B" w:rsidRDefault="00657096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кран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шаровый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под приварку,</w:t>
      </w:r>
    </w:p>
    <w:p w:rsidR="00657096" w:rsidRPr="001C194B" w:rsidRDefault="00657096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lastRenderedPageBreak/>
        <w:t xml:space="preserve"> - вентиль муфтовый.</w:t>
      </w:r>
    </w:p>
    <w:p w:rsidR="00657096" w:rsidRPr="001C194B" w:rsidRDefault="00657096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r w:rsidR="004D6D6B" w:rsidRPr="001C194B">
        <w:rPr>
          <w:rFonts w:ascii="Times New Roman" w:hAnsi="Times New Roman" w:cs="Times New Roman"/>
          <w:sz w:val="28"/>
          <w:szCs w:val="28"/>
        </w:rPr>
        <w:t>и другие возможные материалы и оборудование.</w:t>
      </w:r>
    </w:p>
    <w:p w:rsidR="004D6D6B" w:rsidRPr="001C194B" w:rsidRDefault="004D6D6B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7.3. Регулирующая арматура:</w:t>
      </w:r>
    </w:p>
    <w:p w:rsidR="004D6D6B" w:rsidRPr="001C194B" w:rsidRDefault="004D6D6B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регуляторы давления,</w:t>
      </w:r>
    </w:p>
    <w:p w:rsidR="004D6D6B" w:rsidRPr="001C194B" w:rsidRDefault="004D6D6B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обратные клапаны,</w:t>
      </w:r>
    </w:p>
    <w:p w:rsidR="004D6D6B" w:rsidRPr="001C194B" w:rsidRDefault="004D6D6B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насосное оборудование,</w:t>
      </w:r>
    </w:p>
    <w:p w:rsidR="004D6D6B" w:rsidRPr="001C194B" w:rsidRDefault="004D6D6B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и другие возможные материалы и оборудование.</w:t>
      </w:r>
    </w:p>
    <w:p w:rsidR="004D6D6B" w:rsidRPr="001C194B" w:rsidRDefault="004D6D6B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7.4. Теплоизоляция трубопроводов:</w:t>
      </w:r>
    </w:p>
    <w:p w:rsidR="004D6D6B" w:rsidRPr="001C194B" w:rsidRDefault="004D6D6B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армофлекс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>,</w:t>
      </w:r>
    </w:p>
    <w:p w:rsidR="004D6D6B" w:rsidRPr="001C194B" w:rsidRDefault="004D6D6B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термофлекс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>,</w:t>
      </w:r>
    </w:p>
    <w:p w:rsidR="003240F1" w:rsidRPr="001C194B" w:rsidRDefault="004D6D6B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r w:rsidR="003240F1" w:rsidRPr="001C194B">
        <w:rPr>
          <w:rFonts w:ascii="Times New Roman" w:hAnsi="Times New Roman" w:cs="Times New Roman"/>
          <w:sz w:val="28"/>
          <w:szCs w:val="28"/>
        </w:rPr>
        <w:t xml:space="preserve">вата </w:t>
      </w:r>
      <w:r w:rsidRPr="001C194B">
        <w:rPr>
          <w:rFonts w:ascii="Times New Roman" w:hAnsi="Times New Roman" w:cs="Times New Roman"/>
          <w:sz w:val="28"/>
          <w:szCs w:val="28"/>
        </w:rPr>
        <w:t>минеральная</w:t>
      </w:r>
      <w:r w:rsidR="003240F1" w:rsidRPr="001C194B">
        <w:rPr>
          <w:rFonts w:ascii="Times New Roman" w:hAnsi="Times New Roman" w:cs="Times New Roman"/>
          <w:sz w:val="28"/>
          <w:szCs w:val="28"/>
        </w:rPr>
        <w:t>,</w:t>
      </w:r>
    </w:p>
    <w:p w:rsidR="00536E38" w:rsidRPr="001C194B" w:rsidRDefault="003240F1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и другие возможные материалы.</w:t>
      </w:r>
    </w:p>
    <w:p w:rsidR="00536E38" w:rsidRPr="001C194B" w:rsidRDefault="00536E38" w:rsidP="00004BB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7.5. Устройство узла учета тепловой энергии.</w:t>
      </w:r>
    </w:p>
    <w:p w:rsidR="004D6D6B" w:rsidRPr="001C194B" w:rsidRDefault="00536E38" w:rsidP="00004BB7">
      <w:pPr>
        <w:spacing w:after="0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4B">
        <w:rPr>
          <w:rFonts w:ascii="Times New Roman" w:hAnsi="Times New Roman" w:cs="Times New Roman"/>
          <w:b/>
          <w:sz w:val="28"/>
          <w:szCs w:val="28"/>
        </w:rPr>
        <w:t>8. Система ГВС</w:t>
      </w:r>
      <w:r w:rsidR="004D6D6B" w:rsidRPr="001C1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94B">
        <w:rPr>
          <w:rFonts w:ascii="Times New Roman" w:hAnsi="Times New Roman" w:cs="Times New Roman"/>
          <w:b/>
          <w:sz w:val="28"/>
          <w:szCs w:val="28"/>
        </w:rPr>
        <w:t>МКД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8.1. Замена трубопроводов ø 20, 25, 32, 40, 50, 80 из расчета 100 м: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стальные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водогазопроводные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неоцинкованные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>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стальные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водогазопроводные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оцинкованные,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из полипропилена,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из сшитого полипропилена,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металлопластиковые,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медные, 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другие возможные материалы.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8.2. Запорная арматура: 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кран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шаровый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муфтовый,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кран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шаровый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под приварку,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вентиль муфтовый.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и другие возможные материалы и оборудование.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8.3. Регулирующая арматура: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регуляторы давления,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обратные клапаны,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насосное оборудование,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и другие возможные материалы и оборудование.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8.4. Теплоизоляция трубопроводов: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армофлекс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>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термофлекс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>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вата минеральная,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и другие возможные материалы.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8.5. Устройство узла учета.</w:t>
      </w:r>
    </w:p>
    <w:p w:rsidR="00536E38" w:rsidRPr="001C194B" w:rsidRDefault="00536E38" w:rsidP="00536E38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8.6. Устройство закрытой системы ГВС. </w:t>
      </w:r>
    </w:p>
    <w:p w:rsidR="00054026" w:rsidRPr="001C194B" w:rsidRDefault="00E33203" w:rsidP="00004BB7">
      <w:pPr>
        <w:spacing w:after="0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4B">
        <w:rPr>
          <w:rFonts w:ascii="Times New Roman" w:hAnsi="Times New Roman" w:cs="Times New Roman"/>
          <w:b/>
          <w:sz w:val="28"/>
          <w:szCs w:val="28"/>
        </w:rPr>
        <w:t>9. Система ХВС МКД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9.1. Замена трубопроводов ø 20, 25, 32, 40, 50, 80 из расчета 100 м: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стальные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водогазопроводные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неоцинкованные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>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стальные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водогазопроводные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оцинкованные,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lastRenderedPageBreak/>
        <w:t xml:space="preserve"> - трубы из полипропилена,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из сшитого полипропилена,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металлопластиковые,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медные, 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другие возможные материалы.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9.2. Запорная арматура: 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кран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шаровый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муфтовый,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кран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шаровый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под приварку,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вентиль муфтовый.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и другие возможные материалы и оборудование.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9.3. Регулирующая арматура: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регуляторы давления,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обратные клапаны,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насосное оборудование,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и другие возможные материалы и оборудование.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9.4. Теплоизоляция трубопроводов: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армофлекс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>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термофлекс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>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вата минеральная,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и другие возможные материалы.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9.5. Устройство узла учета.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4B">
        <w:rPr>
          <w:rFonts w:ascii="Times New Roman" w:hAnsi="Times New Roman" w:cs="Times New Roman"/>
          <w:b/>
          <w:sz w:val="28"/>
          <w:szCs w:val="28"/>
        </w:rPr>
        <w:t>10. Система водоотведения МКД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10.1. Замена трубопроводов: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чугунные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трубы полиэтиленовые,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другие возможные материалы.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10.2. Капитальный ремонт канализационных выпусков (до первого колодца).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94B">
        <w:rPr>
          <w:rFonts w:ascii="Times New Roman" w:hAnsi="Times New Roman" w:cs="Times New Roman"/>
          <w:b/>
          <w:sz w:val="28"/>
          <w:szCs w:val="28"/>
        </w:rPr>
        <w:t>11. Система электроснабжения МКД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11.1.</w:t>
      </w:r>
      <w:r w:rsidR="00B738AF" w:rsidRPr="001C194B">
        <w:rPr>
          <w:rFonts w:ascii="Times New Roman" w:hAnsi="Times New Roman" w:cs="Times New Roman"/>
          <w:sz w:val="28"/>
          <w:szCs w:val="28"/>
        </w:rPr>
        <w:t xml:space="preserve"> Замена сетей электроснабжения до первого отключающего устройства</w:t>
      </w:r>
    </w:p>
    <w:p w:rsidR="00B738AF" w:rsidRPr="001C194B" w:rsidRDefault="00B738AF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11.2. Устройство контура заземления</w:t>
      </w:r>
    </w:p>
    <w:p w:rsidR="00B738AF" w:rsidRPr="001C194B" w:rsidRDefault="00B738AF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11.3. Замена (ремонт) ВРУ</w:t>
      </w:r>
    </w:p>
    <w:p w:rsidR="00B738AF" w:rsidRPr="001C194B" w:rsidRDefault="00B738AF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11.4. Устройство узла учета</w:t>
      </w:r>
    </w:p>
    <w:p w:rsidR="00B738AF" w:rsidRPr="001C194B" w:rsidRDefault="00B738AF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11.5. Замена (ремонт) поэтажных щитов</w:t>
      </w:r>
    </w:p>
    <w:p w:rsidR="00B738AF" w:rsidRPr="001C194B" w:rsidRDefault="00B738AF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>11.6. Капитальный ремонт системы освещения МОП</w:t>
      </w:r>
    </w:p>
    <w:p w:rsidR="00B738AF" w:rsidRPr="001C194B" w:rsidRDefault="00B738AF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системы энергосбережения (датчики движения, звука, фотоэлементы)</w:t>
      </w:r>
    </w:p>
    <w:p w:rsidR="00B738AF" w:rsidRPr="001C194B" w:rsidRDefault="00B738AF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194B">
        <w:rPr>
          <w:rFonts w:ascii="Times New Roman" w:hAnsi="Times New Roman" w:cs="Times New Roman"/>
          <w:sz w:val="28"/>
          <w:szCs w:val="28"/>
        </w:rPr>
        <w:t>энрегосберегающие</w:t>
      </w:r>
      <w:proofErr w:type="spellEnd"/>
      <w:r w:rsidRPr="001C194B">
        <w:rPr>
          <w:rFonts w:ascii="Times New Roman" w:hAnsi="Times New Roman" w:cs="Times New Roman"/>
          <w:sz w:val="28"/>
          <w:szCs w:val="28"/>
        </w:rPr>
        <w:t xml:space="preserve"> светильники (лампы)</w:t>
      </w:r>
    </w:p>
    <w:p w:rsidR="00B738AF" w:rsidRPr="001C194B" w:rsidRDefault="00B738AF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sz w:val="28"/>
          <w:szCs w:val="28"/>
        </w:rPr>
        <w:t xml:space="preserve"> - и другие возможные материалы и оборудование</w:t>
      </w:r>
    </w:p>
    <w:p w:rsidR="00E33203" w:rsidRPr="001C194B" w:rsidRDefault="00E33203" w:rsidP="00E33203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56713E" w:rsidRPr="001C194B" w:rsidRDefault="00B738AF" w:rsidP="0056713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C194B">
        <w:rPr>
          <w:rFonts w:ascii="Times New Roman" w:hAnsi="Times New Roman" w:cs="Times New Roman"/>
          <w:b/>
          <w:sz w:val="28"/>
          <w:szCs w:val="28"/>
        </w:rPr>
        <w:t>12</w:t>
      </w:r>
      <w:r w:rsidRPr="001C194B">
        <w:rPr>
          <w:rFonts w:ascii="Times New Roman" w:hAnsi="Times New Roman" w:cs="Times New Roman"/>
          <w:sz w:val="28"/>
          <w:szCs w:val="28"/>
        </w:rPr>
        <w:t xml:space="preserve">. </w:t>
      </w:r>
      <w:r w:rsidR="00A91338" w:rsidRPr="001C194B">
        <w:rPr>
          <w:rFonts w:ascii="Times New Roman" w:hAnsi="Times New Roman" w:cs="Times New Roman"/>
          <w:sz w:val="28"/>
          <w:szCs w:val="28"/>
        </w:rPr>
        <w:t xml:space="preserve">Предложенные оптимальные варианты будут рассматриваться </w:t>
      </w:r>
      <w:r w:rsidR="00E10080" w:rsidRPr="001C194B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A91338" w:rsidRPr="001C194B">
        <w:rPr>
          <w:rFonts w:ascii="Times New Roman" w:hAnsi="Times New Roman" w:cs="Times New Roman"/>
          <w:sz w:val="28"/>
          <w:szCs w:val="28"/>
        </w:rPr>
        <w:t>при подготовке технических регламентов на проектирование</w:t>
      </w:r>
      <w:r w:rsidR="00E10080" w:rsidRPr="001C194B">
        <w:rPr>
          <w:rFonts w:ascii="Times New Roman" w:hAnsi="Times New Roman" w:cs="Times New Roman"/>
          <w:sz w:val="28"/>
          <w:szCs w:val="28"/>
        </w:rPr>
        <w:t>,</w:t>
      </w:r>
      <w:r w:rsidR="00A91338" w:rsidRPr="001C194B">
        <w:rPr>
          <w:rFonts w:ascii="Times New Roman" w:hAnsi="Times New Roman" w:cs="Times New Roman"/>
          <w:sz w:val="28"/>
          <w:szCs w:val="28"/>
        </w:rPr>
        <w:t xml:space="preserve"> применение и выполнение работ по капитальному ремонту.</w:t>
      </w:r>
      <w:bookmarkEnd w:id="0"/>
    </w:p>
    <w:sectPr w:rsidR="0056713E" w:rsidRPr="001C194B" w:rsidSect="00B66DE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C4197"/>
    <w:multiLevelType w:val="multilevel"/>
    <w:tmpl w:val="7C0406C8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96"/>
    <w:rsid w:val="00004BB7"/>
    <w:rsid w:val="00054026"/>
    <w:rsid w:val="000B63D2"/>
    <w:rsid w:val="0013277C"/>
    <w:rsid w:val="001814C4"/>
    <w:rsid w:val="001C194B"/>
    <w:rsid w:val="001E5FD9"/>
    <w:rsid w:val="0023690C"/>
    <w:rsid w:val="00247E83"/>
    <w:rsid w:val="0027168B"/>
    <w:rsid w:val="002A44BD"/>
    <w:rsid w:val="002B1A96"/>
    <w:rsid w:val="0032271E"/>
    <w:rsid w:val="003240F1"/>
    <w:rsid w:val="00452AFA"/>
    <w:rsid w:val="004D6D6B"/>
    <w:rsid w:val="00536E38"/>
    <w:rsid w:val="00541BE5"/>
    <w:rsid w:val="0056713E"/>
    <w:rsid w:val="006219DA"/>
    <w:rsid w:val="00657096"/>
    <w:rsid w:val="006867ED"/>
    <w:rsid w:val="006D7CD5"/>
    <w:rsid w:val="0073594B"/>
    <w:rsid w:val="007D4BEC"/>
    <w:rsid w:val="00896FF3"/>
    <w:rsid w:val="00A91338"/>
    <w:rsid w:val="00AA250C"/>
    <w:rsid w:val="00B66DE5"/>
    <w:rsid w:val="00B738AF"/>
    <w:rsid w:val="00B96197"/>
    <w:rsid w:val="00C01D5F"/>
    <w:rsid w:val="00C3785A"/>
    <w:rsid w:val="00C62AB5"/>
    <w:rsid w:val="00DD37CB"/>
    <w:rsid w:val="00E10080"/>
    <w:rsid w:val="00E14467"/>
    <w:rsid w:val="00E33203"/>
    <w:rsid w:val="00E60EDE"/>
    <w:rsid w:val="00ED1A7B"/>
    <w:rsid w:val="00EE27C4"/>
    <w:rsid w:val="00F0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86B56-B5C2-4B25-BD05-8142ED73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user</cp:lastModifiedBy>
  <cp:revision>12</cp:revision>
  <cp:lastPrinted>2014-04-16T10:08:00Z</cp:lastPrinted>
  <dcterms:created xsi:type="dcterms:W3CDTF">2014-04-15T10:33:00Z</dcterms:created>
  <dcterms:modified xsi:type="dcterms:W3CDTF">2014-06-24T03:01:00Z</dcterms:modified>
</cp:coreProperties>
</file>