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8C" w:rsidRPr="009B0747" w:rsidRDefault="0025678C" w:rsidP="0025678C">
      <w:pPr>
        <w:pageBreakBefore/>
        <w:tabs>
          <w:tab w:val="left" w:pos="851"/>
        </w:tabs>
        <w:ind w:left="6237"/>
        <w:jc w:val="both"/>
        <w:rPr>
          <w:sz w:val="24"/>
          <w:szCs w:val="24"/>
        </w:rPr>
      </w:pPr>
      <w:r w:rsidRPr="009B0747">
        <w:rPr>
          <w:sz w:val="24"/>
          <w:szCs w:val="24"/>
        </w:rPr>
        <w:t xml:space="preserve">Приложение № </w:t>
      </w:r>
      <w:r w:rsidR="004F3E36">
        <w:rPr>
          <w:sz w:val="24"/>
          <w:szCs w:val="24"/>
        </w:rPr>
        <w:t>4</w:t>
      </w:r>
    </w:p>
    <w:p w:rsidR="0025678C" w:rsidRPr="009B0747" w:rsidRDefault="0025678C" w:rsidP="00884921">
      <w:pPr>
        <w:tabs>
          <w:tab w:val="left" w:pos="851"/>
        </w:tabs>
        <w:ind w:left="6237"/>
        <w:jc w:val="both"/>
        <w:rPr>
          <w:sz w:val="24"/>
          <w:szCs w:val="24"/>
        </w:rPr>
      </w:pPr>
      <w:r w:rsidRPr="009B0747">
        <w:rPr>
          <w:sz w:val="24"/>
          <w:szCs w:val="24"/>
        </w:rPr>
        <w:t xml:space="preserve">к </w:t>
      </w:r>
      <w:r w:rsidR="00884921">
        <w:rPr>
          <w:sz w:val="24"/>
          <w:szCs w:val="24"/>
        </w:rPr>
        <w:t>документации</w:t>
      </w:r>
      <w:r w:rsidRPr="009B0747">
        <w:rPr>
          <w:sz w:val="24"/>
          <w:szCs w:val="24"/>
        </w:rPr>
        <w:t xml:space="preserve"> </w:t>
      </w:r>
      <w:r w:rsidR="00CC636E">
        <w:rPr>
          <w:sz w:val="24"/>
          <w:szCs w:val="24"/>
        </w:rPr>
        <w:t>о проведении запроса предложений</w:t>
      </w:r>
    </w:p>
    <w:p w:rsidR="0025678C" w:rsidRPr="009B0747" w:rsidRDefault="0025678C" w:rsidP="0025678C">
      <w:pPr>
        <w:pStyle w:val="2"/>
        <w:tabs>
          <w:tab w:val="left" w:pos="851"/>
        </w:tabs>
        <w:ind w:left="0" w:firstLine="709"/>
        <w:rPr>
          <w:rFonts w:eastAsia="Arial Unicode MS"/>
          <w:szCs w:val="24"/>
        </w:rPr>
      </w:pPr>
      <w:r w:rsidRPr="009B0747">
        <w:rPr>
          <w:szCs w:val="24"/>
        </w:rPr>
        <w:t>Проект</w:t>
      </w:r>
      <w:r w:rsidRPr="009B0747">
        <w:rPr>
          <w:szCs w:val="24"/>
        </w:rPr>
        <w:tab/>
      </w:r>
      <w:r w:rsidRPr="009B0747">
        <w:rPr>
          <w:szCs w:val="24"/>
        </w:rPr>
        <w:tab/>
      </w:r>
      <w:r w:rsidRPr="009B0747">
        <w:rPr>
          <w:szCs w:val="24"/>
        </w:rPr>
        <w:tab/>
      </w:r>
      <w:r w:rsidRPr="009B0747">
        <w:rPr>
          <w:szCs w:val="24"/>
        </w:rPr>
        <w:tab/>
      </w:r>
      <w:r w:rsidRPr="009B0747">
        <w:rPr>
          <w:szCs w:val="24"/>
        </w:rPr>
        <w:tab/>
      </w:r>
      <w:r w:rsidRPr="009B0747">
        <w:rPr>
          <w:szCs w:val="24"/>
        </w:rPr>
        <w:tab/>
      </w:r>
      <w:r w:rsidRPr="009B0747">
        <w:rPr>
          <w:szCs w:val="24"/>
        </w:rPr>
        <w:tab/>
      </w:r>
      <w:r w:rsidRPr="009B0747">
        <w:rPr>
          <w:szCs w:val="24"/>
        </w:rPr>
        <w:tab/>
      </w:r>
      <w:r w:rsidRPr="009B0747">
        <w:rPr>
          <w:szCs w:val="24"/>
        </w:rPr>
        <w:tab/>
      </w:r>
      <w:bookmarkStart w:id="0" w:name="_GoBack"/>
      <w:bookmarkEnd w:id="0"/>
      <w:r w:rsidRPr="009B0747">
        <w:rPr>
          <w:szCs w:val="24"/>
        </w:rPr>
        <w:tab/>
      </w:r>
    </w:p>
    <w:p w:rsidR="0025678C" w:rsidRPr="009B0747" w:rsidRDefault="0025678C" w:rsidP="0025678C">
      <w:pPr>
        <w:shd w:val="clear" w:color="auto" w:fill="FFFFFF"/>
        <w:tabs>
          <w:tab w:val="left" w:pos="851"/>
        </w:tabs>
        <w:jc w:val="center"/>
        <w:textAlignment w:val="baseline"/>
        <w:rPr>
          <w:bCs/>
          <w:sz w:val="24"/>
          <w:szCs w:val="24"/>
          <w:bdr w:val="none" w:sz="0" w:space="0" w:color="auto" w:frame="1"/>
        </w:rPr>
      </w:pPr>
    </w:p>
    <w:p w:rsidR="0025678C" w:rsidRPr="009B0747" w:rsidRDefault="0025678C" w:rsidP="0025678C">
      <w:pPr>
        <w:shd w:val="clear" w:color="auto" w:fill="FFFFFF"/>
        <w:tabs>
          <w:tab w:val="left" w:pos="851"/>
        </w:tabs>
        <w:jc w:val="center"/>
        <w:textAlignment w:val="baseline"/>
        <w:rPr>
          <w:b/>
          <w:sz w:val="24"/>
          <w:szCs w:val="24"/>
        </w:rPr>
      </w:pPr>
      <w:r w:rsidRPr="009B0747">
        <w:rPr>
          <w:b/>
          <w:bCs/>
          <w:sz w:val="24"/>
          <w:szCs w:val="24"/>
          <w:bdr w:val="none" w:sz="0" w:space="0" w:color="auto" w:frame="1"/>
        </w:rPr>
        <w:t>ДОГОВОР № ___</w:t>
      </w:r>
    </w:p>
    <w:p w:rsidR="005644BA" w:rsidRPr="0022766A" w:rsidRDefault="005644BA" w:rsidP="00306A36">
      <w:pPr>
        <w:pStyle w:val="Standard"/>
        <w:tabs>
          <w:tab w:val="left" w:pos="851"/>
        </w:tabs>
        <w:jc w:val="center"/>
        <w:rPr>
          <w:rFonts w:ascii="Times New Roman" w:eastAsia="Times New Roman" w:hAnsi="Times New Roman" w:cs="Times New Roman"/>
          <w:b/>
          <w:kern w:val="0"/>
          <w:lang w:eastAsia="ru-RU" w:bidi="ar-SA"/>
        </w:rPr>
      </w:pPr>
      <w:r w:rsidRPr="009B0747">
        <w:rPr>
          <w:rFonts w:ascii="Times New Roman" w:eastAsia="Times New Roman" w:hAnsi="Times New Roman" w:cs="Times New Roman"/>
          <w:kern w:val="0"/>
          <w:lang w:eastAsia="ru-RU" w:bidi="ar-SA"/>
        </w:rPr>
        <w:t xml:space="preserve">на оказание услуг и (или) выполнение работ по изготовлению проектной документации на капитальный ремонт общего имущества в многоквартирном доме, расположенном на территории Красноярского края </w:t>
      </w:r>
    </w:p>
    <w:p w:rsidR="005644BA" w:rsidRPr="009B0747" w:rsidRDefault="005644BA" w:rsidP="005644BA">
      <w:pPr>
        <w:pStyle w:val="Standard"/>
        <w:tabs>
          <w:tab w:val="left" w:pos="851"/>
        </w:tabs>
        <w:jc w:val="center"/>
        <w:rPr>
          <w:rFonts w:ascii="Times New Roman" w:eastAsia="Times New Roman" w:hAnsi="Times New Roman" w:cs="Times New Roman"/>
          <w:kern w:val="0"/>
          <w:lang w:eastAsia="ru-RU" w:bidi="ar-SA"/>
        </w:rPr>
      </w:pPr>
    </w:p>
    <w:p w:rsidR="0025678C" w:rsidRPr="009B0747" w:rsidRDefault="0025678C" w:rsidP="0025678C">
      <w:pPr>
        <w:pStyle w:val="Standard"/>
        <w:tabs>
          <w:tab w:val="left" w:pos="851"/>
        </w:tabs>
        <w:jc w:val="both"/>
        <w:rPr>
          <w:rFonts w:ascii="Times New Roman" w:eastAsia="Times New Roman" w:hAnsi="Times New Roman" w:cs="Times New Roman"/>
          <w:lang w:eastAsia="ru-RU"/>
        </w:rPr>
      </w:pPr>
      <w:r w:rsidRPr="009B0747">
        <w:rPr>
          <w:rFonts w:ascii="Times New Roman" w:eastAsia="Times New Roman" w:hAnsi="Times New Roman" w:cs="Times New Roman"/>
          <w:lang w:eastAsia="ru-RU"/>
        </w:rPr>
        <w:t xml:space="preserve">г. Красноярск       </w:t>
      </w:r>
      <w:r w:rsidRPr="009B0747">
        <w:rPr>
          <w:rFonts w:ascii="Times New Roman" w:eastAsia="Times New Roman" w:hAnsi="Times New Roman" w:cs="Times New Roman"/>
          <w:lang w:eastAsia="ru-RU"/>
        </w:rPr>
        <w:tab/>
      </w:r>
      <w:r w:rsidRPr="009B0747">
        <w:rPr>
          <w:rFonts w:ascii="Times New Roman" w:eastAsia="Times New Roman" w:hAnsi="Times New Roman" w:cs="Times New Roman"/>
          <w:lang w:eastAsia="ru-RU"/>
        </w:rPr>
        <w:tab/>
      </w:r>
      <w:r w:rsidRPr="009B0747">
        <w:rPr>
          <w:rFonts w:ascii="Times New Roman" w:eastAsia="Times New Roman" w:hAnsi="Times New Roman" w:cs="Times New Roman"/>
          <w:lang w:eastAsia="ru-RU"/>
        </w:rPr>
        <w:tab/>
      </w:r>
      <w:r w:rsidRPr="009B0747">
        <w:rPr>
          <w:rFonts w:ascii="Times New Roman" w:eastAsia="Times New Roman" w:hAnsi="Times New Roman" w:cs="Times New Roman"/>
          <w:lang w:eastAsia="ru-RU"/>
        </w:rPr>
        <w:tab/>
      </w:r>
      <w:r w:rsidRPr="009B0747">
        <w:rPr>
          <w:rFonts w:ascii="Times New Roman" w:eastAsia="Times New Roman" w:hAnsi="Times New Roman" w:cs="Times New Roman"/>
          <w:lang w:eastAsia="ru-RU"/>
        </w:rPr>
        <w:tab/>
      </w:r>
      <w:r w:rsidRPr="009B0747">
        <w:rPr>
          <w:rFonts w:ascii="Times New Roman" w:eastAsia="Times New Roman" w:hAnsi="Times New Roman" w:cs="Times New Roman"/>
          <w:lang w:eastAsia="ru-RU"/>
        </w:rPr>
        <w:tab/>
      </w:r>
      <w:r w:rsidRPr="009B0747">
        <w:rPr>
          <w:rFonts w:ascii="Times New Roman" w:eastAsia="Times New Roman" w:hAnsi="Times New Roman" w:cs="Times New Roman"/>
          <w:lang w:eastAsia="ru-RU"/>
        </w:rPr>
        <w:tab/>
        <w:t xml:space="preserve"> «____» _______ 201</w:t>
      </w:r>
      <w:r w:rsidR="00BF2F9F" w:rsidRPr="009B0747">
        <w:rPr>
          <w:rFonts w:ascii="Times New Roman" w:eastAsia="Times New Roman" w:hAnsi="Times New Roman" w:cs="Times New Roman"/>
          <w:lang w:eastAsia="ru-RU"/>
        </w:rPr>
        <w:t>_</w:t>
      </w:r>
      <w:r w:rsidRPr="009B0747">
        <w:rPr>
          <w:rFonts w:ascii="Times New Roman" w:eastAsia="Times New Roman" w:hAnsi="Times New Roman" w:cs="Times New Roman"/>
          <w:lang w:eastAsia="ru-RU"/>
        </w:rPr>
        <w:t>г.</w:t>
      </w:r>
    </w:p>
    <w:p w:rsidR="0025678C" w:rsidRPr="009B0747" w:rsidRDefault="0025678C" w:rsidP="0025678C">
      <w:pPr>
        <w:pStyle w:val="Standard"/>
        <w:tabs>
          <w:tab w:val="left" w:pos="851"/>
        </w:tabs>
        <w:jc w:val="both"/>
        <w:rPr>
          <w:rFonts w:ascii="Times New Roman" w:eastAsia="Times New Roman" w:hAnsi="Times New Roman" w:cs="Times New Roman"/>
          <w:lang w:eastAsia="ru-RU"/>
        </w:rPr>
      </w:pPr>
    </w:p>
    <w:p w:rsidR="000F7480" w:rsidRPr="009B0747" w:rsidRDefault="0025678C" w:rsidP="000F7480">
      <w:pPr>
        <w:pStyle w:val="1"/>
        <w:tabs>
          <w:tab w:val="left" w:pos="284"/>
        </w:tabs>
        <w:spacing w:before="0" w:after="0" w:line="240" w:lineRule="auto"/>
        <w:ind w:firstLine="567"/>
        <w:contextualSpacing/>
        <w:jc w:val="both"/>
        <w:rPr>
          <w:b w:val="0"/>
          <w:sz w:val="24"/>
          <w:szCs w:val="24"/>
        </w:rPr>
      </w:pPr>
      <w:r w:rsidRPr="009B0747">
        <w:rPr>
          <w:b w:val="0"/>
          <w:sz w:val="24"/>
          <w:szCs w:val="24"/>
        </w:rPr>
        <w:t xml:space="preserve">Региональный фонд капитального ремонта многоквартирных домов на территории Красноярского края, в лице генерального директора Авдеевой Нины Иосифовны, действующей на основании Устава (далее – Заказчик), с одной стороны, и _________________________________в лице _____________________________________, действующего на основании _________________________________________, именуемое в дальнейшем Подрядчик, </w:t>
      </w:r>
      <w:r w:rsidR="00B03B2F" w:rsidRPr="009B0747">
        <w:rPr>
          <w:b w:val="0"/>
          <w:sz w:val="24"/>
          <w:szCs w:val="24"/>
        </w:rPr>
        <w:t>с другой стороны, именуемые в дальней</w:t>
      </w:r>
      <w:r w:rsidR="00E740E7" w:rsidRPr="009B0747">
        <w:rPr>
          <w:b w:val="0"/>
          <w:sz w:val="24"/>
          <w:szCs w:val="24"/>
        </w:rPr>
        <w:t>шем Стороны,</w:t>
      </w:r>
      <w:r w:rsidR="000F7480" w:rsidRPr="009B0747">
        <w:rPr>
          <w:b w:val="0"/>
          <w:sz w:val="24"/>
          <w:szCs w:val="24"/>
        </w:rPr>
        <w:t xml:space="preserve"> по результатам проведенного в соответствии с постановлением Правительства Красноярского края от 30.04.2015 №216-П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подрядчика (далее – постановление Правительства края) </w:t>
      </w:r>
      <w:r w:rsidR="00B5710A">
        <w:rPr>
          <w:b w:val="0"/>
          <w:sz w:val="24"/>
          <w:szCs w:val="24"/>
        </w:rPr>
        <w:t>конкурса/</w:t>
      </w:r>
      <w:r w:rsidR="000F7480" w:rsidRPr="009B0747">
        <w:rPr>
          <w:b w:val="0"/>
          <w:sz w:val="24"/>
          <w:szCs w:val="24"/>
        </w:rPr>
        <w:t>запроса предложений</w:t>
      </w:r>
      <w:r w:rsidR="000F7480" w:rsidRPr="009B0747">
        <w:rPr>
          <w:b w:val="0"/>
          <w:i/>
          <w:sz w:val="24"/>
          <w:szCs w:val="24"/>
        </w:rPr>
        <w:t xml:space="preserve"> </w:t>
      </w:r>
      <w:r w:rsidR="000F7480" w:rsidRPr="009B0747">
        <w:rPr>
          <w:b w:val="0"/>
          <w:sz w:val="24"/>
          <w:szCs w:val="24"/>
        </w:rPr>
        <w:t>(протокол от «____»____________201</w:t>
      </w:r>
      <w:r w:rsidR="00DC4451" w:rsidRPr="009B0747">
        <w:rPr>
          <w:b w:val="0"/>
          <w:sz w:val="24"/>
          <w:szCs w:val="24"/>
        </w:rPr>
        <w:t>__</w:t>
      </w:r>
      <w:r w:rsidR="000F7480" w:rsidRPr="009B0747">
        <w:rPr>
          <w:b w:val="0"/>
          <w:sz w:val="24"/>
          <w:szCs w:val="24"/>
        </w:rPr>
        <w:t xml:space="preserve"> года размещен на официальном сайте Заказчика - </w:t>
      </w:r>
      <w:hyperlink r:id="rId6" w:history="1">
        <w:r w:rsidR="000F7480" w:rsidRPr="009B0747">
          <w:rPr>
            <w:b w:val="0"/>
            <w:sz w:val="24"/>
            <w:szCs w:val="24"/>
          </w:rPr>
          <w:t>www.fondkr24.ru</w:t>
        </w:r>
      </w:hyperlink>
      <w:r w:rsidR="000F7480" w:rsidRPr="009B0747">
        <w:rPr>
          <w:b w:val="0"/>
          <w:sz w:val="24"/>
          <w:szCs w:val="24"/>
        </w:rPr>
        <w:t>), заключили настоящий договор (далее - договор) о нижеследующем.</w:t>
      </w:r>
    </w:p>
    <w:p w:rsidR="00E33B4E" w:rsidRPr="009B0747" w:rsidRDefault="00E33B4E" w:rsidP="00E33B4E">
      <w:pPr>
        <w:rPr>
          <w:sz w:val="24"/>
          <w:szCs w:val="24"/>
          <w:lang w:eastAsia="zh-CN"/>
        </w:rPr>
      </w:pPr>
    </w:p>
    <w:p w:rsidR="0025678C" w:rsidRPr="009B0747" w:rsidRDefault="0025678C" w:rsidP="001B16CF">
      <w:pPr>
        <w:pStyle w:val="a5"/>
        <w:numPr>
          <w:ilvl w:val="0"/>
          <w:numId w:val="15"/>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 xml:space="preserve">Предмет и существенные условия Договора </w:t>
      </w:r>
    </w:p>
    <w:p w:rsidR="001B16CF" w:rsidRPr="009B0747" w:rsidRDefault="001B16CF" w:rsidP="001B16CF">
      <w:pPr>
        <w:shd w:val="clear" w:color="auto" w:fill="FFFFFF"/>
        <w:tabs>
          <w:tab w:val="left" w:pos="851"/>
        </w:tabs>
        <w:ind w:left="360"/>
        <w:textAlignment w:val="baseline"/>
        <w:rPr>
          <w:bCs/>
          <w:sz w:val="24"/>
          <w:szCs w:val="24"/>
          <w:bdr w:val="none" w:sz="0" w:space="0" w:color="auto" w:frame="1"/>
        </w:rPr>
      </w:pPr>
    </w:p>
    <w:p w:rsidR="0025678C" w:rsidRPr="00312454" w:rsidRDefault="0025678C" w:rsidP="009A5EFF">
      <w:pPr>
        <w:pStyle w:val="a5"/>
        <w:numPr>
          <w:ilvl w:val="1"/>
          <w:numId w:val="15"/>
        </w:numPr>
        <w:ind w:left="0" w:firstLine="708"/>
        <w:jc w:val="both"/>
        <w:rPr>
          <w:sz w:val="24"/>
          <w:szCs w:val="24"/>
        </w:rPr>
      </w:pPr>
      <w:r w:rsidRPr="00312454">
        <w:rPr>
          <w:sz w:val="24"/>
          <w:szCs w:val="24"/>
        </w:rPr>
        <w:t xml:space="preserve">Подрядчик принимает на себя обязательства </w:t>
      </w:r>
      <w:r w:rsidR="00850EF3" w:rsidRPr="00312454">
        <w:rPr>
          <w:sz w:val="24"/>
          <w:szCs w:val="24"/>
        </w:rPr>
        <w:t>по разработке</w:t>
      </w:r>
      <w:r w:rsidR="005644BA" w:rsidRPr="00312454">
        <w:rPr>
          <w:sz w:val="24"/>
          <w:szCs w:val="24"/>
        </w:rPr>
        <w:t xml:space="preserve"> проектной документации на капитальный ремонт общего имущества в многоквартирном доме, расположенном на территории Красноярского края по адресу: </w:t>
      </w:r>
      <w:r w:rsidR="00306A36">
        <w:rPr>
          <w:sz w:val="24"/>
          <w:szCs w:val="24"/>
        </w:rPr>
        <w:t>_______________________</w:t>
      </w:r>
      <w:r w:rsidR="00B257A0" w:rsidRPr="00312454">
        <w:rPr>
          <w:sz w:val="24"/>
          <w:szCs w:val="24"/>
        </w:rPr>
        <w:t xml:space="preserve">, </w:t>
      </w:r>
      <w:r w:rsidR="00A35003" w:rsidRPr="00312454">
        <w:rPr>
          <w:sz w:val="24"/>
          <w:szCs w:val="24"/>
        </w:rPr>
        <w:t xml:space="preserve">а Заказчик обязуется принять и оплатить </w:t>
      </w:r>
      <w:r w:rsidR="009B0FFD" w:rsidRPr="00312454">
        <w:rPr>
          <w:sz w:val="24"/>
          <w:szCs w:val="24"/>
        </w:rPr>
        <w:t>выполненные работы</w:t>
      </w:r>
      <w:r w:rsidR="00A35003" w:rsidRPr="00312454">
        <w:rPr>
          <w:sz w:val="24"/>
          <w:szCs w:val="24"/>
        </w:rPr>
        <w:t xml:space="preserve"> в соответствии с настоящим Договором.</w:t>
      </w:r>
      <w:r w:rsidRPr="00312454">
        <w:rPr>
          <w:sz w:val="24"/>
          <w:szCs w:val="24"/>
        </w:rPr>
        <w:t xml:space="preserve"> </w:t>
      </w:r>
    </w:p>
    <w:p w:rsidR="00312454" w:rsidRPr="00312454" w:rsidRDefault="00312454" w:rsidP="009A5EFF">
      <w:pPr>
        <w:pStyle w:val="a5"/>
        <w:numPr>
          <w:ilvl w:val="1"/>
          <w:numId w:val="15"/>
        </w:numPr>
        <w:ind w:left="0" w:firstLine="708"/>
        <w:jc w:val="both"/>
        <w:rPr>
          <w:sz w:val="24"/>
          <w:szCs w:val="24"/>
        </w:rPr>
      </w:pPr>
      <w:r>
        <w:rPr>
          <w:sz w:val="24"/>
          <w:szCs w:val="24"/>
        </w:rPr>
        <w:t>Проектная документация разрабатывается на объект</w:t>
      </w:r>
      <w:r w:rsidR="00842572">
        <w:rPr>
          <w:sz w:val="24"/>
          <w:szCs w:val="24"/>
        </w:rPr>
        <w:t xml:space="preserve">. Под объектом в рамках настоящего договора понимается </w:t>
      </w:r>
      <w:r w:rsidR="009A5EFF">
        <w:rPr>
          <w:sz w:val="24"/>
          <w:szCs w:val="24"/>
        </w:rPr>
        <w:t xml:space="preserve">многоквартирный дом. В случае если договором предусмотрена разработка проектной документации на 2 и более </w:t>
      </w:r>
      <w:r w:rsidR="00842572">
        <w:rPr>
          <w:sz w:val="24"/>
          <w:szCs w:val="24"/>
        </w:rPr>
        <w:t>объекта</w:t>
      </w:r>
      <w:r w:rsidR="009A5EFF">
        <w:rPr>
          <w:sz w:val="24"/>
          <w:szCs w:val="24"/>
        </w:rPr>
        <w:t>, проектная документация разрабатывается и оформляется на каждый объект отдельно</w:t>
      </w:r>
      <w:r w:rsidR="00842572">
        <w:rPr>
          <w:sz w:val="24"/>
          <w:szCs w:val="24"/>
        </w:rPr>
        <w:t xml:space="preserve">, результат работ по договору </w:t>
      </w:r>
      <w:r w:rsidR="009A5EFF">
        <w:rPr>
          <w:sz w:val="24"/>
          <w:szCs w:val="24"/>
        </w:rPr>
        <w:t>передается также на каждый объект отдельно.</w:t>
      </w:r>
    </w:p>
    <w:p w:rsidR="0025678C" w:rsidRPr="009B0747" w:rsidRDefault="0022766A" w:rsidP="009A5EFF">
      <w:pPr>
        <w:tabs>
          <w:tab w:val="left" w:pos="851"/>
          <w:tab w:val="left" w:pos="1134"/>
        </w:tabs>
        <w:ind w:firstLine="708"/>
        <w:contextualSpacing/>
        <w:jc w:val="both"/>
        <w:rPr>
          <w:sz w:val="24"/>
          <w:szCs w:val="24"/>
        </w:rPr>
      </w:pPr>
      <w:r>
        <w:rPr>
          <w:iCs/>
          <w:sz w:val="24"/>
          <w:szCs w:val="24"/>
        </w:rPr>
        <w:t>1.</w:t>
      </w:r>
      <w:r w:rsidR="00312454">
        <w:rPr>
          <w:iCs/>
          <w:sz w:val="24"/>
          <w:szCs w:val="24"/>
        </w:rPr>
        <w:t>3</w:t>
      </w:r>
      <w:r>
        <w:rPr>
          <w:iCs/>
          <w:sz w:val="24"/>
          <w:szCs w:val="24"/>
        </w:rPr>
        <w:t xml:space="preserve">. </w:t>
      </w:r>
      <w:r w:rsidR="0025678C" w:rsidRPr="009B0747">
        <w:rPr>
          <w:iCs/>
          <w:sz w:val="24"/>
          <w:szCs w:val="24"/>
        </w:rPr>
        <w:t xml:space="preserve">Подрядчик обязуется </w:t>
      </w:r>
      <w:r w:rsidR="001051CF" w:rsidRPr="009B0747">
        <w:rPr>
          <w:sz w:val="24"/>
          <w:szCs w:val="24"/>
        </w:rPr>
        <w:t>выполнить работы</w:t>
      </w:r>
      <w:r w:rsidR="0025678C" w:rsidRPr="009B0747">
        <w:rPr>
          <w:iCs/>
          <w:sz w:val="24"/>
          <w:szCs w:val="24"/>
        </w:rPr>
        <w:t xml:space="preserve">, указанные в п. 1.1. договора </w:t>
      </w:r>
      <w:r w:rsidR="0025678C" w:rsidRPr="009B0747">
        <w:rPr>
          <w:rStyle w:val="tx1"/>
          <w:b w:val="0"/>
          <w:sz w:val="24"/>
          <w:szCs w:val="24"/>
        </w:rPr>
        <w:t xml:space="preserve">в соответствии с условиями </w:t>
      </w:r>
      <w:r w:rsidR="00850EF3" w:rsidRPr="009B0747">
        <w:rPr>
          <w:rStyle w:val="tx1"/>
          <w:b w:val="0"/>
          <w:sz w:val="24"/>
          <w:szCs w:val="24"/>
        </w:rPr>
        <w:t xml:space="preserve">и в объеме, предусмотренном </w:t>
      </w:r>
      <w:r w:rsidR="0025678C" w:rsidRPr="009B0747">
        <w:rPr>
          <w:rStyle w:val="tx1"/>
          <w:b w:val="0"/>
          <w:sz w:val="24"/>
          <w:szCs w:val="24"/>
        </w:rPr>
        <w:t>Договор</w:t>
      </w:r>
      <w:r w:rsidR="00850EF3" w:rsidRPr="009B0747">
        <w:rPr>
          <w:rStyle w:val="tx1"/>
          <w:b w:val="0"/>
          <w:sz w:val="24"/>
          <w:szCs w:val="24"/>
        </w:rPr>
        <w:t>ом</w:t>
      </w:r>
      <w:r w:rsidR="0025678C" w:rsidRPr="009B0747">
        <w:rPr>
          <w:rStyle w:val="tx1"/>
          <w:b w:val="0"/>
          <w:sz w:val="24"/>
          <w:szCs w:val="24"/>
        </w:rPr>
        <w:t xml:space="preserve"> и техническим заданием (Приложение № 1 к Договору)</w:t>
      </w:r>
      <w:r w:rsidR="0025678C" w:rsidRPr="009B0747">
        <w:rPr>
          <w:sz w:val="24"/>
          <w:szCs w:val="24"/>
        </w:rPr>
        <w:t>.</w:t>
      </w:r>
    </w:p>
    <w:p w:rsidR="001B16CF" w:rsidRPr="009B0747" w:rsidRDefault="001B16CF" w:rsidP="008751AE">
      <w:pPr>
        <w:pStyle w:val="Style2"/>
        <w:widowControl/>
        <w:tabs>
          <w:tab w:val="left" w:pos="0"/>
        </w:tabs>
        <w:spacing w:line="240" w:lineRule="auto"/>
        <w:ind w:firstLine="709"/>
        <w:contextualSpacing/>
      </w:pPr>
    </w:p>
    <w:p w:rsidR="001B16CF" w:rsidRPr="009B0747" w:rsidRDefault="001B16CF" w:rsidP="0022766A">
      <w:pPr>
        <w:shd w:val="clear" w:color="auto" w:fill="FFFFFF"/>
        <w:tabs>
          <w:tab w:val="left" w:pos="425"/>
        </w:tabs>
        <w:ind w:firstLine="709"/>
        <w:jc w:val="center"/>
        <w:rPr>
          <w:b/>
          <w:bCs/>
          <w:color w:val="000000"/>
          <w:sz w:val="24"/>
          <w:szCs w:val="24"/>
        </w:rPr>
      </w:pPr>
      <w:r w:rsidRPr="009B0747">
        <w:rPr>
          <w:b/>
          <w:bCs/>
          <w:color w:val="000000"/>
          <w:sz w:val="24"/>
          <w:szCs w:val="24"/>
          <w:lang w:val="ru-MD"/>
        </w:rPr>
        <w:t xml:space="preserve">2. </w:t>
      </w:r>
      <w:r w:rsidRPr="009B0747">
        <w:rPr>
          <w:b/>
          <w:bCs/>
          <w:color w:val="000000"/>
          <w:sz w:val="24"/>
          <w:szCs w:val="24"/>
        </w:rPr>
        <w:t>Цена Договора</w:t>
      </w:r>
    </w:p>
    <w:p w:rsidR="001B16CF" w:rsidRPr="009B0747" w:rsidRDefault="001B16CF" w:rsidP="008751AE">
      <w:pPr>
        <w:pStyle w:val="Style2"/>
        <w:widowControl/>
        <w:tabs>
          <w:tab w:val="left" w:pos="0"/>
        </w:tabs>
        <w:spacing w:line="240" w:lineRule="auto"/>
        <w:ind w:firstLine="709"/>
        <w:contextualSpacing/>
      </w:pPr>
    </w:p>
    <w:p w:rsidR="00A209ED" w:rsidRPr="009B0747" w:rsidRDefault="001B16CF" w:rsidP="008751AE">
      <w:pPr>
        <w:pStyle w:val="Style2"/>
        <w:widowControl/>
        <w:tabs>
          <w:tab w:val="left" w:pos="0"/>
        </w:tabs>
        <w:spacing w:line="240" w:lineRule="auto"/>
        <w:ind w:firstLine="709"/>
        <w:contextualSpacing/>
      </w:pPr>
      <w:r w:rsidRPr="009B0747">
        <w:t>2.1</w:t>
      </w:r>
      <w:r w:rsidR="0025678C" w:rsidRPr="009B0747">
        <w:t>. Общая стоимость работ по настоящему Договору составляет ________ (______________</w:t>
      </w:r>
      <w:r w:rsidR="00A209ED" w:rsidRPr="009B0747">
        <w:t>_______________________) рублей.</w:t>
      </w:r>
    </w:p>
    <w:p w:rsidR="00A209ED" w:rsidRPr="009B0747" w:rsidRDefault="00A209ED" w:rsidP="008751AE">
      <w:pPr>
        <w:pStyle w:val="Style2"/>
        <w:widowControl/>
        <w:tabs>
          <w:tab w:val="left" w:pos="0"/>
        </w:tabs>
        <w:spacing w:line="240" w:lineRule="auto"/>
        <w:ind w:firstLine="709"/>
        <w:contextualSpacing/>
      </w:pPr>
      <w:r w:rsidRPr="009B0747">
        <w:t>В цену Договора входят все расходы Подрядчика</w:t>
      </w:r>
      <w:r w:rsidR="0025678C" w:rsidRPr="009B0747">
        <w:t xml:space="preserve"> </w:t>
      </w:r>
      <w:r w:rsidRPr="009B0747">
        <w:t>в том числе:</w:t>
      </w:r>
      <w:r w:rsidR="0025678C" w:rsidRPr="009B0747">
        <w:t xml:space="preserve"> </w:t>
      </w:r>
    </w:p>
    <w:p w:rsidR="00DE4DCA" w:rsidRPr="009B0747" w:rsidRDefault="008751AE" w:rsidP="008751AE">
      <w:pPr>
        <w:pStyle w:val="Style2"/>
        <w:widowControl/>
        <w:tabs>
          <w:tab w:val="left" w:pos="0"/>
        </w:tabs>
        <w:spacing w:line="240" w:lineRule="auto"/>
        <w:ind w:firstLine="709"/>
        <w:contextualSpacing/>
      </w:pPr>
      <w:r w:rsidRPr="009B0747">
        <w:lastRenderedPageBreak/>
        <w:t xml:space="preserve">стоимость </w:t>
      </w:r>
      <w:r w:rsidR="00FA3C5E" w:rsidRPr="009B0747">
        <w:t>выполненных работ</w:t>
      </w:r>
      <w:r w:rsidR="00DE4DCA" w:rsidRPr="009B0747">
        <w:t xml:space="preserve"> (результат работ)</w:t>
      </w:r>
      <w:r w:rsidRPr="009B0747">
        <w:t xml:space="preserve">, в том числе </w:t>
      </w:r>
      <w:r w:rsidR="00850EF3" w:rsidRPr="009B0747">
        <w:t>разработку</w:t>
      </w:r>
      <w:r w:rsidRPr="009B0747">
        <w:t xml:space="preserve"> проектной документации на выполнение капитального</w:t>
      </w:r>
      <w:r w:rsidR="00DE4DCA" w:rsidRPr="009B0747">
        <w:t xml:space="preserve"> ремонта многоквартирного дома;</w:t>
      </w:r>
    </w:p>
    <w:p w:rsidR="00DE4DCA" w:rsidRPr="009B0747" w:rsidRDefault="008751AE" w:rsidP="008751AE">
      <w:pPr>
        <w:pStyle w:val="Style2"/>
        <w:widowControl/>
        <w:tabs>
          <w:tab w:val="left" w:pos="0"/>
        </w:tabs>
        <w:spacing w:line="240" w:lineRule="auto"/>
        <w:ind w:firstLine="709"/>
        <w:contextualSpacing/>
      </w:pPr>
      <w:r w:rsidRPr="009B0747">
        <w:t>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страховые взносы</w:t>
      </w:r>
      <w:r w:rsidR="00DE4DCA" w:rsidRPr="009B0747">
        <w:t>;</w:t>
      </w:r>
      <w:r w:rsidRPr="009B0747">
        <w:t xml:space="preserve"> </w:t>
      </w:r>
    </w:p>
    <w:p w:rsidR="00DE4DCA" w:rsidRPr="009B0747" w:rsidRDefault="008751AE" w:rsidP="008751AE">
      <w:pPr>
        <w:pStyle w:val="Style2"/>
        <w:widowControl/>
        <w:tabs>
          <w:tab w:val="left" w:pos="0"/>
        </w:tabs>
        <w:spacing w:line="240" w:lineRule="auto"/>
        <w:ind w:firstLine="709"/>
        <w:contextualSpacing/>
      </w:pPr>
      <w:r w:rsidRPr="009B0747">
        <w:t>все обязательные налоги, пошлины, сборы и другие обязате</w:t>
      </w:r>
      <w:r w:rsidR="00DE4DCA" w:rsidRPr="009B0747">
        <w:t>льные платежи, в том числе НДС;</w:t>
      </w:r>
    </w:p>
    <w:p w:rsidR="00DE4DCA" w:rsidRPr="009B0747" w:rsidRDefault="00DE4DCA" w:rsidP="008751AE">
      <w:pPr>
        <w:pStyle w:val="Style2"/>
        <w:widowControl/>
        <w:tabs>
          <w:tab w:val="left" w:pos="0"/>
        </w:tabs>
        <w:spacing w:line="240" w:lineRule="auto"/>
        <w:ind w:firstLine="709"/>
        <w:contextualSpacing/>
      </w:pPr>
      <w:r w:rsidRPr="009B0747">
        <w:t xml:space="preserve">вознаграждение Подрядчика за отчуждение исключительных прав на результат </w:t>
      </w:r>
      <w:r w:rsidR="00EC5103" w:rsidRPr="009B0747">
        <w:t>Работ в</w:t>
      </w:r>
      <w:r w:rsidRPr="009B0747">
        <w:t xml:space="preserve"> случае их возникновения, </w:t>
      </w:r>
      <w:r w:rsidRPr="009B0747">
        <w:rPr>
          <w:color w:val="000000"/>
        </w:rPr>
        <w:t>оплата счетов сторонних организаций</w:t>
      </w:r>
      <w:r w:rsidRPr="009B0747">
        <w:t>;</w:t>
      </w:r>
    </w:p>
    <w:p w:rsidR="00DE4DCA" w:rsidRPr="009B0747" w:rsidRDefault="00DE4DCA" w:rsidP="008751AE">
      <w:pPr>
        <w:pStyle w:val="Style2"/>
        <w:widowControl/>
        <w:tabs>
          <w:tab w:val="left" w:pos="0"/>
        </w:tabs>
        <w:spacing w:line="240" w:lineRule="auto"/>
        <w:ind w:firstLine="709"/>
        <w:contextualSpacing/>
      </w:pPr>
      <w:r w:rsidRPr="009B0747">
        <w:t>затраты Подрядчика на устранение недоделок и дефектов, выявленных в течение гарантийного срока на выполненные работы (услуги), материалы в течение не менее 60 месяцев с даты подписания акта о приемке законченного строительством (реконструкцией, капитальным ремонтом и др.) объекта, а также возмещение вреда, причиненного Заказчику или третьим лицам в ходе исполнения договора;</w:t>
      </w:r>
    </w:p>
    <w:p w:rsidR="00DE4DCA" w:rsidRPr="009B0747" w:rsidRDefault="009951C8" w:rsidP="008751AE">
      <w:pPr>
        <w:pStyle w:val="Style2"/>
        <w:widowControl/>
        <w:tabs>
          <w:tab w:val="left" w:pos="0"/>
        </w:tabs>
        <w:spacing w:line="240" w:lineRule="auto"/>
        <w:ind w:firstLine="709"/>
        <w:contextualSpacing/>
      </w:pPr>
      <w:r w:rsidRPr="009B0747">
        <w:t xml:space="preserve">все </w:t>
      </w:r>
      <w:r w:rsidR="00DE4DCA" w:rsidRPr="009B0747">
        <w:t>затраты Подрядчика на доработку (внесение изменений</w:t>
      </w:r>
      <w:r w:rsidRPr="009B0747">
        <w:t xml:space="preserve">) проектной документации </w:t>
      </w:r>
      <w:r w:rsidR="00EC5103" w:rsidRPr="009B0747">
        <w:t>необходимость,</w:t>
      </w:r>
      <w:r w:rsidRPr="009B0747">
        <w:t xml:space="preserve"> которой выявлена в процессе выполнения работ на основании подготовленной проектной документации;</w:t>
      </w:r>
    </w:p>
    <w:p w:rsidR="00DE4DCA" w:rsidRPr="009B0747" w:rsidRDefault="008751AE" w:rsidP="008751AE">
      <w:pPr>
        <w:pStyle w:val="Style2"/>
        <w:widowControl/>
        <w:tabs>
          <w:tab w:val="left" w:pos="0"/>
        </w:tabs>
        <w:spacing w:line="240" w:lineRule="auto"/>
        <w:ind w:firstLine="709"/>
        <w:contextualSpacing/>
      </w:pPr>
      <w:r w:rsidRPr="009B0747">
        <w:t>прочие возможные работы, необходимые для исполнения договора</w:t>
      </w:r>
      <w:r w:rsidR="00DE4DCA" w:rsidRPr="009B0747">
        <w:t>;</w:t>
      </w:r>
    </w:p>
    <w:p w:rsidR="0025678C" w:rsidRPr="009B0747" w:rsidRDefault="009C05A1" w:rsidP="0025678C">
      <w:pPr>
        <w:shd w:val="clear" w:color="auto" w:fill="FFFFFF"/>
        <w:tabs>
          <w:tab w:val="left" w:pos="851"/>
        </w:tabs>
        <w:ind w:firstLine="709"/>
        <w:jc w:val="both"/>
        <w:textAlignment w:val="baseline"/>
        <w:rPr>
          <w:sz w:val="24"/>
          <w:szCs w:val="24"/>
        </w:rPr>
      </w:pPr>
      <w:r w:rsidRPr="009B0747">
        <w:rPr>
          <w:sz w:val="24"/>
          <w:szCs w:val="24"/>
        </w:rPr>
        <w:t xml:space="preserve">2.2. </w:t>
      </w:r>
      <w:r w:rsidR="001051CF" w:rsidRPr="009B0747">
        <w:rPr>
          <w:sz w:val="24"/>
          <w:szCs w:val="24"/>
        </w:rPr>
        <w:t>Расчет стоимости оказанных услуг и (или) выполненных работ</w:t>
      </w:r>
      <w:r w:rsidR="0025678C" w:rsidRPr="009B0747">
        <w:rPr>
          <w:sz w:val="24"/>
          <w:szCs w:val="24"/>
        </w:rPr>
        <w:t xml:space="preserve"> (Приложение № 3 договору) </w:t>
      </w:r>
      <w:r w:rsidR="0025678C" w:rsidRPr="009B0747">
        <w:rPr>
          <w:rStyle w:val="tx1"/>
          <w:b w:val="0"/>
          <w:sz w:val="24"/>
          <w:szCs w:val="24"/>
        </w:rPr>
        <w:t>составляется Подрядчиком в виде смет по каждому объекту, утверждается Заказчиком и является неотъемлемой частью настоящего договора</w:t>
      </w:r>
      <w:r w:rsidR="0025678C" w:rsidRPr="009B0747">
        <w:rPr>
          <w:sz w:val="24"/>
          <w:szCs w:val="24"/>
        </w:rPr>
        <w:t>.</w:t>
      </w:r>
    </w:p>
    <w:p w:rsidR="0025678C" w:rsidRPr="009B0747" w:rsidRDefault="009C05A1" w:rsidP="009C05A1">
      <w:pPr>
        <w:shd w:val="clear" w:color="auto" w:fill="FFFFFF"/>
        <w:tabs>
          <w:tab w:val="left" w:pos="851"/>
        </w:tabs>
        <w:ind w:firstLine="709"/>
        <w:jc w:val="both"/>
        <w:textAlignment w:val="baseline"/>
        <w:rPr>
          <w:sz w:val="24"/>
          <w:szCs w:val="24"/>
          <w:lang w:eastAsia="en-US"/>
        </w:rPr>
      </w:pPr>
      <w:r w:rsidRPr="009B0747">
        <w:rPr>
          <w:sz w:val="24"/>
          <w:szCs w:val="24"/>
        </w:rPr>
        <w:t xml:space="preserve">2.3. </w:t>
      </w:r>
      <w:r w:rsidR="00AB4718" w:rsidRPr="009B0747">
        <w:rPr>
          <w:sz w:val="24"/>
          <w:szCs w:val="24"/>
        </w:rPr>
        <w:t>Источник финансирования</w:t>
      </w:r>
      <w:r w:rsidRPr="009B0747">
        <w:rPr>
          <w:sz w:val="24"/>
          <w:szCs w:val="24"/>
        </w:rPr>
        <w:t xml:space="preserve"> по договору</w:t>
      </w:r>
      <w:r w:rsidR="00AB4718" w:rsidRPr="009B0747">
        <w:rPr>
          <w:sz w:val="24"/>
          <w:szCs w:val="24"/>
        </w:rPr>
        <w:t>:</w:t>
      </w:r>
      <w:r w:rsidR="0025678C" w:rsidRPr="009B0747">
        <w:rPr>
          <w:sz w:val="24"/>
          <w:szCs w:val="24"/>
        </w:rPr>
        <w:t xml:space="preserve"> </w:t>
      </w:r>
      <w:r w:rsidR="00AB4718" w:rsidRPr="009B0747">
        <w:rPr>
          <w:sz w:val="24"/>
          <w:szCs w:val="24"/>
        </w:rPr>
        <w:t>с</w:t>
      </w:r>
      <w:r w:rsidR="00AB4718" w:rsidRPr="009B0747">
        <w:rPr>
          <w:sz w:val="24"/>
          <w:szCs w:val="24"/>
          <w:lang w:eastAsia="en-US"/>
        </w:rPr>
        <w:t>редства, аккумулируемые на счете, счетах регионального оператора, в порядке, установленном Жилищным кодексом РФ</w:t>
      </w:r>
      <w:r w:rsidR="0025678C" w:rsidRPr="009B0747">
        <w:rPr>
          <w:sz w:val="24"/>
          <w:szCs w:val="24"/>
        </w:rPr>
        <w:t>.</w:t>
      </w:r>
    </w:p>
    <w:p w:rsidR="0025678C" w:rsidRPr="009B0747" w:rsidRDefault="009951C8" w:rsidP="0025678C">
      <w:pPr>
        <w:shd w:val="clear" w:color="auto" w:fill="FFFFFF"/>
        <w:tabs>
          <w:tab w:val="left" w:pos="851"/>
        </w:tabs>
        <w:ind w:firstLine="709"/>
        <w:jc w:val="both"/>
        <w:textAlignment w:val="baseline"/>
        <w:rPr>
          <w:sz w:val="24"/>
          <w:szCs w:val="24"/>
        </w:rPr>
      </w:pPr>
      <w:r w:rsidRPr="009B0747">
        <w:rPr>
          <w:sz w:val="24"/>
          <w:szCs w:val="24"/>
        </w:rPr>
        <w:t>2</w:t>
      </w:r>
      <w:r w:rsidR="0025678C" w:rsidRPr="009B0747">
        <w:rPr>
          <w:sz w:val="24"/>
          <w:szCs w:val="24"/>
        </w:rPr>
        <w:t>.</w:t>
      </w:r>
      <w:r w:rsidR="009C05A1" w:rsidRPr="009B0747">
        <w:rPr>
          <w:sz w:val="24"/>
          <w:szCs w:val="24"/>
        </w:rPr>
        <w:t>4</w:t>
      </w:r>
      <w:r w:rsidR="0025678C" w:rsidRPr="009B0747">
        <w:rPr>
          <w:sz w:val="24"/>
          <w:szCs w:val="24"/>
        </w:rPr>
        <w:t xml:space="preserve">. Указанная в пункте </w:t>
      </w:r>
      <w:r w:rsidRPr="009B0747">
        <w:rPr>
          <w:sz w:val="24"/>
          <w:szCs w:val="24"/>
        </w:rPr>
        <w:t>2</w:t>
      </w:r>
      <w:r w:rsidR="0025678C" w:rsidRPr="009B0747">
        <w:rPr>
          <w:sz w:val="24"/>
          <w:szCs w:val="24"/>
        </w:rPr>
        <w:t xml:space="preserve">.2 настоящего Договора стоимость </w:t>
      </w:r>
      <w:r w:rsidR="001051CF" w:rsidRPr="009B0747">
        <w:rPr>
          <w:sz w:val="24"/>
          <w:szCs w:val="24"/>
        </w:rPr>
        <w:t>оказанных услуг и (или) выполненных работ</w:t>
      </w:r>
      <w:r w:rsidR="0025678C" w:rsidRPr="009B0747">
        <w:rPr>
          <w:sz w:val="24"/>
          <w:szCs w:val="24"/>
        </w:rPr>
        <w:t xml:space="preserve"> является твердой, увеличению не подлежит.</w:t>
      </w:r>
    </w:p>
    <w:p w:rsidR="0025678C" w:rsidRPr="009B0747" w:rsidRDefault="009C05A1" w:rsidP="0025678C">
      <w:pPr>
        <w:tabs>
          <w:tab w:val="left" w:pos="851"/>
        </w:tabs>
        <w:ind w:firstLine="709"/>
        <w:jc w:val="both"/>
        <w:rPr>
          <w:sz w:val="24"/>
          <w:szCs w:val="24"/>
        </w:rPr>
      </w:pPr>
      <w:r w:rsidRPr="009B0747">
        <w:rPr>
          <w:sz w:val="24"/>
          <w:szCs w:val="24"/>
        </w:rPr>
        <w:t>2</w:t>
      </w:r>
      <w:r w:rsidR="0025678C" w:rsidRPr="009B0747">
        <w:rPr>
          <w:sz w:val="24"/>
          <w:szCs w:val="24"/>
        </w:rPr>
        <w:t>.</w:t>
      </w:r>
      <w:r w:rsidRPr="009B0747">
        <w:rPr>
          <w:sz w:val="24"/>
          <w:szCs w:val="24"/>
        </w:rPr>
        <w:t>5</w:t>
      </w:r>
      <w:r w:rsidR="0025678C" w:rsidRPr="009B0747">
        <w:rPr>
          <w:sz w:val="24"/>
          <w:szCs w:val="24"/>
        </w:rPr>
        <w:t xml:space="preserve">. Снижение цены договора возможно по соглашению сторон без изменения предусмотренных Договором объема </w:t>
      </w:r>
      <w:r w:rsidR="00B95E03" w:rsidRPr="009B0747">
        <w:rPr>
          <w:sz w:val="24"/>
          <w:szCs w:val="24"/>
        </w:rPr>
        <w:t>работ</w:t>
      </w:r>
      <w:r w:rsidR="0025678C" w:rsidRPr="009B0747">
        <w:rPr>
          <w:sz w:val="24"/>
          <w:szCs w:val="24"/>
        </w:rPr>
        <w:t>, качества работ и иных условий договора.</w:t>
      </w:r>
    </w:p>
    <w:p w:rsidR="009C05A1" w:rsidRPr="009B0747" w:rsidRDefault="009C05A1" w:rsidP="009C05A1">
      <w:pPr>
        <w:shd w:val="clear" w:color="auto" w:fill="FFFFFF"/>
        <w:tabs>
          <w:tab w:val="left" w:pos="851"/>
        </w:tabs>
        <w:ind w:firstLine="709"/>
        <w:jc w:val="both"/>
        <w:textAlignment w:val="baseline"/>
        <w:rPr>
          <w:sz w:val="24"/>
          <w:szCs w:val="24"/>
        </w:rPr>
      </w:pPr>
    </w:p>
    <w:p w:rsidR="0025678C" w:rsidRPr="009B0747" w:rsidRDefault="009C05A1" w:rsidP="0022766A">
      <w:pPr>
        <w:pStyle w:val="a5"/>
        <w:numPr>
          <w:ilvl w:val="0"/>
          <w:numId w:val="16"/>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Порядок оплаты</w:t>
      </w:r>
      <w:r w:rsidR="0025678C" w:rsidRPr="009B0747">
        <w:rPr>
          <w:bCs/>
          <w:sz w:val="24"/>
          <w:szCs w:val="24"/>
          <w:bdr w:val="none" w:sz="0" w:space="0" w:color="auto" w:frame="1"/>
        </w:rPr>
        <w:t xml:space="preserve"> выполненных работ по договору</w:t>
      </w:r>
      <w:r w:rsidR="008751AE" w:rsidRPr="009B0747">
        <w:rPr>
          <w:bCs/>
          <w:sz w:val="24"/>
          <w:szCs w:val="24"/>
          <w:bdr w:val="none" w:sz="0" w:space="0" w:color="auto" w:frame="1"/>
        </w:rPr>
        <w:t>.</w:t>
      </w:r>
    </w:p>
    <w:p w:rsidR="001B16CF" w:rsidRPr="009B0747" w:rsidRDefault="001B16CF" w:rsidP="001B16CF">
      <w:pPr>
        <w:shd w:val="clear" w:color="auto" w:fill="FFFFFF"/>
        <w:tabs>
          <w:tab w:val="left" w:pos="851"/>
        </w:tabs>
        <w:ind w:left="360"/>
        <w:textAlignment w:val="baseline"/>
        <w:rPr>
          <w:bCs/>
          <w:sz w:val="24"/>
          <w:szCs w:val="24"/>
          <w:bdr w:val="none" w:sz="0" w:space="0" w:color="auto" w:frame="1"/>
        </w:rPr>
      </w:pPr>
    </w:p>
    <w:p w:rsidR="0061274D" w:rsidRPr="0022766A" w:rsidRDefault="0022766A" w:rsidP="009A5EFF">
      <w:pPr>
        <w:pStyle w:val="a5"/>
        <w:numPr>
          <w:ilvl w:val="1"/>
          <w:numId w:val="16"/>
        </w:numPr>
        <w:tabs>
          <w:tab w:val="left" w:pos="851"/>
        </w:tabs>
        <w:ind w:left="0" w:firstLine="709"/>
        <w:jc w:val="both"/>
        <w:rPr>
          <w:sz w:val="24"/>
          <w:szCs w:val="24"/>
        </w:rPr>
      </w:pPr>
      <w:r>
        <w:rPr>
          <w:sz w:val="24"/>
          <w:szCs w:val="24"/>
        </w:rPr>
        <w:t xml:space="preserve"> </w:t>
      </w:r>
      <w:r w:rsidR="0061274D" w:rsidRPr="0022766A">
        <w:rPr>
          <w:sz w:val="24"/>
          <w:szCs w:val="24"/>
        </w:rPr>
        <w:t>Оплата</w:t>
      </w:r>
      <w:r w:rsidR="00DB0409" w:rsidRPr="0022766A">
        <w:rPr>
          <w:sz w:val="24"/>
          <w:szCs w:val="24"/>
        </w:rPr>
        <w:t xml:space="preserve"> выполненных работ </w:t>
      </w:r>
      <w:r w:rsidR="0061274D" w:rsidRPr="0022766A">
        <w:rPr>
          <w:sz w:val="24"/>
          <w:szCs w:val="24"/>
        </w:rPr>
        <w:t xml:space="preserve">производится Заказчиком путем перечисления денежных средств на банковский счет Подрядчика в течение 60 календарных дней после подписания Сторонами актов приема-сдачи </w:t>
      </w:r>
      <w:r w:rsidR="001C14A0" w:rsidRPr="0022766A">
        <w:rPr>
          <w:sz w:val="24"/>
          <w:szCs w:val="24"/>
        </w:rPr>
        <w:t>оказанных услуг и (или) выполненных работ</w:t>
      </w:r>
      <w:r w:rsidR="0061274D" w:rsidRPr="0022766A">
        <w:rPr>
          <w:sz w:val="24"/>
          <w:szCs w:val="24"/>
        </w:rPr>
        <w:t xml:space="preserve"> и актов комиссионной приемки по всем объектам, поименованным в </w:t>
      </w:r>
      <w:proofErr w:type="spellStart"/>
      <w:r w:rsidR="0061274D" w:rsidRPr="0022766A">
        <w:rPr>
          <w:sz w:val="24"/>
          <w:szCs w:val="24"/>
        </w:rPr>
        <w:t>ЛОТе</w:t>
      </w:r>
      <w:proofErr w:type="spellEnd"/>
      <w:r w:rsidR="0061274D" w:rsidRPr="0022766A">
        <w:rPr>
          <w:sz w:val="24"/>
          <w:szCs w:val="24"/>
        </w:rPr>
        <w:t xml:space="preserve"> (ах), на основании счета, счета-фактуры и реестра </w:t>
      </w:r>
      <w:r w:rsidR="001C14A0" w:rsidRPr="0022766A">
        <w:rPr>
          <w:sz w:val="24"/>
          <w:szCs w:val="24"/>
        </w:rPr>
        <w:t xml:space="preserve">оказанных услуг и (или) выполненных работ </w:t>
      </w:r>
      <w:r w:rsidR="0061274D" w:rsidRPr="0022766A">
        <w:rPr>
          <w:sz w:val="24"/>
          <w:szCs w:val="24"/>
        </w:rPr>
        <w:t xml:space="preserve">по договору. </w:t>
      </w:r>
    </w:p>
    <w:p w:rsidR="0061274D" w:rsidRPr="0022766A" w:rsidRDefault="0061274D" w:rsidP="009A5EFF">
      <w:pPr>
        <w:pStyle w:val="a5"/>
        <w:numPr>
          <w:ilvl w:val="1"/>
          <w:numId w:val="16"/>
        </w:numPr>
        <w:tabs>
          <w:tab w:val="left" w:pos="851"/>
        </w:tabs>
        <w:ind w:left="0" w:firstLine="709"/>
        <w:jc w:val="both"/>
        <w:rPr>
          <w:sz w:val="24"/>
          <w:szCs w:val="24"/>
        </w:rPr>
      </w:pPr>
      <w:r w:rsidRPr="0022766A">
        <w:rPr>
          <w:sz w:val="24"/>
          <w:szCs w:val="24"/>
        </w:rPr>
        <w:t xml:space="preserve">В случае, если договор заключен в отношении более чем одного </w:t>
      </w:r>
      <w:proofErr w:type="spellStart"/>
      <w:r w:rsidRPr="0022766A">
        <w:rPr>
          <w:sz w:val="24"/>
          <w:szCs w:val="24"/>
        </w:rPr>
        <w:t>ЛОТа</w:t>
      </w:r>
      <w:proofErr w:type="spellEnd"/>
      <w:r w:rsidRPr="0022766A">
        <w:rPr>
          <w:sz w:val="24"/>
          <w:szCs w:val="24"/>
        </w:rPr>
        <w:t xml:space="preserve"> оплата оказанных услуг и (или) выполненных работ по договору может производиться Заказчиком отдельно по каждому из ЛОТов, в течение 60 календарных дней после подписания Сторонами акта приема-сдачи </w:t>
      </w:r>
      <w:r w:rsidR="00A20CE3" w:rsidRPr="0022766A">
        <w:rPr>
          <w:sz w:val="24"/>
          <w:szCs w:val="24"/>
        </w:rPr>
        <w:t>оказанных услуг и (или) выполненных работ</w:t>
      </w:r>
      <w:r w:rsidRPr="0022766A">
        <w:rPr>
          <w:sz w:val="24"/>
          <w:szCs w:val="24"/>
        </w:rPr>
        <w:t xml:space="preserve"> и акта комиссионной приемки, подписанными в отношении конкретного </w:t>
      </w:r>
      <w:proofErr w:type="spellStart"/>
      <w:r w:rsidRPr="0022766A">
        <w:rPr>
          <w:sz w:val="24"/>
          <w:szCs w:val="24"/>
        </w:rPr>
        <w:t>ЛОТа</w:t>
      </w:r>
      <w:proofErr w:type="spellEnd"/>
      <w:r w:rsidRPr="0022766A">
        <w:rPr>
          <w:sz w:val="24"/>
          <w:szCs w:val="24"/>
        </w:rPr>
        <w:t xml:space="preserve">, на основании счета, счета-фактуры и реестра </w:t>
      </w:r>
      <w:r w:rsidR="00A20CE3" w:rsidRPr="0022766A">
        <w:rPr>
          <w:sz w:val="24"/>
          <w:szCs w:val="24"/>
        </w:rPr>
        <w:t xml:space="preserve">оказанных услуг и (или) выполненных работ </w:t>
      </w:r>
      <w:r w:rsidRPr="0022766A">
        <w:rPr>
          <w:sz w:val="24"/>
          <w:szCs w:val="24"/>
        </w:rPr>
        <w:t>по ЛОТу.</w:t>
      </w:r>
    </w:p>
    <w:p w:rsidR="0025678C" w:rsidRPr="009B0747" w:rsidRDefault="00AA2C45" w:rsidP="009A5EFF">
      <w:pPr>
        <w:pStyle w:val="a5"/>
        <w:numPr>
          <w:ilvl w:val="1"/>
          <w:numId w:val="16"/>
        </w:numPr>
        <w:tabs>
          <w:tab w:val="left" w:pos="851"/>
        </w:tabs>
        <w:ind w:left="0" w:firstLine="709"/>
        <w:jc w:val="both"/>
        <w:rPr>
          <w:sz w:val="24"/>
          <w:szCs w:val="24"/>
        </w:rPr>
      </w:pPr>
      <w:r w:rsidRPr="009B0747">
        <w:rPr>
          <w:sz w:val="24"/>
          <w:szCs w:val="24"/>
        </w:rPr>
        <w:t xml:space="preserve">В случае, когда по независящим от Заказчика и Подрядчика обстоятельствам, задерживается приемка </w:t>
      </w:r>
      <w:r w:rsidR="00CF739F" w:rsidRPr="009B0747">
        <w:rPr>
          <w:sz w:val="24"/>
          <w:szCs w:val="24"/>
        </w:rPr>
        <w:t xml:space="preserve">выполненных работ </w:t>
      </w:r>
      <w:r w:rsidRPr="009B0747">
        <w:rPr>
          <w:sz w:val="24"/>
          <w:szCs w:val="24"/>
        </w:rPr>
        <w:t xml:space="preserve">в целом по ЛОТу (отказ в допуске на объект по одному или нескольким объектам в составе </w:t>
      </w:r>
      <w:proofErr w:type="spellStart"/>
      <w:r w:rsidRPr="009B0747">
        <w:rPr>
          <w:sz w:val="24"/>
          <w:szCs w:val="24"/>
        </w:rPr>
        <w:t>ЛОТа</w:t>
      </w:r>
      <w:proofErr w:type="spellEnd"/>
      <w:r w:rsidRPr="009B0747">
        <w:rPr>
          <w:sz w:val="24"/>
          <w:szCs w:val="24"/>
        </w:rPr>
        <w:t xml:space="preserve"> со стороны третьих лиц, необходимость внесения изменений в проектную документацию, отказ от приемки выполненных работ со стороны членов приемочной комиссии и т.п.), Заказчик вправе произвести оплату в отношении завершенного(</w:t>
      </w:r>
      <w:proofErr w:type="spellStart"/>
      <w:r w:rsidRPr="009B0747">
        <w:rPr>
          <w:sz w:val="24"/>
          <w:szCs w:val="24"/>
        </w:rPr>
        <w:t>ых</w:t>
      </w:r>
      <w:proofErr w:type="spellEnd"/>
      <w:r w:rsidRPr="009B0747">
        <w:rPr>
          <w:sz w:val="24"/>
          <w:szCs w:val="24"/>
        </w:rPr>
        <w:t>) объекта(</w:t>
      </w:r>
      <w:proofErr w:type="spellStart"/>
      <w:r w:rsidRPr="009B0747">
        <w:rPr>
          <w:sz w:val="24"/>
          <w:szCs w:val="24"/>
        </w:rPr>
        <w:t>ов</w:t>
      </w:r>
      <w:proofErr w:type="spellEnd"/>
      <w:r w:rsidRPr="009B0747">
        <w:rPr>
          <w:sz w:val="24"/>
          <w:szCs w:val="24"/>
        </w:rPr>
        <w:t xml:space="preserve">) в составе </w:t>
      </w:r>
      <w:proofErr w:type="spellStart"/>
      <w:r w:rsidRPr="009B0747">
        <w:rPr>
          <w:sz w:val="24"/>
          <w:szCs w:val="24"/>
        </w:rPr>
        <w:t>ЛОТа</w:t>
      </w:r>
      <w:proofErr w:type="spellEnd"/>
      <w:r w:rsidRPr="009B0747">
        <w:rPr>
          <w:sz w:val="24"/>
          <w:szCs w:val="24"/>
        </w:rPr>
        <w:t xml:space="preserve"> путем перечисления денежных средств на банковский счет Подрядчика в течение 60 календарных дней после подписания Сторонами акта приема-сдачи </w:t>
      </w:r>
      <w:r w:rsidR="00CF739F" w:rsidRPr="009B0747">
        <w:rPr>
          <w:sz w:val="24"/>
          <w:szCs w:val="24"/>
        </w:rPr>
        <w:t>оказанных услуг и (или) выполненных работ</w:t>
      </w:r>
      <w:r w:rsidRPr="009B0747">
        <w:rPr>
          <w:sz w:val="24"/>
          <w:szCs w:val="24"/>
        </w:rPr>
        <w:t xml:space="preserve"> и акта комиссионной приемки в отношении отдельного объекта в </w:t>
      </w:r>
      <w:proofErr w:type="spellStart"/>
      <w:r w:rsidRPr="009B0747">
        <w:rPr>
          <w:sz w:val="24"/>
          <w:szCs w:val="24"/>
        </w:rPr>
        <w:t>ЛОТе</w:t>
      </w:r>
      <w:proofErr w:type="spellEnd"/>
      <w:r w:rsidRPr="009B0747">
        <w:rPr>
          <w:sz w:val="24"/>
          <w:szCs w:val="24"/>
        </w:rPr>
        <w:t xml:space="preserve">, на основании счета, счета-фактуры. Обязательства Заказчика по оплате считаются исполненными с момента списания денежных средств со специального счета регионального оператора Заказчика. Обстоятельства, послужившие основанием произвести оплату в отношении отдельного </w:t>
      </w:r>
      <w:r w:rsidRPr="009B0747">
        <w:rPr>
          <w:sz w:val="24"/>
          <w:szCs w:val="24"/>
        </w:rPr>
        <w:lastRenderedPageBreak/>
        <w:t xml:space="preserve">объекта в </w:t>
      </w:r>
      <w:proofErr w:type="spellStart"/>
      <w:r w:rsidRPr="009B0747">
        <w:rPr>
          <w:sz w:val="24"/>
          <w:szCs w:val="24"/>
        </w:rPr>
        <w:t>ЛОТе</w:t>
      </w:r>
      <w:proofErr w:type="spellEnd"/>
      <w:r w:rsidRPr="009B0747">
        <w:rPr>
          <w:sz w:val="24"/>
          <w:szCs w:val="24"/>
        </w:rPr>
        <w:t>, должны быть зафиксированы в акте, подписанном Заказчиком и Подрядчиком.</w:t>
      </w:r>
    </w:p>
    <w:p w:rsidR="00BD35A4" w:rsidRPr="009B0747" w:rsidRDefault="00BD35A4" w:rsidP="00BD35A4">
      <w:pPr>
        <w:pStyle w:val="a5"/>
        <w:tabs>
          <w:tab w:val="left" w:pos="851"/>
        </w:tabs>
        <w:ind w:left="709"/>
        <w:jc w:val="both"/>
        <w:rPr>
          <w:sz w:val="24"/>
          <w:szCs w:val="24"/>
        </w:rPr>
      </w:pPr>
    </w:p>
    <w:p w:rsidR="0025678C" w:rsidRPr="009B0747" w:rsidRDefault="0025678C" w:rsidP="0022766A">
      <w:pPr>
        <w:pStyle w:val="a5"/>
        <w:numPr>
          <w:ilvl w:val="0"/>
          <w:numId w:val="16"/>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 xml:space="preserve">Сроки </w:t>
      </w:r>
      <w:r w:rsidR="00CF739F" w:rsidRPr="009B0747">
        <w:rPr>
          <w:sz w:val="24"/>
          <w:szCs w:val="24"/>
        </w:rPr>
        <w:t>выполнен</w:t>
      </w:r>
      <w:r w:rsidR="0022766A">
        <w:rPr>
          <w:sz w:val="24"/>
          <w:szCs w:val="24"/>
        </w:rPr>
        <w:t>ия работ по Договору</w:t>
      </w:r>
    </w:p>
    <w:p w:rsidR="00E33B4E" w:rsidRPr="009B0747" w:rsidRDefault="00E33B4E" w:rsidP="004A3C3D">
      <w:pPr>
        <w:tabs>
          <w:tab w:val="left" w:pos="720"/>
          <w:tab w:val="left" w:pos="851"/>
        </w:tabs>
        <w:jc w:val="both"/>
        <w:rPr>
          <w:color w:val="000000"/>
          <w:sz w:val="24"/>
          <w:szCs w:val="24"/>
          <w:shd w:val="clear" w:color="auto" w:fill="FFFFFF"/>
        </w:rPr>
      </w:pPr>
    </w:p>
    <w:p w:rsidR="00E33B4E" w:rsidRPr="009B0747" w:rsidRDefault="0022766A" w:rsidP="00E33B4E">
      <w:pPr>
        <w:shd w:val="clear" w:color="auto" w:fill="FFFFFF"/>
        <w:tabs>
          <w:tab w:val="left" w:pos="0"/>
          <w:tab w:val="num" w:pos="2580"/>
        </w:tabs>
        <w:ind w:firstLine="709"/>
        <w:jc w:val="both"/>
        <w:rPr>
          <w:color w:val="000000"/>
          <w:sz w:val="24"/>
          <w:szCs w:val="24"/>
        </w:rPr>
      </w:pPr>
      <w:r>
        <w:rPr>
          <w:color w:val="000000"/>
          <w:sz w:val="24"/>
          <w:szCs w:val="24"/>
        </w:rPr>
        <w:t>4</w:t>
      </w:r>
      <w:r w:rsidR="00E33B4E" w:rsidRPr="009B0747">
        <w:rPr>
          <w:color w:val="000000"/>
          <w:sz w:val="24"/>
          <w:szCs w:val="24"/>
        </w:rPr>
        <w:t xml:space="preserve">.1. Срок выполнения Работ по Договору: </w:t>
      </w:r>
    </w:p>
    <w:p w:rsidR="00E33B4E" w:rsidRPr="009B0747" w:rsidRDefault="00E33B4E" w:rsidP="00E33B4E">
      <w:pPr>
        <w:shd w:val="clear" w:color="auto" w:fill="FFFFFF"/>
        <w:tabs>
          <w:tab w:val="left" w:pos="0"/>
          <w:tab w:val="num" w:pos="2580"/>
        </w:tabs>
        <w:jc w:val="both"/>
        <w:rPr>
          <w:color w:val="000000"/>
          <w:sz w:val="24"/>
          <w:szCs w:val="24"/>
        </w:rPr>
      </w:pPr>
      <w:r w:rsidRPr="009B0747">
        <w:rPr>
          <w:color w:val="000000"/>
          <w:sz w:val="24"/>
          <w:szCs w:val="24"/>
        </w:rPr>
        <w:t xml:space="preserve">начало выполнения Работ           </w:t>
      </w:r>
      <w:proofErr w:type="gramStart"/>
      <w:r w:rsidRPr="009B0747">
        <w:rPr>
          <w:color w:val="000000"/>
          <w:sz w:val="24"/>
          <w:szCs w:val="24"/>
        </w:rPr>
        <w:t xml:space="preserve">   «</w:t>
      </w:r>
      <w:proofErr w:type="gramEnd"/>
      <w:r w:rsidRPr="009B0747">
        <w:rPr>
          <w:color w:val="000000"/>
          <w:sz w:val="24"/>
          <w:szCs w:val="24"/>
        </w:rPr>
        <w:t>_____»__________ 20 __г.</w:t>
      </w:r>
    </w:p>
    <w:p w:rsidR="00E33B4E" w:rsidRPr="009B0747" w:rsidRDefault="00E33B4E" w:rsidP="00E33B4E">
      <w:pPr>
        <w:shd w:val="clear" w:color="auto" w:fill="FFFFFF"/>
        <w:tabs>
          <w:tab w:val="left" w:pos="0"/>
          <w:tab w:val="num" w:pos="2580"/>
        </w:tabs>
        <w:jc w:val="both"/>
        <w:rPr>
          <w:color w:val="000000"/>
          <w:sz w:val="24"/>
          <w:szCs w:val="24"/>
        </w:rPr>
      </w:pPr>
      <w:r w:rsidRPr="009B0747">
        <w:rPr>
          <w:color w:val="000000"/>
          <w:sz w:val="24"/>
          <w:szCs w:val="24"/>
        </w:rPr>
        <w:t xml:space="preserve">окончание выполнения Работ    </w:t>
      </w:r>
      <w:proofErr w:type="gramStart"/>
      <w:r w:rsidRPr="009B0747">
        <w:rPr>
          <w:color w:val="000000"/>
          <w:sz w:val="24"/>
          <w:szCs w:val="24"/>
        </w:rPr>
        <w:t xml:space="preserve">   «</w:t>
      </w:r>
      <w:proofErr w:type="gramEnd"/>
      <w:r w:rsidRPr="009B0747">
        <w:rPr>
          <w:color w:val="000000"/>
          <w:sz w:val="24"/>
          <w:szCs w:val="24"/>
        </w:rPr>
        <w:t>_____»__________ 20 __г.</w:t>
      </w:r>
    </w:p>
    <w:p w:rsidR="00E33B4E" w:rsidRPr="009B0747" w:rsidRDefault="00E33B4E" w:rsidP="00E33B4E">
      <w:pPr>
        <w:shd w:val="clear" w:color="auto" w:fill="FFFFFF"/>
        <w:ind w:firstLine="709"/>
        <w:jc w:val="both"/>
        <w:rPr>
          <w:b/>
          <w:color w:val="000000"/>
          <w:sz w:val="24"/>
          <w:szCs w:val="24"/>
        </w:rPr>
      </w:pPr>
      <w:r w:rsidRPr="009B0747">
        <w:rPr>
          <w:sz w:val="24"/>
          <w:szCs w:val="24"/>
        </w:rPr>
        <w:t xml:space="preserve">Выполнение отдельных Работ, входящих в общий комплекс Работ по Договору, осуществляется Подрядчиком в сроки, указанные в </w:t>
      </w:r>
      <w:r w:rsidR="00D30A81">
        <w:rPr>
          <w:sz w:val="24"/>
          <w:szCs w:val="24"/>
        </w:rPr>
        <w:t>Г</w:t>
      </w:r>
      <w:r w:rsidRPr="009B0747">
        <w:rPr>
          <w:sz w:val="24"/>
          <w:szCs w:val="24"/>
        </w:rPr>
        <w:t>рафике выполнения Работ (приложение 1).</w:t>
      </w:r>
    </w:p>
    <w:p w:rsidR="00E33B4E" w:rsidRPr="002420EB" w:rsidRDefault="0022766A" w:rsidP="00E33B4E">
      <w:pPr>
        <w:shd w:val="clear" w:color="auto" w:fill="FFFFFF"/>
        <w:tabs>
          <w:tab w:val="left" w:pos="0"/>
          <w:tab w:val="num" w:pos="2580"/>
        </w:tabs>
        <w:ind w:firstLine="709"/>
        <w:jc w:val="both"/>
        <w:rPr>
          <w:sz w:val="24"/>
          <w:szCs w:val="24"/>
        </w:rPr>
      </w:pPr>
      <w:r>
        <w:rPr>
          <w:color w:val="000000"/>
          <w:sz w:val="24"/>
          <w:szCs w:val="24"/>
        </w:rPr>
        <w:t>4</w:t>
      </w:r>
      <w:r w:rsidR="00E33B4E" w:rsidRPr="009B0747">
        <w:rPr>
          <w:color w:val="000000"/>
          <w:sz w:val="24"/>
          <w:szCs w:val="24"/>
        </w:rPr>
        <w:t>.2.</w:t>
      </w:r>
      <w:r w:rsidR="00E33B4E" w:rsidRPr="009B0747">
        <w:rPr>
          <w:b/>
          <w:color w:val="000000"/>
          <w:sz w:val="24"/>
          <w:szCs w:val="24"/>
        </w:rPr>
        <w:t xml:space="preserve"> </w:t>
      </w:r>
      <w:r w:rsidR="00E33B4E" w:rsidRPr="009B0747">
        <w:rPr>
          <w:sz w:val="24"/>
          <w:szCs w:val="24"/>
        </w:rPr>
        <w:t>Работа по разработке Проектной документации завершается со</w:t>
      </w:r>
      <w:r w:rsidR="009B0747" w:rsidRPr="009B0747">
        <w:rPr>
          <w:sz w:val="24"/>
          <w:szCs w:val="24"/>
        </w:rPr>
        <w:t>зданием Проектной документации (включая локальные сметы)</w:t>
      </w:r>
      <w:r w:rsidR="00E33B4E" w:rsidRPr="009B0747">
        <w:rPr>
          <w:sz w:val="24"/>
          <w:szCs w:val="24"/>
        </w:rPr>
        <w:t xml:space="preserve"> утвержденной Заказчиком, а также принятой по Акту о приемке выполненных Работ и передаче прав.</w:t>
      </w:r>
      <w:r w:rsidR="00BA1CEC">
        <w:rPr>
          <w:sz w:val="24"/>
          <w:szCs w:val="24"/>
        </w:rPr>
        <w:t xml:space="preserve">  Акт</w:t>
      </w:r>
      <w:r w:rsidR="00BA1CEC" w:rsidRPr="009B0747">
        <w:rPr>
          <w:sz w:val="24"/>
          <w:szCs w:val="24"/>
        </w:rPr>
        <w:t xml:space="preserve"> о приемке выполненных Работ и передаче прав</w:t>
      </w:r>
      <w:r w:rsidR="00BA1CEC">
        <w:rPr>
          <w:sz w:val="24"/>
          <w:szCs w:val="24"/>
        </w:rPr>
        <w:t xml:space="preserve"> подписывается заказчиком в день, следующий за днем подписания комиссионного акта приемки </w:t>
      </w:r>
      <w:r w:rsidR="00BA1CEC" w:rsidRPr="002420EB">
        <w:rPr>
          <w:sz w:val="24"/>
          <w:szCs w:val="24"/>
        </w:rPr>
        <w:t>выполненных работ по договору.</w:t>
      </w:r>
    </w:p>
    <w:p w:rsidR="00E33B4E" w:rsidRPr="002420EB" w:rsidRDefault="0022766A" w:rsidP="00E33B4E">
      <w:pPr>
        <w:shd w:val="clear" w:color="auto" w:fill="FFFFFF"/>
        <w:tabs>
          <w:tab w:val="left" w:pos="0"/>
          <w:tab w:val="num" w:pos="2580"/>
        </w:tabs>
        <w:ind w:firstLine="709"/>
        <w:jc w:val="both"/>
        <w:rPr>
          <w:sz w:val="24"/>
          <w:szCs w:val="24"/>
        </w:rPr>
      </w:pPr>
      <w:r w:rsidRPr="002420EB">
        <w:rPr>
          <w:sz w:val="24"/>
          <w:szCs w:val="24"/>
        </w:rPr>
        <w:t>4</w:t>
      </w:r>
      <w:r w:rsidR="00E33B4E" w:rsidRPr="002420EB">
        <w:rPr>
          <w:sz w:val="24"/>
          <w:szCs w:val="24"/>
        </w:rPr>
        <w:t>.</w:t>
      </w:r>
      <w:r w:rsidR="009B0747" w:rsidRPr="002420EB">
        <w:rPr>
          <w:sz w:val="24"/>
          <w:szCs w:val="24"/>
        </w:rPr>
        <w:t>3</w:t>
      </w:r>
      <w:r w:rsidR="00E33B4E" w:rsidRPr="002420EB">
        <w:rPr>
          <w:sz w:val="24"/>
          <w:szCs w:val="24"/>
        </w:rPr>
        <w:t xml:space="preserve">. Подрядчик передает Заказчику Результаты выполненных Работ на электронном и бумажном носителях в соответствии с п. </w:t>
      </w:r>
      <w:r w:rsidR="00106891" w:rsidRPr="002420EB">
        <w:rPr>
          <w:sz w:val="24"/>
          <w:szCs w:val="24"/>
        </w:rPr>
        <w:t>5.</w:t>
      </w:r>
      <w:r w:rsidR="002420EB" w:rsidRPr="002420EB">
        <w:rPr>
          <w:sz w:val="24"/>
          <w:szCs w:val="24"/>
        </w:rPr>
        <w:t>2</w:t>
      </w:r>
      <w:r w:rsidR="00E33B4E" w:rsidRPr="002420EB">
        <w:rPr>
          <w:sz w:val="24"/>
          <w:szCs w:val="24"/>
        </w:rPr>
        <w:t xml:space="preserve">.2 настоящего Договора, а также исключительное право на Результаты выполненных Работ в полном объеме. </w:t>
      </w:r>
    </w:p>
    <w:p w:rsidR="00E33B4E" w:rsidRPr="009B0747" w:rsidRDefault="0022766A" w:rsidP="00E33B4E">
      <w:pPr>
        <w:ind w:firstLine="709"/>
        <w:jc w:val="both"/>
        <w:rPr>
          <w:sz w:val="24"/>
          <w:szCs w:val="24"/>
        </w:rPr>
      </w:pPr>
      <w:r w:rsidRPr="002420EB">
        <w:rPr>
          <w:sz w:val="24"/>
          <w:szCs w:val="24"/>
        </w:rPr>
        <w:t>4</w:t>
      </w:r>
      <w:r w:rsidR="00E33B4E" w:rsidRPr="002420EB">
        <w:rPr>
          <w:sz w:val="24"/>
          <w:szCs w:val="24"/>
        </w:rPr>
        <w:t>.</w:t>
      </w:r>
      <w:r w:rsidR="009B0747" w:rsidRPr="002420EB">
        <w:rPr>
          <w:sz w:val="24"/>
          <w:szCs w:val="24"/>
        </w:rPr>
        <w:t>4</w:t>
      </w:r>
      <w:r w:rsidR="00E33B4E" w:rsidRPr="002420EB">
        <w:rPr>
          <w:sz w:val="24"/>
          <w:szCs w:val="24"/>
        </w:rPr>
        <w:t xml:space="preserve">. Моментом перехода от Подрядчика к Заказчику </w:t>
      </w:r>
      <w:r w:rsidR="00E33B4E" w:rsidRPr="009B0747">
        <w:rPr>
          <w:sz w:val="24"/>
          <w:szCs w:val="24"/>
        </w:rPr>
        <w:t>исключительного права на Результаты выполненных Работ являются соответствующие даты подписания Сторонами Актов о приемке вып</w:t>
      </w:r>
      <w:r w:rsidR="009B0747" w:rsidRPr="009B0747">
        <w:rPr>
          <w:sz w:val="24"/>
          <w:szCs w:val="24"/>
        </w:rPr>
        <w:t>олненных Работ и передаче прав</w:t>
      </w:r>
      <w:r w:rsidR="00E33B4E" w:rsidRPr="009B0747">
        <w:rPr>
          <w:sz w:val="24"/>
          <w:szCs w:val="24"/>
        </w:rPr>
        <w:t xml:space="preserve">, а в случае досрочного расторжения настоящего Договора - дата расторжения Договора. </w:t>
      </w:r>
    </w:p>
    <w:p w:rsidR="00E33B4E" w:rsidRPr="009B0747" w:rsidRDefault="0022766A" w:rsidP="00E33B4E">
      <w:pPr>
        <w:ind w:firstLine="709"/>
        <w:jc w:val="both"/>
        <w:rPr>
          <w:sz w:val="24"/>
          <w:szCs w:val="24"/>
        </w:rPr>
      </w:pPr>
      <w:r>
        <w:rPr>
          <w:sz w:val="24"/>
          <w:szCs w:val="24"/>
        </w:rPr>
        <w:t>4</w:t>
      </w:r>
      <w:r w:rsidR="009B0747" w:rsidRPr="009B0747">
        <w:rPr>
          <w:sz w:val="24"/>
          <w:szCs w:val="24"/>
        </w:rPr>
        <w:t xml:space="preserve">.5. </w:t>
      </w:r>
      <w:r w:rsidR="00E33B4E" w:rsidRPr="009B0747">
        <w:rPr>
          <w:sz w:val="24"/>
          <w:szCs w:val="24"/>
        </w:rPr>
        <w:t xml:space="preserve">Моментом перехода права собственности и риска случайной гибели или случайного повреждения Результата выполненных Работ от Подрядчика к Заказчику является дата подписания Сторонами Акта о приемке выполненных Работ и передаче прав. </w:t>
      </w:r>
    </w:p>
    <w:p w:rsidR="00E33B4E" w:rsidRPr="009B0747" w:rsidRDefault="00E33B4E" w:rsidP="004A3C3D">
      <w:pPr>
        <w:tabs>
          <w:tab w:val="left" w:pos="720"/>
          <w:tab w:val="left" w:pos="851"/>
        </w:tabs>
        <w:jc w:val="both"/>
        <w:rPr>
          <w:spacing w:val="6"/>
          <w:sz w:val="24"/>
          <w:szCs w:val="24"/>
        </w:rPr>
      </w:pPr>
    </w:p>
    <w:p w:rsidR="0025678C" w:rsidRPr="003C67CD" w:rsidRDefault="0025678C" w:rsidP="003C67CD">
      <w:pPr>
        <w:pStyle w:val="a5"/>
        <w:numPr>
          <w:ilvl w:val="0"/>
          <w:numId w:val="16"/>
        </w:numPr>
        <w:shd w:val="clear" w:color="auto" w:fill="FFFFFF"/>
        <w:tabs>
          <w:tab w:val="left" w:pos="851"/>
        </w:tabs>
        <w:jc w:val="center"/>
        <w:textAlignment w:val="baseline"/>
        <w:rPr>
          <w:bCs/>
          <w:sz w:val="24"/>
          <w:szCs w:val="24"/>
          <w:bdr w:val="none" w:sz="0" w:space="0" w:color="auto" w:frame="1"/>
        </w:rPr>
      </w:pPr>
      <w:r w:rsidRPr="003C67CD">
        <w:rPr>
          <w:bCs/>
          <w:sz w:val="24"/>
          <w:szCs w:val="24"/>
          <w:bdr w:val="none" w:sz="0" w:space="0" w:color="auto" w:frame="1"/>
        </w:rPr>
        <w:t>Права и обязанности </w:t>
      </w:r>
      <w:r w:rsidR="00AD2CF5" w:rsidRPr="003C67CD">
        <w:rPr>
          <w:bCs/>
          <w:sz w:val="24"/>
          <w:szCs w:val="24"/>
          <w:bdr w:val="none" w:sz="0" w:space="0" w:color="auto" w:frame="1"/>
        </w:rPr>
        <w:t>сторон</w:t>
      </w:r>
    </w:p>
    <w:p w:rsidR="003C67CD" w:rsidRPr="003C67CD" w:rsidRDefault="003C67CD" w:rsidP="003C67CD">
      <w:pPr>
        <w:shd w:val="clear" w:color="auto" w:fill="FFFFFF"/>
        <w:tabs>
          <w:tab w:val="left" w:pos="851"/>
        </w:tabs>
        <w:ind w:left="360"/>
        <w:textAlignment w:val="baseline"/>
        <w:rPr>
          <w:bCs/>
          <w:sz w:val="24"/>
          <w:szCs w:val="24"/>
          <w:bdr w:val="none" w:sz="0" w:space="0" w:color="auto" w:frame="1"/>
        </w:rPr>
      </w:pPr>
    </w:p>
    <w:p w:rsidR="0025678C" w:rsidRPr="009B0747" w:rsidRDefault="009E16CD" w:rsidP="00B1140A">
      <w:pPr>
        <w:shd w:val="clear" w:color="auto" w:fill="FFFFFF"/>
        <w:tabs>
          <w:tab w:val="left" w:pos="851"/>
        </w:tabs>
        <w:ind w:firstLine="709"/>
        <w:jc w:val="both"/>
        <w:textAlignment w:val="baseline"/>
        <w:rPr>
          <w:sz w:val="24"/>
          <w:szCs w:val="24"/>
        </w:rPr>
      </w:pPr>
      <w:r>
        <w:rPr>
          <w:sz w:val="24"/>
          <w:szCs w:val="24"/>
        </w:rPr>
        <w:t>5</w:t>
      </w:r>
      <w:r w:rsidR="0025678C" w:rsidRPr="009B0747">
        <w:rPr>
          <w:sz w:val="24"/>
          <w:szCs w:val="24"/>
        </w:rPr>
        <w:t>.1. При выполнении настоящего Договора Заказчик обязан:</w:t>
      </w:r>
    </w:p>
    <w:p w:rsidR="008F4167" w:rsidRDefault="003C67CD" w:rsidP="00B1140A">
      <w:pPr>
        <w:shd w:val="clear" w:color="auto" w:fill="FFFFFF"/>
        <w:tabs>
          <w:tab w:val="left" w:pos="851"/>
        </w:tabs>
        <w:ind w:firstLine="709"/>
        <w:jc w:val="both"/>
        <w:textAlignment w:val="baseline"/>
        <w:rPr>
          <w:sz w:val="24"/>
          <w:szCs w:val="24"/>
        </w:rPr>
      </w:pPr>
      <w:r>
        <w:rPr>
          <w:sz w:val="24"/>
          <w:szCs w:val="24"/>
        </w:rPr>
        <w:t>5</w:t>
      </w:r>
      <w:r w:rsidR="0025678C" w:rsidRPr="009B0747">
        <w:rPr>
          <w:sz w:val="24"/>
          <w:szCs w:val="24"/>
        </w:rPr>
        <w:t>.1.1. </w:t>
      </w:r>
      <w:r w:rsidR="008F4167" w:rsidRPr="00E51541">
        <w:rPr>
          <w:sz w:val="24"/>
          <w:szCs w:val="24"/>
        </w:rPr>
        <w:t xml:space="preserve">Передать Подрядчику по акту приема-передачи </w:t>
      </w:r>
      <w:r w:rsidR="007079CA">
        <w:rPr>
          <w:sz w:val="24"/>
          <w:szCs w:val="24"/>
        </w:rPr>
        <w:t>технические условия (в случае разработки проектной документации на выполнение работ по капитальному ремонту систем горячего водоснабжения и отопления в многоквартирном доме)</w:t>
      </w:r>
      <w:r w:rsidR="008F4167" w:rsidRPr="00E51541">
        <w:rPr>
          <w:sz w:val="24"/>
          <w:szCs w:val="24"/>
        </w:rPr>
        <w:t>, необходим</w:t>
      </w:r>
      <w:r w:rsidR="007079CA">
        <w:rPr>
          <w:sz w:val="24"/>
          <w:szCs w:val="24"/>
        </w:rPr>
        <w:t>ые</w:t>
      </w:r>
      <w:r w:rsidR="008F4167" w:rsidRPr="00E51541">
        <w:rPr>
          <w:sz w:val="24"/>
          <w:szCs w:val="24"/>
        </w:rPr>
        <w:t xml:space="preserve"> для выполнения Работ по Договору</w:t>
      </w:r>
      <w:r w:rsidR="007079CA">
        <w:rPr>
          <w:sz w:val="24"/>
          <w:szCs w:val="24"/>
        </w:rPr>
        <w:t xml:space="preserve">. </w:t>
      </w:r>
    </w:p>
    <w:p w:rsidR="008F4167" w:rsidRDefault="007079CA" w:rsidP="00B1140A">
      <w:pPr>
        <w:shd w:val="clear" w:color="auto" w:fill="FFFFFF"/>
        <w:tabs>
          <w:tab w:val="left" w:pos="851"/>
        </w:tabs>
        <w:ind w:firstLine="709"/>
        <w:jc w:val="both"/>
        <w:textAlignment w:val="baseline"/>
        <w:rPr>
          <w:sz w:val="24"/>
          <w:szCs w:val="24"/>
        </w:rPr>
      </w:pPr>
      <w:r>
        <w:rPr>
          <w:sz w:val="24"/>
          <w:szCs w:val="24"/>
        </w:rPr>
        <w:t>В случае передачи технических условий</w:t>
      </w:r>
      <w:r w:rsidR="001C4E56">
        <w:rPr>
          <w:sz w:val="24"/>
          <w:szCs w:val="24"/>
        </w:rPr>
        <w:t xml:space="preserve">, указанных в настоящем пункте, позднее 7 дней со дня подписания настоящего договора, общие сроки выполнения работ </w:t>
      </w:r>
      <w:r w:rsidR="003C67CD">
        <w:rPr>
          <w:sz w:val="24"/>
          <w:szCs w:val="24"/>
        </w:rPr>
        <w:t xml:space="preserve">по договору </w:t>
      </w:r>
      <w:r w:rsidR="001C4E56">
        <w:rPr>
          <w:sz w:val="24"/>
          <w:szCs w:val="24"/>
        </w:rPr>
        <w:t xml:space="preserve">продляются на срок </w:t>
      </w:r>
      <w:r w:rsidR="003C67CD">
        <w:rPr>
          <w:sz w:val="24"/>
          <w:szCs w:val="24"/>
        </w:rPr>
        <w:t>от даты заключения договора до даты передачи соответствующих технических условий.</w:t>
      </w:r>
    </w:p>
    <w:p w:rsidR="009E16CD" w:rsidRPr="00B1140A" w:rsidRDefault="003C67CD" w:rsidP="00B1140A">
      <w:pPr>
        <w:shd w:val="clear" w:color="auto" w:fill="FFFFFF"/>
        <w:tabs>
          <w:tab w:val="left" w:pos="1176"/>
        </w:tabs>
        <w:ind w:firstLine="709"/>
        <w:jc w:val="both"/>
        <w:rPr>
          <w:bCs/>
          <w:sz w:val="24"/>
          <w:szCs w:val="24"/>
        </w:rPr>
      </w:pPr>
      <w:r>
        <w:rPr>
          <w:sz w:val="24"/>
          <w:szCs w:val="24"/>
        </w:rPr>
        <w:t>5</w:t>
      </w:r>
      <w:r w:rsidRPr="009B0747">
        <w:rPr>
          <w:sz w:val="24"/>
          <w:szCs w:val="24"/>
        </w:rPr>
        <w:t>.1.</w:t>
      </w:r>
      <w:r>
        <w:rPr>
          <w:sz w:val="24"/>
          <w:szCs w:val="24"/>
        </w:rPr>
        <w:t xml:space="preserve">2. </w:t>
      </w:r>
      <w:r w:rsidRPr="009B0747">
        <w:rPr>
          <w:sz w:val="24"/>
          <w:szCs w:val="24"/>
        </w:rPr>
        <w:t> </w:t>
      </w:r>
      <w:r w:rsidR="00816358">
        <w:rPr>
          <w:sz w:val="24"/>
          <w:szCs w:val="24"/>
        </w:rPr>
        <w:t>Оперативно в</w:t>
      </w:r>
      <w:r w:rsidR="009E16CD" w:rsidRPr="000C0BD0">
        <w:rPr>
          <w:bCs/>
          <w:sz w:val="24"/>
          <w:szCs w:val="24"/>
        </w:rPr>
        <w:t xml:space="preserve">ыполнять согласования предлагаемых Подрядчиком в ходе </w:t>
      </w:r>
      <w:r w:rsidR="009E16CD" w:rsidRPr="00B1140A">
        <w:rPr>
          <w:bCs/>
          <w:sz w:val="24"/>
          <w:szCs w:val="24"/>
        </w:rPr>
        <w:t xml:space="preserve">выполнения Работ по настоящему Договору технических решений после получения соответствующего запроса от Подрядчика, либо </w:t>
      </w:r>
      <w:r w:rsidR="00816358" w:rsidRPr="00B1140A">
        <w:rPr>
          <w:bCs/>
          <w:sz w:val="24"/>
          <w:szCs w:val="24"/>
        </w:rPr>
        <w:t>сообщать о необходимости доработки предложенных технических решений</w:t>
      </w:r>
      <w:r w:rsidR="009E16CD" w:rsidRPr="00B1140A">
        <w:rPr>
          <w:bCs/>
          <w:sz w:val="24"/>
          <w:szCs w:val="24"/>
        </w:rPr>
        <w:t>, о чем уведом</w:t>
      </w:r>
      <w:r w:rsidR="00816358" w:rsidRPr="00B1140A">
        <w:rPr>
          <w:bCs/>
          <w:sz w:val="24"/>
          <w:szCs w:val="24"/>
        </w:rPr>
        <w:t>лять Подрядчика</w:t>
      </w:r>
      <w:r w:rsidR="009E16CD" w:rsidRPr="00B1140A">
        <w:rPr>
          <w:bCs/>
          <w:sz w:val="24"/>
          <w:szCs w:val="24"/>
        </w:rPr>
        <w:t xml:space="preserve"> в течение 5 (пяти) рабочих дней после получения запроса. </w:t>
      </w:r>
    </w:p>
    <w:p w:rsidR="009E16CD" w:rsidRPr="00B1140A" w:rsidRDefault="00816358" w:rsidP="00B1140A">
      <w:pPr>
        <w:shd w:val="clear" w:color="auto" w:fill="FFFFFF"/>
        <w:tabs>
          <w:tab w:val="left" w:pos="1176"/>
        </w:tabs>
        <w:ind w:firstLine="709"/>
        <w:jc w:val="both"/>
        <w:rPr>
          <w:bCs/>
          <w:sz w:val="24"/>
          <w:szCs w:val="24"/>
        </w:rPr>
      </w:pPr>
      <w:r w:rsidRPr="00B1140A">
        <w:rPr>
          <w:sz w:val="24"/>
          <w:szCs w:val="24"/>
        </w:rPr>
        <w:t>5.1.3. </w:t>
      </w:r>
      <w:r w:rsidR="009E16CD" w:rsidRPr="00B1140A">
        <w:rPr>
          <w:bCs/>
          <w:sz w:val="24"/>
          <w:szCs w:val="24"/>
        </w:rPr>
        <w:t>При отсутствии замечаний к Результатам выполненных Работ подписывать со своей стороны Акты о приемке выполненных Работ и передаче прав в течение 15 (пятнадцати) рабочих дней после их получения и один экземпляр соответствующего Акта возвращать Подрядчику. При наличии замечаний в тот же срок направлять Подрядчику мотивированный отказ от подписания соответствующего акта.</w:t>
      </w:r>
    </w:p>
    <w:p w:rsidR="009E16CD" w:rsidRPr="00B1140A" w:rsidRDefault="009E16CD" w:rsidP="00B1140A">
      <w:pPr>
        <w:shd w:val="clear" w:color="auto" w:fill="FFFFFF"/>
        <w:tabs>
          <w:tab w:val="left" w:pos="1176"/>
        </w:tabs>
        <w:ind w:firstLine="709"/>
        <w:jc w:val="both"/>
        <w:rPr>
          <w:bCs/>
          <w:sz w:val="24"/>
          <w:szCs w:val="24"/>
        </w:rPr>
      </w:pPr>
      <w:r w:rsidRPr="00B1140A">
        <w:rPr>
          <w:bCs/>
          <w:sz w:val="24"/>
          <w:szCs w:val="24"/>
        </w:rPr>
        <w:t xml:space="preserve">Оплатить Результат выполненных Работ в соответствии с условиями настоящего Договора. </w:t>
      </w:r>
    </w:p>
    <w:p w:rsidR="0025678C" w:rsidRPr="009B0747" w:rsidRDefault="0025678C" w:rsidP="00B1140A">
      <w:pPr>
        <w:shd w:val="clear" w:color="auto" w:fill="FFFFFF"/>
        <w:tabs>
          <w:tab w:val="left" w:pos="851"/>
        </w:tabs>
        <w:ind w:firstLine="709"/>
        <w:jc w:val="both"/>
        <w:textAlignment w:val="baseline"/>
        <w:rPr>
          <w:bCs/>
          <w:sz w:val="24"/>
          <w:szCs w:val="24"/>
          <w:lang w:eastAsia="zh-CN"/>
        </w:rPr>
      </w:pPr>
      <w:r w:rsidRPr="009B0747">
        <w:rPr>
          <w:sz w:val="24"/>
          <w:szCs w:val="24"/>
        </w:rPr>
        <w:t>5.</w:t>
      </w:r>
      <w:r w:rsidR="00B0424A">
        <w:rPr>
          <w:sz w:val="24"/>
          <w:szCs w:val="24"/>
        </w:rPr>
        <w:t>2</w:t>
      </w:r>
      <w:r w:rsidRPr="009B0747">
        <w:rPr>
          <w:sz w:val="24"/>
          <w:szCs w:val="24"/>
        </w:rPr>
        <w:t>. При выполнении Договора Подрядчик обязан:</w:t>
      </w:r>
    </w:p>
    <w:p w:rsidR="0025678C" w:rsidRPr="009B0747" w:rsidRDefault="0025678C" w:rsidP="00B1140A">
      <w:pPr>
        <w:pStyle w:val="a3"/>
        <w:tabs>
          <w:tab w:val="left" w:pos="851"/>
        </w:tabs>
        <w:ind w:firstLine="709"/>
        <w:rPr>
          <w:color w:val="000000" w:themeColor="text1"/>
          <w:sz w:val="24"/>
          <w:szCs w:val="24"/>
        </w:rPr>
      </w:pPr>
      <w:r w:rsidRPr="009B0747">
        <w:rPr>
          <w:sz w:val="24"/>
          <w:szCs w:val="24"/>
        </w:rPr>
        <w:t>5.</w:t>
      </w:r>
      <w:r w:rsidR="00B0424A">
        <w:rPr>
          <w:sz w:val="24"/>
          <w:szCs w:val="24"/>
        </w:rPr>
        <w:t>2</w:t>
      </w:r>
      <w:r w:rsidRPr="009B0747">
        <w:rPr>
          <w:sz w:val="24"/>
          <w:szCs w:val="24"/>
        </w:rPr>
        <w:t>.1. Своевременно и должным образом выполнять принятые на себя обязательства в соответствии с условиями настоящего договора, СанПиНами, СНи</w:t>
      </w:r>
      <w:r w:rsidRPr="009B0747">
        <w:rPr>
          <w:color w:val="000000" w:themeColor="text1"/>
          <w:sz w:val="24"/>
          <w:szCs w:val="24"/>
        </w:rPr>
        <w:t>Пами, ГОСТами, в результате которых обеспечивается соблюдение Федерального закона от 30.12.2009 № 384-</w:t>
      </w:r>
      <w:r w:rsidRPr="009B0747">
        <w:rPr>
          <w:color w:val="000000" w:themeColor="text1"/>
          <w:sz w:val="24"/>
          <w:szCs w:val="24"/>
        </w:rPr>
        <w:lastRenderedPageBreak/>
        <w:t>ФЗ «Технический регламент о безопасности зданий и сооружений» и постановления Правительства Российской Федерации от 16.02.2008 № 87 «О составе разделов проектной документации и требованиях к их содержанию».</w:t>
      </w:r>
    </w:p>
    <w:p w:rsidR="00312454" w:rsidRDefault="0025678C"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.2. Представлять Заказчику документацию</w:t>
      </w:r>
      <w:r w:rsidR="009D0F81" w:rsidRPr="009B0747">
        <w:rPr>
          <w:color w:val="000000" w:themeColor="text1"/>
          <w:sz w:val="24"/>
          <w:szCs w:val="24"/>
        </w:rPr>
        <w:t xml:space="preserve">, являющуюся результатом </w:t>
      </w:r>
      <w:r w:rsidR="002A7DBB" w:rsidRPr="009B0747">
        <w:rPr>
          <w:color w:val="000000" w:themeColor="text1"/>
          <w:sz w:val="24"/>
          <w:szCs w:val="24"/>
        </w:rPr>
        <w:t>выполненных работ</w:t>
      </w:r>
      <w:r w:rsidR="009D0F81" w:rsidRPr="009B0747">
        <w:rPr>
          <w:color w:val="000000" w:themeColor="text1"/>
          <w:sz w:val="24"/>
          <w:szCs w:val="24"/>
        </w:rPr>
        <w:t xml:space="preserve"> по настоящему договору (далее – документация)</w:t>
      </w:r>
      <w:r w:rsidRPr="009B0747">
        <w:rPr>
          <w:color w:val="000000" w:themeColor="text1"/>
          <w:sz w:val="24"/>
          <w:szCs w:val="24"/>
        </w:rPr>
        <w:t xml:space="preserve"> в сроки, предусмотренные настоящим Договором, по месту нахождения Заказчика </w:t>
      </w:r>
      <w:r w:rsidR="00312454">
        <w:rPr>
          <w:color w:val="000000" w:themeColor="text1"/>
          <w:sz w:val="24"/>
          <w:szCs w:val="24"/>
        </w:rPr>
        <w:t xml:space="preserve">в отношении каждого объекта отдельно. Документация </w:t>
      </w:r>
      <w:r w:rsidRPr="009B0747">
        <w:rPr>
          <w:color w:val="000000" w:themeColor="text1"/>
          <w:sz w:val="24"/>
          <w:szCs w:val="24"/>
        </w:rPr>
        <w:t>в 3 (трех) экземплярах на бумажном носителе и в 2 (Двух) экземпл</w:t>
      </w:r>
      <w:r w:rsidR="00312454">
        <w:rPr>
          <w:color w:val="000000" w:themeColor="text1"/>
          <w:sz w:val="24"/>
          <w:szCs w:val="24"/>
        </w:rPr>
        <w:t>ярах на электронном DVD носителе</w:t>
      </w:r>
      <w:r w:rsidRPr="009B0747">
        <w:rPr>
          <w:color w:val="000000" w:themeColor="text1"/>
          <w:sz w:val="24"/>
          <w:szCs w:val="24"/>
        </w:rPr>
        <w:t xml:space="preserve">. </w:t>
      </w:r>
    </w:p>
    <w:p w:rsidR="0025678C" w:rsidRPr="009B0747" w:rsidRDefault="0025678C" w:rsidP="00B1140A">
      <w:pPr>
        <w:pStyle w:val="a3"/>
        <w:tabs>
          <w:tab w:val="left" w:pos="851"/>
        </w:tabs>
        <w:ind w:firstLine="709"/>
        <w:rPr>
          <w:color w:val="000000" w:themeColor="text1"/>
          <w:sz w:val="24"/>
          <w:szCs w:val="24"/>
        </w:rPr>
      </w:pPr>
      <w:r w:rsidRPr="009B0747">
        <w:rPr>
          <w:color w:val="000000" w:themeColor="text1"/>
          <w:sz w:val="24"/>
          <w:szCs w:val="24"/>
        </w:rPr>
        <w:t xml:space="preserve">Электронная версия должна полностью соответствовать документации, </w:t>
      </w:r>
      <w:r w:rsidR="00F4232B" w:rsidRPr="009B0747">
        <w:rPr>
          <w:color w:val="000000" w:themeColor="text1"/>
          <w:sz w:val="24"/>
          <w:szCs w:val="24"/>
        </w:rPr>
        <w:t xml:space="preserve">предоставленной по акту приемки-сдачи </w:t>
      </w:r>
      <w:r w:rsidR="002A7DBB" w:rsidRPr="009B0747">
        <w:rPr>
          <w:color w:val="000000" w:themeColor="text1"/>
          <w:sz w:val="24"/>
          <w:szCs w:val="24"/>
        </w:rPr>
        <w:t>оказанных услуг и (или) выполненных работ</w:t>
      </w:r>
      <w:r w:rsidR="00F4232B" w:rsidRPr="009B0747">
        <w:rPr>
          <w:color w:val="000000" w:themeColor="text1"/>
          <w:sz w:val="24"/>
          <w:szCs w:val="24"/>
        </w:rPr>
        <w:t xml:space="preserve"> </w:t>
      </w:r>
      <w:r w:rsidR="00F4232B" w:rsidRPr="009B0747">
        <w:rPr>
          <w:sz w:val="24"/>
          <w:szCs w:val="24"/>
        </w:rPr>
        <w:t xml:space="preserve">и актов комиссионной приемки </w:t>
      </w:r>
      <w:r w:rsidRPr="009B0747">
        <w:rPr>
          <w:color w:val="000000" w:themeColor="text1"/>
          <w:sz w:val="24"/>
          <w:szCs w:val="24"/>
        </w:rPr>
        <w:t>документации. Электронная версия должна иметь следующую структуру: для каждого отдельного альбома создаётся папка с названием этого альбома и его шифром, в папке размещаются все необходимые файлы.</w:t>
      </w:r>
    </w:p>
    <w:p w:rsidR="0025678C" w:rsidRPr="009B0747" w:rsidRDefault="0025678C" w:rsidP="00B1140A">
      <w:pPr>
        <w:pStyle w:val="a3"/>
        <w:tabs>
          <w:tab w:val="left" w:pos="851"/>
        </w:tabs>
        <w:ind w:firstLine="709"/>
        <w:rPr>
          <w:color w:val="000000" w:themeColor="text1"/>
          <w:sz w:val="24"/>
          <w:szCs w:val="24"/>
        </w:rPr>
      </w:pPr>
      <w:r w:rsidRPr="009B0747">
        <w:rPr>
          <w:color w:val="000000" w:themeColor="text1"/>
          <w:sz w:val="24"/>
          <w:szCs w:val="24"/>
        </w:rPr>
        <w:t>Подрядчик не имеет права передавать документацию третьим лицам без согласия Заказчика.</w:t>
      </w:r>
    </w:p>
    <w:p w:rsidR="00C67101" w:rsidRDefault="0025678C"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 xml:space="preserve">.3. </w:t>
      </w:r>
      <w:r w:rsidR="00C67101">
        <w:rPr>
          <w:color w:val="000000" w:themeColor="text1"/>
          <w:sz w:val="24"/>
          <w:szCs w:val="24"/>
        </w:rPr>
        <w:t>С</w:t>
      </w:r>
      <w:r w:rsidRPr="009B0747">
        <w:rPr>
          <w:color w:val="000000" w:themeColor="text1"/>
          <w:sz w:val="24"/>
          <w:szCs w:val="24"/>
        </w:rPr>
        <w:t>ообщать Заказчику и его представителям информацию о ходе выполнения работ по договору</w:t>
      </w:r>
      <w:r w:rsidR="00C67101">
        <w:rPr>
          <w:color w:val="000000" w:themeColor="text1"/>
          <w:sz w:val="24"/>
          <w:szCs w:val="24"/>
        </w:rPr>
        <w:t xml:space="preserve"> посредством направления в адрес Заказчика информации за подписью руководителя Подрядчика</w:t>
      </w:r>
      <w:r w:rsidR="00E704A1">
        <w:rPr>
          <w:color w:val="000000" w:themeColor="text1"/>
          <w:sz w:val="24"/>
          <w:szCs w:val="24"/>
        </w:rPr>
        <w:t xml:space="preserve"> каждые </w:t>
      </w:r>
      <w:r w:rsidR="000365AF">
        <w:rPr>
          <w:color w:val="000000" w:themeColor="text1"/>
          <w:sz w:val="24"/>
          <w:szCs w:val="24"/>
        </w:rPr>
        <w:t>7</w:t>
      </w:r>
      <w:r w:rsidR="00E704A1">
        <w:rPr>
          <w:color w:val="000000" w:themeColor="text1"/>
          <w:sz w:val="24"/>
          <w:szCs w:val="24"/>
        </w:rPr>
        <w:t xml:space="preserve"> дней начиная с даты заключения настоящего договора.</w:t>
      </w:r>
    </w:p>
    <w:p w:rsidR="00C67101" w:rsidRPr="008E6148" w:rsidRDefault="00E704A1"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w:t>
      </w:r>
      <w:r>
        <w:rPr>
          <w:color w:val="000000" w:themeColor="text1"/>
          <w:sz w:val="24"/>
          <w:szCs w:val="24"/>
        </w:rPr>
        <w:t>4</w:t>
      </w:r>
      <w:r w:rsidRPr="009B0747">
        <w:rPr>
          <w:color w:val="000000" w:themeColor="text1"/>
          <w:sz w:val="24"/>
          <w:szCs w:val="24"/>
        </w:rPr>
        <w:t xml:space="preserve">. </w:t>
      </w:r>
      <w:r w:rsidR="00C67101">
        <w:rPr>
          <w:color w:val="000000" w:themeColor="text1"/>
          <w:sz w:val="24"/>
          <w:szCs w:val="24"/>
        </w:rPr>
        <w:t>Присутствовать на совещаниях, организуемых</w:t>
      </w:r>
      <w:r w:rsidR="00790903">
        <w:rPr>
          <w:color w:val="000000" w:themeColor="text1"/>
          <w:sz w:val="24"/>
          <w:szCs w:val="24"/>
        </w:rPr>
        <w:t xml:space="preserve"> Заказчиком в рамках </w:t>
      </w:r>
      <w:r w:rsidR="00C67101">
        <w:rPr>
          <w:color w:val="000000" w:themeColor="text1"/>
          <w:sz w:val="24"/>
          <w:szCs w:val="24"/>
        </w:rPr>
        <w:t>разработки проектной документации</w:t>
      </w:r>
      <w:r>
        <w:rPr>
          <w:color w:val="000000" w:themeColor="text1"/>
          <w:sz w:val="24"/>
          <w:szCs w:val="24"/>
        </w:rPr>
        <w:t>,</w:t>
      </w:r>
      <w:r w:rsidR="00C67101">
        <w:rPr>
          <w:color w:val="000000" w:themeColor="text1"/>
          <w:sz w:val="24"/>
          <w:szCs w:val="24"/>
        </w:rPr>
        <w:t xml:space="preserve"> являющейс</w:t>
      </w:r>
      <w:r w:rsidR="00790903">
        <w:rPr>
          <w:color w:val="000000" w:themeColor="text1"/>
          <w:sz w:val="24"/>
          <w:szCs w:val="24"/>
        </w:rPr>
        <w:t xml:space="preserve">я предметом настоящего договора. Для обеспечения участия в совещании Заказчик не позднее чем за 1 день до даты проведения совещания обязан </w:t>
      </w:r>
      <w:r w:rsidR="00790903" w:rsidRPr="008E6148">
        <w:rPr>
          <w:color w:val="000000" w:themeColor="text1"/>
          <w:sz w:val="24"/>
          <w:szCs w:val="24"/>
        </w:rPr>
        <w:t>проинформировать Подрядчика о дате, месте</w:t>
      </w:r>
      <w:r w:rsidRPr="008E6148">
        <w:rPr>
          <w:color w:val="000000" w:themeColor="text1"/>
          <w:sz w:val="24"/>
          <w:szCs w:val="24"/>
        </w:rPr>
        <w:t>,</w:t>
      </w:r>
      <w:r w:rsidR="00790903" w:rsidRPr="008E6148">
        <w:rPr>
          <w:color w:val="000000" w:themeColor="text1"/>
          <w:sz w:val="24"/>
          <w:szCs w:val="24"/>
        </w:rPr>
        <w:t xml:space="preserve"> времени и теме проведения совещания на адрес электронной почты, указанной в реквизитах Подрядчика (п.  </w:t>
      </w:r>
      <w:r w:rsidRPr="008E6148">
        <w:rPr>
          <w:color w:val="000000" w:themeColor="text1"/>
          <w:sz w:val="24"/>
          <w:szCs w:val="24"/>
        </w:rPr>
        <w:t>17 Договора).</w:t>
      </w:r>
    </w:p>
    <w:p w:rsidR="0025678C" w:rsidRPr="008E6148" w:rsidRDefault="0025678C" w:rsidP="00B1140A">
      <w:pPr>
        <w:pStyle w:val="a3"/>
        <w:tabs>
          <w:tab w:val="left" w:pos="851"/>
        </w:tabs>
        <w:ind w:firstLine="709"/>
        <w:rPr>
          <w:color w:val="000000" w:themeColor="text1"/>
          <w:sz w:val="24"/>
          <w:szCs w:val="24"/>
        </w:rPr>
      </w:pPr>
      <w:r w:rsidRPr="008E6148">
        <w:rPr>
          <w:color w:val="000000" w:themeColor="text1"/>
          <w:sz w:val="24"/>
          <w:szCs w:val="24"/>
        </w:rPr>
        <w:t>5.</w:t>
      </w:r>
      <w:r w:rsidR="00B0424A">
        <w:rPr>
          <w:color w:val="000000" w:themeColor="text1"/>
          <w:sz w:val="24"/>
          <w:szCs w:val="24"/>
        </w:rPr>
        <w:t>2</w:t>
      </w:r>
      <w:r w:rsidRPr="008E6148">
        <w:rPr>
          <w:color w:val="000000" w:themeColor="text1"/>
          <w:sz w:val="24"/>
          <w:szCs w:val="24"/>
        </w:rPr>
        <w:t>.</w:t>
      </w:r>
      <w:r w:rsidR="00E704A1" w:rsidRPr="008E6148">
        <w:rPr>
          <w:color w:val="000000" w:themeColor="text1"/>
          <w:sz w:val="24"/>
          <w:szCs w:val="24"/>
        </w:rPr>
        <w:t>5</w:t>
      </w:r>
      <w:r w:rsidRPr="008E6148">
        <w:rPr>
          <w:color w:val="000000" w:themeColor="text1"/>
          <w:sz w:val="24"/>
          <w:szCs w:val="24"/>
        </w:rPr>
        <w:t>. В срок</w:t>
      </w:r>
      <w:r w:rsidR="00E704A1" w:rsidRPr="008E6148">
        <w:rPr>
          <w:color w:val="000000" w:themeColor="text1"/>
          <w:sz w:val="24"/>
          <w:szCs w:val="24"/>
        </w:rPr>
        <w:t xml:space="preserve"> не более 5 рабочих дней</w:t>
      </w:r>
      <w:r w:rsidR="00E47511" w:rsidRPr="008E6148">
        <w:rPr>
          <w:color w:val="000000" w:themeColor="text1"/>
          <w:sz w:val="24"/>
          <w:szCs w:val="24"/>
        </w:rPr>
        <w:t xml:space="preserve"> </w:t>
      </w:r>
      <w:r w:rsidRPr="008E6148">
        <w:rPr>
          <w:color w:val="000000" w:themeColor="text1"/>
          <w:sz w:val="24"/>
          <w:szCs w:val="24"/>
        </w:rPr>
        <w:t xml:space="preserve">и за собственный счет устранять недостатки и </w:t>
      </w:r>
      <w:r w:rsidR="00E47511" w:rsidRPr="008E6148">
        <w:rPr>
          <w:color w:val="000000" w:themeColor="text1"/>
          <w:sz w:val="24"/>
          <w:szCs w:val="24"/>
        </w:rPr>
        <w:t xml:space="preserve">(или) </w:t>
      </w:r>
      <w:r w:rsidRPr="008E6148">
        <w:rPr>
          <w:color w:val="000000" w:themeColor="text1"/>
          <w:sz w:val="24"/>
          <w:szCs w:val="24"/>
        </w:rPr>
        <w:t>дополнять</w:t>
      </w:r>
      <w:r w:rsidR="00E47511" w:rsidRPr="008E6148">
        <w:rPr>
          <w:color w:val="000000" w:themeColor="text1"/>
          <w:sz w:val="24"/>
          <w:szCs w:val="24"/>
        </w:rPr>
        <w:t xml:space="preserve"> (дорабатывать) проектную (включая локальные сметы) </w:t>
      </w:r>
      <w:r w:rsidRPr="008E6148">
        <w:rPr>
          <w:color w:val="000000" w:themeColor="text1"/>
          <w:sz w:val="24"/>
          <w:szCs w:val="24"/>
        </w:rPr>
        <w:t xml:space="preserve">документацию при получении от Заказчика </w:t>
      </w:r>
      <w:r w:rsidR="00E704A1" w:rsidRPr="008E6148">
        <w:rPr>
          <w:color w:val="000000" w:themeColor="text1"/>
          <w:sz w:val="24"/>
          <w:szCs w:val="24"/>
        </w:rPr>
        <w:t>соответствующего обращения</w:t>
      </w:r>
      <w:r w:rsidRPr="008E6148">
        <w:rPr>
          <w:color w:val="000000" w:themeColor="text1"/>
          <w:sz w:val="24"/>
          <w:szCs w:val="24"/>
        </w:rPr>
        <w:t>.</w:t>
      </w:r>
    </w:p>
    <w:p w:rsidR="0025678C" w:rsidRPr="008E6148" w:rsidRDefault="0025678C" w:rsidP="00B1140A">
      <w:pPr>
        <w:pStyle w:val="a3"/>
        <w:tabs>
          <w:tab w:val="left" w:pos="851"/>
        </w:tabs>
        <w:ind w:firstLine="709"/>
        <w:rPr>
          <w:color w:val="000000" w:themeColor="text1"/>
          <w:sz w:val="24"/>
          <w:szCs w:val="24"/>
        </w:rPr>
      </w:pPr>
      <w:r w:rsidRPr="008E6148">
        <w:rPr>
          <w:color w:val="000000" w:themeColor="text1"/>
          <w:sz w:val="24"/>
          <w:szCs w:val="24"/>
        </w:rPr>
        <w:t>5.</w:t>
      </w:r>
      <w:r w:rsidR="00B0424A">
        <w:rPr>
          <w:color w:val="000000" w:themeColor="text1"/>
          <w:sz w:val="24"/>
          <w:szCs w:val="24"/>
        </w:rPr>
        <w:t>2</w:t>
      </w:r>
      <w:r w:rsidRPr="008E6148">
        <w:rPr>
          <w:color w:val="000000" w:themeColor="text1"/>
          <w:sz w:val="24"/>
          <w:szCs w:val="24"/>
        </w:rPr>
        <w:t>.5. В соответствии с поручением Заказчика самостоятельно, а при необходимости совместно с Заказчиком согласовывать готовую документацию с компетентными органами, эксплуатирующими</w:t>
      </w:r>
      <w:r w:rsidR="00E47511" w:rsidRPr="008E6148">
        <w:rPr>
          <w:color w:val="000000" w:themeColor="text1"/>
          <w:sz w:val="24"/>
          <w:szCs w:val="24"/>
        </w:rPr>
        <w:t>,</w:t>
      </w:r>
      <w:r w:rsidRPr="008E6148">
        <w:rPr>
          <w:color w:val="000000" w:themeColor="text1"/>
          <w:sz w:val="24"/>
          <w:szCs w:val="24"/>
        </w:rPr>
        <w:t xml:space="preserve"> </w:t>
      </w:r>
      <w:r w:rsidR="00E47511" w:rsidRPr="008E6148">
        <w:rPr>
          <w:color w:val="000000" w:themeColor="text1"/>
          <w:sz w:val="24"/>
          <w:szCs w:val="24"/>
        </w:rPr>
        <w:t xml:space="preserve">ресурсоснабжающими </w:t>
      </w:r>
      <w:r w:rsidRPr="008E6148">
        <w:rPr>
          <w:color w:val="000000" w:themeColor="text1"/>
          <w:sz w:val="24"/>
          <w:szCs w:val="24"/>
        </w:rPr>
        <w:t>организациями</w:t>
      </w:r>
      <w:r w:rsidR="00E47511" w:rsidRPr="008E6148">
        <w:rPr>
          <w:color w:val="000000" w:themeColor="text1"/>
          <w:sz w:val="24"/>
          <w:szCs w:val="24"/>
        </w:rPr>
        <w:t>,</w:t>
      </w:r>
      <w:r w:rsidRPr="008E6148">
        <w:rPr>
          <w:color w:val="000000" w:themeColor="text1"/>
          <w:sz w:val="24"/>
          <w:szCs w:val="24"/>
        </w:rPr>
        <w:t xml:space="preserve"> органами местного самоуправления</w:t>
      </w:r>
      <w:r w:rsidR="00E47511" w:rsidRPr="008E6148">
        <w:rPr>
          <w:color w:val="000000" w:themeColor="text1"/>
          <w:sz w:val="24"/>
          <w:szCs w:val="24"/>
        </w:rPr>
        <w:t>, лицами, уполномоченными собственниками на участие в приемке выполненных работ</w:t>
      </w:r>
      <w:r w:rsidRPr="008E6148">
        <w:rPr>
          <w:color w:val="000000" w:themeColor="text1"/>
          <w:sz w:val="24"/>
          <w:szCs w:val="24"/>
        </w:rPr>
        <w:t xml:space="preserve"> и в минимально возможные сроки за свой счет исправлять работу по замечаниям указанных органов.</w:t>
      </w:r>
      <w:r w:rsidR="007C7F84" w:rsidRPr="008E6148">
        <w:rPr>
          <w:color w:val="000000" w:themeColor="text1"/>
          <w:sz w:val="24"/>
          <w:szCs w:val="24"/>
        </w:rPr>
        <w:t xml:space="preserve"> Результатом согласования готовой документации с указанными в настоящем пункте является подписанный акт комиссионной приемки.</w:t>
      </w:r>
    </w:p>
    <w:p w:rsidR="0025678C" w:rsidRPr="008E6148" w:rsidRDefault="0025678C" w:rsidP="00B1140A">
      <w:pPr>
        <w:pStyle w:val="a3"/>
        <w:tabs>
          <w:tab w:val="left" w:pos="851"/>
        </w:tabs>
        <w:ind w:firstLine="709"/>
        <w:rPr>
          <w:color w:val="000000" w:themeColor="text1"/>
          <w:sz w:val="24"/>
          <w:szCs w:val="24"/>
        </w:rPr>
      </w:pPr>
      <w:r w:rsidRPr="008E6148">
        <w:rPr>
          <w:color w:val="000000" w:themeColor="text1"/>
          <w:sz w:val="24"/>
          <w:szCs w:val="24"/>
        </w:rPr>
        <w:t>5.</w:t>
      </w:r>
      <w:r w:rsidR="00B0424A">
        <w:rPr>
          <w:color w:val="000000" w:themeColor="text1"/>
          <w:sz w:val="24"/>
          <w:szCs w:val="24"/>
        </w:rPr>
        <w:t>2</w:t>
      </w:r>
      <w:r w:rsidRPr="008E6148">
        <w:rPr>
          <w:color w:val="000000" w:themeColor="text1"/>
          <w:sz w:val="24"/>
          <w:szCs w:val="24"/>
        </w:rPr>
        <w:t>.6. Назначить в трехдневный срок с</w:t>
      </w:r>
      <w:r w:rsidR="007C7F84" w:rsidRPr="008E6148">
        <w:rPr>
          <w:color w:val="000000" w:themeColor="text1"/>
          <w:sz w:val="24"/>
          <w:szCs w:val="24"/>
        </w:rPr>
        <w:t>о дня</w:t>
      </w:r>
      <w:r w:rsidRPr="008E6148">
        <w:rPr>
          <w:color w:val="000000" w:themeColor="text1"/>
          <w:sz w:val="24"/>
          <w:szCs w:val="24"/>
        </w:rPr>
        <w:t xml:space="preserve"> подписания настоящего Договора представителей Подрядчика, ответственных за ход работ по настоящему Договору, официально известив об этом Заказчика в письменном виде с указанием представленных им полномочий.</w:t>
      </w:r>
    </w:p>
    <w:p w:rsidR="0025678C" w:rsidRPr="009B0747" w:rsidRDefault="0025678C" w:rsidP="00B1140A">
      <w:pPr>
        <w:pStyle w:val="a3"/>
        <w:tabs>
          <w:tab w:val="left" w:pos="851"/>
        </w:tabs>
        <w:ind w:firstLine="709"/>
        <w:rPr>
          <w:color w:val="000000" w:themeColor="text1"/>
          <w:sz w:val="24"/>
          <w:szCs w:val="24"/>
        </w:rPr>
      </w:pPr>
      <w:r w:rsidRPr="008E6148">
        <w:rPr>
          <w:color w:val="000000" w:themeColor="text1"/>
          <w:sz w:val="24"/>
          <w:szCs w:val="24"/>
        </w:rPr>
        <w:t>5.</w:t>
      </w:r>
      <w:r w:rsidR="00B0424A">
        <w:rPr>
          <w:color w:val="000000" w:themeColor="text1"/>
          <w:sz w:val="24"/>
          <w:szCs w:val="24"/>
        </w:rPr>
        <w:t>2</w:t>
      </w:r>
      <w:r w:rsidRPr="008E6148">
        <w:rPr>
          <w:color w:val="000000" w:themeColor="text1"/>
          <w:sz w:val="24"/>
          <w:szCs w:val="24"/>
        </w:rPr>
        <w:t>.7. Подрядчик обязуется гарантировать Заказчику отсутствие</w:t>
      </w:r>
      <w:r w:rsidRPr="009B0747">
        <w:rPr>
          <w:color w:val="000000" w:themeColor="text1"/>
          <w:sz w:val="24"/>
          <w:szCs w:val="24"/>
        </w:rPr>
        <w:t xml:space="preserve"> у третьих лиц права воспрепятствовать выполнению работ или ограничить их оказание на основе подготовленной Подрядчиком документации;</w:t>
      </w:r>
    </w:p>
    <w:p w:rsidR="0025678C" w:rsidRPr="009B0747" w:rsidRDefault="0025678C"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.8. Обязан согласовать с Заказчиком необходимость использования защищаемых результатов интеллектуальной деятельности, принадлежащих третьим лицам, и приобретение прав на их использование;</w:t>
      </w:r>
    </w:p>
    <w:p w:rsidR="0025678C" w:rsidRPr="009B0747" w:rsidRDefault="0025678C"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.9. Обязан иметь действующие документы, подтверждающие соответствие Подрядчика требованиям, устанавливаемым законодательством к лицам, осуществляющим работы, являющиеся предметом настоящего договора;</w:t>
      </w:r>
    </w:p>
    <w:p w:rsidR="0025678C" w:rsidRPr="009B0747" w:rsidRDefault="0025678C"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.10. Обязан выполнить все работы в полном объеме, предусмотренном техническим заданием и настоящим договором, с качеством выполняемых работ в соответствии с нормами и правилами, действующими на момент выполнения работ;</w:t>
      </w:r>
    </w:p>
    <w:p w:rsidR="0025678C" w:rsidRPr="009B0747" w:rsidRDefault="0025678C"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.11. Обязан возместить Заказчику убытки, причиненные неисполнением или ненадлежащим исполнением обязательств.</w:t>
      </w:r>
    </w:p>
    <w:p w:rsidR="0025678C" w:rsidRPr="009B0747" w:rsidRDefault="0025678C" w:rsidP="00B1140A">
      <w:pPr>
        <w:pStyle w:val="a3"/>
        <w:tabs>
          <w:tab w:val="left" w:pos="851"/>
        </w:tabs>
        <w:ind w:firstLine="709"/>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 xml:space="preserve">.12. Подрядчик не имеет права заключать договоры с субподрядными организациями без согласования с Заказчиком. При этом для согласования с Заказчиком заключения договора с субподрядчиком Подрядчик обязан предоставить Заказчику: </w:t>
      </w:r>
    </w:p>
    <w:p w:rsidR="0025678C" w:rsidRPr="009B0747" w:rsidRDefault="0025678C" w:rsidP="00B1140A">
      <w:pPr>
        <w:pStyle w:val="a5"/>
        <w:tabs>
          <w:tab w:val="left" w:pos="851"/>
          <w:tab w:val="left" w:pos="993"/>
        </w:tabs>
        <w:ind w:left="0" w:firstLine="709"/>
        <w:jc w:val="both"/>
        <w:rPr>
          <w:color w:val="000000" w:themeColor="text1"/>
          <w:sz w:val="24"/>
          <w:szCs w:val="24"/>
        </w:rPr>
      </w:pPr>
      <w:r w:rsidRPr="009B0747">
        <w:rPr>
          <w:color w:val="000000" w:themeColor="text1"/>
          <w:sz w:val="24"/>
          <w:szCs w:val="24"/>
        </w:rPr>
        <w:t>Копии документов, подтверждающих соответствие субподрядной организации требованиям, устанавливаемым законодательством к лицам, осуществляющим работы, являющиеся предметом настоящего договора. Подрядчик несет ответственность перед Заказчиком за ненадлежащее выполнение работ по договору привлеченными субподрядчиками.</w:t>
      </w:r>
    </w:p>
    <w:p w:rsidR="0025678C" w:rsidRPr="009B0747" w:rsidRDefault="00922B67" w:rsidP="00B1140A">
      <w:pPr>
        <w:pStyle w:val="a5"/>
        <w:tabs>
          <w:tab w:val="left" w:pos="851"/>
          <w:tab w:val="left" w:pos="993"/>
        </w:tabs>
        <w:ind w:left="0" w:firstLine="709"/>
        <w:jc w:val="both"/>
        <w:rPr>
          <w:color w:val="000000" w:themeColor="text1"/>
          <w:sz w:val="24"/>
          <w:szCs w:val="24"/>
        </w:rPr>
      </w:pPr>
      <w:r w:rsidRPr="009B0747">
        <w:rPr>
          <w:color w:val="000000" w:themeColor="text1"/>
          <w:sz w:val="24"/>
          <w:szCs w:val="24"/>
        </w:rPr>
        <w:t>5.</w:t>
      </w:r>
      <w:r w:rsidR="00B0424A">
        <w:rPr>
          <w:color w:val="000000" w:themeColor="text1"/>
          <w:sz w:val="24"/>
          <w:szCs w:val="24"/>
        </w:rPr>
        <w:t>2</w:t>
      </w:r>
      <w:r w:rsidRPr="009B0747">
        <w:rPr>
          <w:color w:val="000000" w:themeColor="text1"/>
          <w:sz w:val="24"/>
          <w:szCs w:val="24"/>
        </w:rPr>
        <w:t>.13</w:t>
      </w:r>
      <w:r w:rsidR="00BC7DB8" w:rsidRPr="009B0747">
        <w:rPr>
          <w:color w:val="000000" w:themeColor="text1"/>
          <w:sz w:val="24"/>
          <w:szCs w:val="24"/>
        </w:rPr>
        <w:t xml:space="preserve">. </w:t>
      </w:r>
      <w:r w:rsidR="0025678C" w:rsidRPr="009B0747">
        <w:rPr>
          <w:color w:val="000000" w:themeColor="text1"/>
          <w:sz w:val="24"/>
          <w:szCs w:val="24"/>
        </w:rPr>
        <w:t xml:space="preserve">В рамках настоящего договора Подрядчик </w:t>
      </w:r>
      <w:r w:rsidR="00377B37" w:rsidRPr="009B0747">
        <w:rPr>
          <w:color w:val="000000" w:themeColor="text1"/>
          <w:sz w:val="24"/>
          <w:szCs w:val="24"/>
        </w:rPr>
        <w:t>предоставляет гарантию</w:t>
      </w:r>
      <w:r w:rsidR="0025678C" w:rsidRPr="009B0747">
        <w:rPr>
          <w:color w:val="000000" w:themeColor="text1"/>
          <w:sz w:val="24"/>
          <w:szCs w:val="24"/>
        </w:rPr>
        <w:t xml:space="preserve"> качества сроком на 60 </w:t>
      </w:r>
      <w:r w:rsidR="00377B37" w:rsidRPr="009B0747">
        <w:rPr>
          <w:color w:val="000000" w:themeColor="text1"/>
          <w:sz w:val="24"/>
          <w:szCs w:val="24"/>
        </w:rPr>
        <w:t>месяцев со</w:t>
      </w:r>
      <w:r w:rsidR="0025678C" w:rsidRPr="009B0747">
        <w:rPr>
          <w:color w:val="000000" w:themeColor="text1"/>
          <w:sz w:val="24"/>
          <w:szCs w:val="24"/>
        </w:rPr>
        <w:t xml:space="preserve"> дня передачи документации Заказчику.</w:t>
      </w:r>
    </w:p>
    <w:p w:rsidR="0025678C" w:rsidRPr="009B0747" w:rsidRDefault="0025678C" w:rsidP="00B1140A">
      <w:pPr>
        <w:tabs>
          <w:tab w:val="left" w:pos="851"/>
          <w:tab w:val="left" w:pos="1440"/>
        </w:tabs>
        <w:ind w:firstLine="709"/>
        <w:jc w:val="both"/>
        <w:rPr>
          <w:color w:val="000000" w:themeColor="text1"/>
          <w:sz w:val="24"/>
          <w:szCs w:val="24"/>
        </w:rPr>
      </w:pPr>
      <w:r w:rsidRPr="009B0747">
        <w:rPr>
          <w:bCs/>
          <w:color w:val="000000" w:themeColor="text1"/>
          <w:sz w:val="24"/>
          <w:szCs w:val="24"/>
        </w:rPr>
        <w:t xml:space="preserve">Подрядчик в рамках гарантийного срока несет ответственность за ненадлежащее составление документации, включая недостатки, обнаруженные впоследствии в ходе выполнения работ по капитальному ремонту общего имущества </w:t>
      </w:r>
      <w:r w:rsidR="00377B37" w:rsidRPr="009B0747">
        <w:rPr>
          <w:bCs/>
          <w:color w:val="000000" w:themeColor="text1"/>
          <w:sz w:val="24"/>
          <w:szCs w:val="24"/>
        </w:rPr>
        <w:t>на объектах,</w:t>
      </w:r>
      <w:r w:rsidRPr="009B0747">
        <w:rPr>
          <w:bCs/>
          <w:color w:val="000000" w:themeColor="text1"/>
          <w:sz w:val="24"/>
          <w:szCs w:val="24"/>
        </w:rPr>
        <w:t xml:space="preserve"> указанных в пункте 1.1. договора, а также в процессе эксплуатации объектов, выполненных капитальным ремонтом на основе документации предоставленной Подрядчиком.</w:t>
      </w:r>
    </w:p>
    <w:p w:rsidR="0025678C" w:rsidRPr="009B0747" w:rsidRDefault="0025678C" w:rsidP="00B1140A">
      <w:pPr>
        <w:tabs>
          <w:tab w:val="left" w:pos="851"/>
          <w:tab w:val="left" w:pos="1440"/>
        </w:tabs>
        <w:ind w:firstLine="709"/>
        <w:jc w:val="both"/>
        <w:rPr>
          <w:color w:val="000000" w:themeColor="text1"/>
          <w:sz w:val="24"/>
          <w:szCs w:val="24"/>
        </w:rPr>
      </w:pPr>
      <w:r w:rsidRPr="009B0747">
        <w:rPr>
          <w:bCs/>
          <w:color w:val="000000" w:themeColor="text1"/>
          <w:sz w:val="24"/>
          <w:szCs w:val="24"/>
        </w:rPr>
        <w:t xml:space="preserve">При обнаружении недостатков (включая </w:t>
      </w:r>
      <w:r w:rsidR="00724AD2" w:rsidRPr="009B0747">
        <w:rPr>
          <w:bCs/>
          <w:color w:val="000000" w:themeColor="text1"/>
          <w:sz w:val="24"/>
          <w:szCs w:val="24"/>
        </w:rPr>
        <w:t>недостатки,</w:t>
      </w:r>
      <w:r w:rsidRPr="009B0747">
        <w:rPr>
          <w:bCs/>
          <w:color w:val="000000" w:themeColor="text1"/>
          <w:sz w:val="24"/>
          <w:szCs w:val="24"/>
        </w:rPr>
        <w:t xml:space="preserve"> выявленные при выполнении скрытых работ по капитальному ремонту объектов поименованных в пункте 1.1 настоящего договора) в документации Подрядчик по требованию Заказчика обязан безвозмездно переделать документацию, а также возместить Заказчику причиненные убытки. </w:t>
      </w:r>
    </w:p>
    <w:p w:rsidR="0025678C" w:rsidRPr="002420EB" w:rsidRDefault="0025678C" w:rsidP="00B1140A">
      <w:pPr>
        <w:pStyle w:val="a5"/>
        <w:numPr>
          <w:ilvl w:val="2"/>
          <w:numId w:val="17"/>
        </w:numPr>
        <w:shd w:val="clear" w:color="auto" w:fill="FFFFFF"/>
        <w:ind w:left="0" w:firstLine="709"/>
        <w:jc w:val="both"/>
        <w:textAlignment w:val="baseline"/>
        <w:rPr>
          <w:color w:val="000000" w:themeColor="text1"/>
          <w:sz w:val="24"/>
          <w:szCs w:val="24"/>
        </w:rPr>
      </w:pPr>
      <w:r w:rsidRPr="00B0424A">
        <w:rPr>
          <w:color w:val="000000" w:themeColor="text1"/>
          <w:sz w:val="24"/>
          <w:szCs w:val="24"/>
        </w:rPr>
        <w:t xml:space="preserve">Безвозмездно внести соответствующие изменения в проектную документацию, </w:t>
      </w:r>
      <w:r w:rsidRPr="002420EB">
        <w:rPr>
          <w:color w:val="000000" w:themeColor="text1"/>
          <w:sz w:val="24"/>
          <w:szCs w:val="24"/>
        </w:rPr>
        <w:t>оплатить за свой счет и получить положительное заключение экспертизы сметной стоимости, в случае обнаружения в ходе выполнени</w:t>
      </w:r>
      <w:r w:rsidR="00377B37" w:rsidRPr="002420EB">
        <w:rPr>
          <w:color w:val="000000" w:themeColor="text1"/>
          <w:sz w:val="24"/>
          <w:szCs w:val="24"/>
        </w:rPr>
        <w:t xml:space="preserve">я капитального ремонта объекта </w:t>
      </w:r>
      <w:r w:rsidRPr="002420EB">
        <w:rPr>
          <w:color w:val="000000" w:themeColor="text1"/>
          <w:sz w:val="24"/>
          <w:szCs w:val="24"/>
        </w:rPr>
        <w:t xml:space="preserve">недостатков (ошибок) в проектной документации. </w:t>
      </w:r>
      <w:r w:rsidRPr="002420EB">
        <w:rPr>
          <w:snapToGrid w:val="0"/>
          <w:color w:val="000000" w:themeColor="text1"/>
          <w:sz w:val="24"/>
          <w:szCs w:val="24"/>
        </w:rPr>
        <w:t>Все расходы по исправлению (изменению) проектной документации в связи с ее недостатками, выявленными при ее реализации, несет Подрядчик в объеме предоставления гарантии качества работ.</w:t>
      </w:r>
    </w:p>
    <w:p w:rsidR="003E40CF" w:rsidRPr="002420EB" w:rsidRDefault="003E40CF" w:rsidP="00B1140A">
      <w:pPr>
        <w:pStyle w:val="a5"/>
        <w:numPr>
          <w:ilvl w:val="1"/>
          <w:numId w:val="17"/>
        </w:numPr>
        <w:shd w:val="clear" w:color="auto" w:fill="FFFFFF"/>
        <w:tabs>
          <w:tab w:val="left" w:pos="851"/>
        </w:tabs>
        <w:ind w:left="0" w:firstLine="709"/>
        <w:jc w:val="both"/>
        <w:textAlignment w:val="baseline"/>
        <w:rPr>
          <w:sz w:val="24"/>
          <w:szCs w:val="24"/>
        </w:rPr>
      </w:pPr>
      <w:r w:rsidRPr="002420EB">
        <w:rPr>
          <w:sz w:val="24"/>
          <w:szCs w:val="24"/>
        </w:rPr>
        <w:t>При выполнении настоящего Договора Заказчик вправе:</w:t>
      </w:r>
    </w:p>
    <w:p w:rsidR="00B0424A" w:rsidRPr="002420EB" w:rsidRDefault="00B0424A" w:rsidP="00B1140A">
      <w:pPr>
        <w:pStyle w:val="a5"/>
        <w:shd w:val="clear" w:color="auto" w:fill="FFFFFF"/>
        <w:tabs>
          <w:tab w:val="left" w:pos="851"/>
        </w:tabs>
        <w:ind w:left="0" w:firstLine="709"/>
        <w:jc w:val="both"/>
        <w:textAlignment w:val="baseline"/>
        <w:rPr>
          <w:bCs/>
          <w:sz w:val="24"/>
          <w:szCs w:val="24"/>
        </w:rPr>
      </w:pPr>
      <w:r w:rsidRPr="002420EB">
        <w:rPr>
          <w:sz w:val="24"/>
          <w:szCs w:val="24"/>
        </w:rPr>
        <w:t xml:space="preserve">5.3.1. </w:t>
      </w:r>
      <w:r w:rsidRPr="002420EB">
        <w:rPr>
          <w:bCs/>
          <w:sz w:val="24"/>
          <w:szCs w:val="24"/>
        </w:rPr>
        <w:t>Осуществлять текущий контроль за деятельностью Подрядчика по исполнению Договора.</w:t>
      </w:r>
    </w:p>
    <w:p w:rsidR="00B0424A" w:rsidRPr="000C0BD0" w:rsidRDefault="00412250" w:rsidP="00B1140A">
      <w:pPr>
        <w:shd w:val="clear" w:color="auto" w:fill="FFFFFF"/>
        <w:tabs>
          <w:tab w:val="left" w:pos="1176"/>
        </w:tabs>
        <w:ind w:firstLine="709"/>
        <w:jc w:val="both"/>
        <w:rPr>
          <w:bCs/>
          <w:sz w:val="24"/>
          <w:szCs w:val="24"/>
        </w:rPr>
      </w:pPr>
      <w:r w:rsidRPr="002420EB">
        <w:rPr>
          <w:bCs/>
          <w:sz w:val="24"/>
          <w:szCs w:val="24"/>
        </w:rPr>
        <w:t xml:space="preserve">5.3.2. </w:t>
      </w:r>
      <w:r w:rsidR="00B0424A" w:rsidRPr="002420EB">
        <w:rPr>
          <w:bCs/>
          <w:sz w:val="24"/>
          <w:szCs w:val="24"/>
        </w:rPr>
        <w:t>Привлечь Подрядчика к участию в деле по Искам, предъявленным к Заказчику третьими лицами, в связи с недостатками Результатов выполненных Работ, а также по Искам, предъявленным в связи с нарушениями авторских прав, исключительных прав на результат интеллектуальной деятельности</w:t>
      </w:r>
      <w:r w:rsidR="00B0424A" w:rsidRPr="000C0BD0">
        <w:rPr>
          <w:bCs/>
          <w:sz w:val="24"/>
          <w:szCs w:val="24"/>
        </w:rPr>
        <w:t>, связанным как с использованием Заказчиком Результата выполненных Работ, в том числе и в ходе его практической реализации, так и с процессом выполнения Подрядчиком Работ по Договору.</w:t>
      </w:r>
    </w:p>
    <w:p w:rsidR="00B0424A" w:rsidRPr="000C0BD0" w:rsidRDefault="00412250" w:rsidP="00B1140A">
      <w:pPr>
        <w:shd w:val="clear" w:color="auto" w:fill="FFFFFF"/>
        <w:tabs>
          <w:tab w:val="left" w:pos="1176"/>
        </w:tabs>
        <w:ind w:firstLine="709"/>
        <w:jc w:val="both"/>
        <w:rPr>
          <w:bCs/>
          <w:sz w:val="24"/>
          <w:szCs w:val="24"/>
        </w:rPr>
      </w:pPr>
      <w:r>
        <w:rPr>
          <w:bCs/>
          <w:sz w:val="24"/>
          <w:szCs w:val="24"/>
        </w:rPr>
        <w:t>5.3.3.</w:t>
      </w:r>
      <w:r w:rsidR="00B0424A" w:rsidRPr="000C0BD0">
        <w:rPr>
          <w:bCs/>
          <w:sz w:val="24"/>
          <w:szCs w:val="24"/>
        </w:rPr>
        <w:t>Вносить изменения в объемы и сроки выполнения Работ по Договору.</w:t>
      </w:r>
    </w:p>
    <w:p w:rsidR="00B1140A" w:rsidRPr="00B0424A" w:rsidRDefault="00B1140A" w:rsidP="004D2625">
      <w:pPr>
        <w:pStyle w:val="a5"/>
        <w:numPr>
          <w:ilvl w:val="1"/>
          <w:numId w:val="17"/>
        </w:numPr>
        <w:shd w:val="clear" w:color="auto" w:fill="FFFFFF"/>
        <w:tabs>
          <w:tab w:val="left" w:pos="851"/>
        </w:tabs>
        <w:ind w:left="0" w:firstLine="709"/>
        <w:jc w:val="both"/>
        <w:textAlignment w:val="baseline"/>
        <w:rPr>
          <w:sz w:val="24"/>
          <w:szCs w:val="24"/>
        </w:rPr>
      </w:pPr>
      <w:r w:rsidRPr="00B0424A">
        <w:rPr>
          <w:sz w:val="24"/>
          <w:szCs w:val="24"/>
        </w:rPr>
        <w:t xml:space="preserve">При выполнении настоящего Договора </w:t>
      </w:r>
      <w:r>
        <w:rPr>
          <w:sz w:val="24"/>
          <w:szCs w:val="24"/>
        </w:rPr>
        <w:t>Подрядчик</w:t>
      </w:r>
      <w:r w:rsidRPr="00B0424A">
        <w:rPr>
          <w:sz w:val="24"/>
          <w:szCs w:val="24"/>
        </w:rPr>
        <w:t xml:space="preserve"> вправе:</w:t>
      </w:r>
    </w:p>
    <w:p w:rsidR="004D2625" w:rsidRPr="004D2625" w:rsidRDefault="004D2625" w:rsidP="004D2625">
      <w:pPr>
        <w:pStyle w:val="a5"/>
        <w:numPr>
          <w:ilvl w:val="2"/>
          <w:numId w:val="18"/>
        </w:numPr>
        <w:shd w:val="clear" w:color="auto" w:fill="FFFFFF"/>
        <w:tabs>
          <w:tab w:val="left" w:pos="1176"/>
        </w:tabs>
        <w:ind w:left="0" w:firstLine="709"/>
        <w:jc w:val="both"/>
        <w:rPr>
          <w:bCs/>
          <w:sz w:val="24"/>
          <w:szCs w:val="24"/>
        </w:rPr>
      </w:pPr>
      <w:r w:rsidRPr="004D2625">
        <w:rPr>
          <w:bCs/>
          <w:sz w:val="24"/>
          <w:szCs w:val="24"/>
        </w:rPr>
        <w:t xml:space="preserve">Подрядчик имеет право письменно запрашивать от Заказчика документы, материалы, исходные данные, а также разъяснения по вопросам, относящимся к исполнению обязательств по настоящему Договору. </w:t>
      </w:r>
    </w:p>
    <w:p w:rsidR="00281CDC" w:rsidRPr="00281CDC" w:rsidRDefault="00281CDC" w:rsidP="00281CDC">
      <w:pPr>
        <w:shd w:val="clear" w:color="auto" w:fill="FFFFFF"/>
        <w:tabs>
          <w:tab w:val="left" w:pos="851"/>
        </w:tabs>
        <w:jc w:val="both"/>
        <w:textAlignment w:val="baseline"/>
        <w:rPr>
          <w:color w:val="000000" w:themeColor="text1"/>
          <w:sz w:val="24"/>
          <w:szCs w:val="24"/>
        </w:rPr>
      </w:pPr>
    </w:p>
    <w:p w:rsidR="0025678C" w:rsidRPr="00B1140A" w:rsidRDefault="0025678C" w:rsidP="004D2625">
      <w:pPr>
        <w:pStyle w:val="a5"/>
        <w:numPr>
          <w:ilvl w:val="0"/>
          <w:numId w:val="18"/>
        </w:numPr>
        <w:shd w:val="clear" w:color="auto" w:fill="FFFFFF"/>
        <w:tabs>
          <w:tab w:val="left" w:pos="851"/>
        </w:tabs>
        <w:jc w:val="center"/>
        <w:textAlignment w:val="baseline"/>
        <w:rPr>
          <w:bCs/>
          <w:sz w:val="24"/>
          <w:szCs w:val="24"/>
          <w:bdr w:val="none" w:sz="0" w:space="0" w:color="auto" w:frame="1"/>
        </w:rPr>
      </w:pPr>
      <w:r w:rsidRPr="00B1140A">
        <w:rPr>
          <w:bCs/>
          <w:sz w:val="24"/>
          <w:szCs w:val="24"/>
          <w:bdr w:val="none" w:sz="0" w:space="0" w:color="auto" w:frame="1"/>
        </w:rPr>
        <w:t>Выполнение работ</w:t>
      </w:r>
    </w:p>
    <w:p w:rsidR="00C755C3" w:rsidRPr="00C755C3" w:rsidRDefault="00C755C3" w:rsidP="00C755C3">
      <w:pPr>
        <w:shd w:val="clear" w:color="auto" w:fill="FFFFFF"/>
        <w:tabs>
          <w:tab w:val="left" w:pos="851"/>
        </w:tabs>
        <w:textAlignment w:val="baseline"/>
        <w:rPr>
          <w:bCs/>
          <w:sz w:val="24"/>
          <w:szCs w:val="24"/>
          <w:bdr w:val="none" w:sz="0" w:space="0" w:color="auto" w:frame="1"/>
        </w:rPr>
      </w:pP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6.1. Заказчик назначает своего полномочного представителя, который представляет Заказчика во взаимоотношениях с Подрядчиком.</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6.2. Подрядчик назначает в качестве своего полномочного представителя должностное лицо, обеспечивающее выполнение работ Подрядчиком, ведение документации и представляет Подрядчика во взаимоотношениях с Заказчиком.</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6.3. Замена представителя Заказчика или Подрядчика осуществляется с обязательным письменным уведомлением об этом соответствующей Стороны.</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6.4. Представитель Заказчика не вправе требовать от Подрядчика действий, нарушающих условия Договора.</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6.5.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 xml:space="preserve">6.6. </w:t>
      </w:r>
      <w:r w:rsidR="00845B0B" w:rsidRPr="000C0BD0">
        <w:rPr>
          <w:sz w:val="24"/>
          <w:szCs w:val="24"/>
        </w:rPr>
        <w:t xml:space="preserve">Заказчик вправе вносить изменения в </w:t>
      </w:r>
      <w:r w:rsidR="00845B0B">
        <w:rPr>
          <w:sz w:val="24"/>
          <w:szCs w:val="24"/>
        </w:rPr>
        <w:t xml:space="preserve">техническое задание </w:t>
      </w:r>
      <w:r w:rsidR="00845B0B" w:rsidRPr="000C0BD0">
        <w:rPr>
          <w:sz w:val="24"/>
          <w:szCs w:val="24"/>
        </w:rPr>
        <w:t>в письменном виде на любом этапе выполнения Работ по настоящему Договору</w:t>
      </w:r>
      <w:r w:rsidR="00845B0B">
        <w:rPr>
          <w:sz w:val="24"/>
          <w:szCs w:val="24"/>
        </w:rPr>
        <w:t>.</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6.7.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6.8. Результаты совместного обсуждения вопросов, связанных с работами, представителями Заказчика и Подрядчика оформляются в виде протоколов совещаний.</w:t>
      </w:r>
    </w:p>
    <w:p w:rsidR="0025678C" w:rsidRDefault="0025678C" w:rsidP="0025678C">
      <w:pPr>
        <w:shd w:val="clear" w:color="auto" w:fill="FFFFFF"/>
        <w:tabs>
          <w:tab w:val="left" w:pos="851"/>
        </w:tabs>
        <w:ind w:firstLine="709"/>
        <w:jc w:val="both"/>
        <w:textAlignment w:val="baseline"/>
        <w:rPr>
          <w:sz w:val="24"/>
          <w:szCs w:val="24"/>
        </w:rPr>
      </w:pPr>
      <w:r w:rsidRPr="009B0747">
        <w:rPr>
          <w:sz w:val="24"/>
          <w:szCs w:val="24"/>
        </w:rPr>
        <w:t>6.9. Для выполнения работ по настоящему Договору, при наличии на то предварительного согласования Заказчика, Подрядчик вправе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Стоимость работ, передаваемых на субподряд, должна быть не более 30 процентов стоимости всех работ по Договору.</w:t>
      </w:r>
    </w:p>
    <w:p w:rsidR="0025678C" w:rsidRDefault="0025678C" w:rsidP="008E6148">
      <w:pPr>
        <w:pStyle w:val="a3"/>
        <w:numPr>
          <w:ilvl w:val="0"/>
          <w:numId w:val="11"/>
        </w:numPr>
        <w:tabs>
          <w:tab w:val="left" w:pos="851"/>
        </w:tabs>
        <w:ind w:left="0" w:firstLine="709"/>
        <w:jc w:val="center"/>
        <w:rPr>
          <w:bCs/>
          <w:sz w:val="24"/>
          <w:szCs w:val="24"/>
          <w:bdr w:val="none" w:sz="0" w:space="0" w:color="auto" w:frame="1"/>
        </w:rPr>
      </w:pPr>
      <w:r w:rsidRPr="009B0747">
        <w:rPr>
          <w:bCs/>
          <w:sz w:val="24"/>
          <w:szCs w:val="24"/>
          <w:bdr w:val="none" w:sz="0" w:space="0" w:color="auto" w:frame="1"/>
        </w:rPr>
        <w:t>Сдача и приемка работ</w:t>
      </w:r>
    </w:p>
    <w:p w:rsidR="00361622" w:rsidRPr="009B0747" w:rsidRDefault="00361622" w:rsidP="00361622">
      <w:pPr>
        <w:pStyle w:val="a3"/>
        <w:tabs>
          <w:tab w:val="left" w:pos="851"/>
        </w:tabs>
        <w:ind w:left="709"/>
        <w:rPr>
          <w:bCs/>
          <w:sz w:val="24"/>
          <w:szCs w:val="24"/>
          <w:bdr w:val="none" w:sz="0" w:space="0" w:color="auto" w:frame="1"/>
        </w:rPr>
      </w:pPr>
    </w:p>
    <w:p w:rsidR="007305F6" w:rsidRPr="009B0747" w:rsidRDefault="007305F6" w:rsidP="00361622">
      <w:pPr>
        <w:pStyle w:val="a3"/>
        <w:numPr>
          <w:ilvl w:val="1"/>
          <w:numId w:val="11"/>
        </w:numPr>
        <w:tabs>
          <w:tab w:val="left" w:pos="851"/>
        </w:tabs>
        <w:ind w:left="0" w:firstLine="709"/>
        <w:rPr>
          <w:sz w:val="24"/>
          <w:szCs w:val="24"/>
        </w:rPr>
      </w:pPr>
      <w:r w:rsidRPr="009B0747">
        <w:rPr>
          <w:sz w:val="24"/>
          <w:szCs w:val="24"/>
        </w:rPr>
        <w:t xml:space="preserve">Приемка результатов выполненных работ осуществляется приемочной комиссией, при этом </w:t>
      </w:r>
      <w:r>
        <w:rPr>
          <w:sz w:val="24"/>
          <w:szCs w:val="24"/>
        </w:rPr>
        <w:t xml:space="preserve">от </w:t>
      </w:r>
      <w:r w:rsidRPr="009B0747">
        <w:rPr>
          <w:sz w:val="24"/>
          <w:szCs w:val="24"/>
        </w:rPr>
        <w:t>Подрядчик</w:t>
      </w:r>
      <w:r>
        <w:rPr>
          <w:sz w:val="24"/>
          <w:szCs w:val="24"/>
        </w:rPr>
        <w:t>а</w:t>
      </w:r>
      <w:r w:rsidRPr="009B0747">
        <w:rPr>
          <w:sz w:val="24"/>
          <w:szCs w:val="24"/>
        </w:rPr>
        <w:t xml:space="preserve"> </w:t>
      </w:r>
      <w:r>
        <w:rPr>
          <w:sz w:val="24"/>
          <w:szCs w:val="24"/>
        </w:rPr>
        <w:t>в сдаче результатов принимает участие не менее 2 (двух)</w:t>
      </w:r>
      <w:r w:rsidRPr="009B0747">
        <w:rPr>
          <w:sz w:val="24"/>
          <w:szCs w:val="24"/>
        </w:rPr>
        <w:t xml:space="preserve"> специалистов из числа сотрудников Подрядчика. Акт комиссионной приемки работ подписывается всеми членами комиссии. </w:t>
      </w:r>
    </w:p>
    <w:p w:rsidR="007305F6" w:rsidRPr="004D2625" w:rsidRDefault="007305F6" w:rsidP="00361622">
      <w:pPr>
        <w:pStyle w:val="a3"/>
        <w:numPr>
          <w:ilvl w:val="1"/>
          <w:numId w:val="11"/>
        </w:numPr>
        <w:tabs>
          <w:tab w:val="left" w:pos="851"/>
        </w:tabs>
        <w:ind w:left="0" w:firstLine="709"/>
        <w:rPr>
          <w:sz w:val="24"/>
          <w:szCs w:val="24"/>
        </w:rPr>
      </w:pPr>
      <w:r>
        <w:rPr>
          <w:sz w:val="24"/>
          <w:szCs w:val="24"/>
        </w:rPr>
        <w:t xml:space="preserve">Состав комиссии для приемки результатов выполненных работ формируется </w:t>
      </w:r>
      <w:r w:rsidRPr="009B0747">
        <w:rPr>
          <w:sz w:val="24"/>
          <w:szCs w:val="24"/>
        </w:rPr>
        <w:t>Заказчик</w:t>
      </w:r>
      <w:r>
        <w:rPr>
          <w:sz w:val="24"/>
          <w:szCs w:val="24"/>
        </w:rPr>
        <w:t>ом</w:t>
      </w:r>
      <w:r w:rsidR="00361622">
        <w:rPr>
          <w:sz w:val="24"/>
          <w:szCs w:val="24"/>
        </w:rPr>
        <w:t xml:space="preserve">. Информацию о </w:t>
      </w:r>
      <w:r w:rsidR="00361622" w:rsidRPr="004D2625">
        <w:rPr>
          <w:sz w:val="24"/>
          <w:szCs w:val="24"/>
        </w:rPr>
        <w:t>составе комиссии Заказчик доводит до Подрядчика в срок действия договора,</w:t>
      </w:r>
      <w:r w:rsidR="004D2625">
        <w:rPr>
          <w:sz w:val="24"/>
          <w:szCs w:val="24"/>
        </w:rPr>
        <w:t xml:space="preserve"> либо</w:t>
      </w:r>
      <w:r w:rsidR="00361622" w:rsidRPr="004D2625">
        <w:rPr>
          <w:sz w:val="24"/>
          <w:szCs w:val="24"/>
        </w:rPr>
        <w:t xml:space="preserve"> в течение 3 (трех) рабочих дней в ответ на соответствующий запрос Подрядчика.</w:t>
      </w:r>
    </w:p>
    <w:p w:rsidR="00845B0B" w:rsidRPr="004D2625" w:rsidRDefault="00845B0B" w:rsidP="00361622">
      <w:pPr>
        <w:pStyle w:val="a3"/>
        <w:numPr>
          <w:ilvl w:val="1"/>
          <w:numId w:val="11"/>
        </w:numPr>
        <w:tabs>
          <w:tab w:val="left" w:pos="851"/>
        </w:tabs>
        <w:ind w:left="0" w:firstLine="709"/>
        <w:rPr>
          <w:sz w:val="24"/>
          <w:szCs w:val="24"/>
        </w:rPr>
      </w:pPr>
      <w:r w:rsidRPr="004D2625">
        <w:rPr>
          <w:sz w:val="24"/>
          <w:szCs w:val="24"/>
        </w:rPr>
        <w:t>Подрядчик обязан до предъявления Заказчику</w:t>
      </w:r>
      <w:r w:rsidR="00934ADC" w:rsidRPr="004D2625">
        <w:rPr>
          <w:sz w:val="24"/>
          <w:szCs w:val="24"/>
        </w:rPr>
        <w:t xml:space="preserve"> к приемке </w:t>
      </w:r>
      <w:r w:rsidRPr="004D2625">
        <w:rPr>
          <w:sz w:val="24"/>
          <w:szCs w:val="24"/>
        </w:rPr>
        <w:t>согласовать Проектную документацию</w:t>
      </w:r>
      <w:r w:rsidR="009F1A0C" w:rsidRPr="004D2625">
        <w:rPr>
          <w:sz w:val="24"/>
          <w:szCs w:val="24"/>
        </w:rPr>
        <w:t xml:space="preserve"> (в том числе локальных смет)</w:t>
      </w:r>
      <w:r w:rsidRPr="004D2625">
        <w:rPr>
          <w:sz w:val="24"/>
          <w:szCs w:val="24"/>
        </w:rPr>
        <w:t xml:space="preserve"> с </w:t>
      </w:r>
      <w:r w:rsidRPr="004D2625">
        <w:rPr>
          <w:color w:val="000000" w:themeColor="text1"/>
          <w:sz w:val="24"/>
          <w:szCs w:val="24"/>
        </w:rPr>
        <w:t>компетентными органами, эксплуатирующими объект организациями, ресурсоснабжающими организациями, органами местного самоуправления, лицами, уполномоченными собственниками на участие в приемке выполненных работ на объекте и в минимально возможные сроки за свой счет исправлять работу по замечаниям указанных органов. Результатом согласования готовой документации с указанными в настоящем пункте является подписанный акт комиссионной приемки.</w:t>
      </w:r>
      <w:r w:rsidRPr="004D2625">
        <w:rPr>
          <w:sz w:val="24"/>
          <w:szCs w:val="24"/>
        </w:rPr>
        <w:t xml:space="preserve"> </w:t>
      </w:r>
    </w:p>
    <w:p w:rsidR="00845B0B" w:rsidRPr="00845B0B" w:rsidRDefault="00845B0B" w:rsidP="008E6148">
      <w:pPr>
        <w:pStyle w:val="a3"/>
        <w:numPr>
          <w:ilvl w:val="1"/>
          <w:numId w:val="11"/>
        </w:numPr>
        <w:tabs>
          <w:tab w:val="left" w:pos="851"/>
        </w:tabs>
        <w:ind w:left="0" w:firstLine="709"/>
        <w:rPr>
          <w:sz w:val="24"/>
          <w:szCs w:val="24"/>
        </w:rPr>
      </w:pPr>
      <w:r w:rsidRPr="000C0BD0">
        <w:rPr>
          <w:sz w:val="24"/>
          <w:szCs w:val="24"/>
        </w:rPr>
        <w:t>После согласования с</w:t>
      </w:r>
      <w:r>
        <w:rPr>
          <w:sz w:val="24"/>
          <w:szCs w:val="24"/>
        </w:rPr>
        <w:t xml:space="preserve"> лицами, указанными в пункте 7.1. договора </w:t>
      </w:r>
      <w:r w:rsidRPr="000C0BD0">
        <w:rPr>
          <w:sz w:val="24"/>
          <w:szCs w:val="24"/>
        </w:rPr>
        <w:t xml:space="preserve">документация направляется Заказчику в сопровождении оформленного со стороны Подрядчика в 2 (двух) экземплярах </w:t>
      </w:r>
      <w:r w:rsidR="008B57E3" w:rsidRPr="000C0BD0">
        <w:rPr>
          <w:sz w:val="24"/>
          <w:szCs w:val="24"/>
        </w:rPr>
        <w:t>Акта о приемке выполненных Работ и передаче прав</w:t>
      </w:r>
      <w:r w:rsidR="008E6148">
        <w:rPr>
          <w:sz w:val="24"/>
          <w:szCs w:val="24"/>
        </w:rPr>
        <w:t>, счета, счет фактуры</w:t>
      </w:r>
      <w:r w:rsidRPr="000C0BD0">
        <w:rPr>
          <w:sz w:val="24"/>
          <w:szCs w:val="24"/>
        </w:rPr>
        <w:t>.</w:t>
      </w:r>
    </w:p>
    <w:p w:rsidR="00C755C3" w:rsidRPr="000C0BD0" w:rsidRDefault="00C755C3" w:rsidP="00C755C3">
      <w:pPr>
        <w:ind w:firstLine="709"/>
        <w:jc w:val="both"/>
        <w:rPr>
          <w:sz w:val="24"/>
          <w:szCs w:val="24"/>
        </w:rPr>
      </w:pPr>
      <w:r w:rsidRPr="000C0BD0">
        <w:rPr>
          <w:sz w:val="24"/>
          <w:szCs w:val="24"/>
        </w:rPr>
        <w:t xml:space="preserve">Заказчик в сроки, указанные в п. </w:t>
      </w:r>
      <w:r w:rsidR="009F1A0C">
        <w:rPr>
          <w:sz w:val="24"/>
          <w:szCs w:val="24"/>
        </w:rPr>
        <w:t>5</w:t>
      </w:r>
      <w:r w:rsidRPr="000C0BD0">
        <w:rPr>
          <w:sz w:val="24"/>
          <w:szCs w:val="24"/>
        </w:rPr>
        <w:t>.1.</w:t>
      </w:r>
      <w:r w:rsidR="009F1A0C">
        <w:rPr>
          <w:sz w:val="24"/>
          <w:szCs w:val="24"/>
        </w:rPr>
        <w:t>3</w:t>
      </w:r>
      <w:r w:rsidRPr="000C0BD0">
        <w:rPr>
          <w:sz w:val="24"/>
          <w:szCs w:val="24"/>
        </w:rPr>
        <w:t xml:space="preserve"> настоящего Договора, при отсутствии замечаний к Проектной документации подписывает со своей стороны </w:t>
      </w:r>
      <w:r w:rsidR="008B57E3" w:rsidRPr="000C0BD0">
        <w:rPr>
          <w:sz w:val="24"/>
          <w:szCs w:val="24"/>
        </w:rPr>
        <w:t xml:space="preserve">Акт о приемке выполненных Работ и передаче прав </w:t>
      </w:r>
      <w:r w:rsidRPr="000C0BD0">
        <w:rPr>
          <w:sz w:val="24"/>
          <w:szCs w:val="24"/>
        </w:rPr>
        <w:t xml:space="preserve">и один его экземпляр возвращает Подрядчику. При наличии у Заказчика замечаний к Проектной документации он направляет Подрядчику мотивированный отказ от подписания указанного акта в сроки, указанные в п. </w:t>
      </w:r>
      <w:r w:rsidR="009F1A0C">
        <w:rPr>
          <w:sz w:val="24"/>
          <w:szCs w:val="24"/>
        </w:rPr>
        <w:t>5</w:t>
      </w:r>
      <w:r w:rsidRPr="000C0BD0">
        <w:rPr>
          <w:sz w:val="24"/>
          <w:szCs w:val="24"/>
        </w:rPr>
        <w:t>.1.</w:t>
      </w:r>
      <w:r w:rsidR="009F1A0C">
        <w:rPr>
          <w:sz w:val="24"/>
          <w:szCs w:val="24"/>
        </w:rPr>
        <w:t>3</w:t>
      </w:r>
      <w:r w:rsidRPr="000C0BD0">
        <w:rPr>
          <w:sz w:val="24"/>
          <w:szCs w:val="24"/>
        </w:rPr>
        <w:t xml:space="preserve"> настоящего Договора.</w:t>
      </w:r>
    </w:p>
    <w:p w:rsidR="00C755C3" w:rsidRPr="000C0BD0" w:rsidRDefault="00FB1B75" w:rsidP="00C755C3">
      <w:pPr>
        <w:ind w:firstLine="709"/>
        <w:jc w:val="both"/>
        <w:rPr>
          <w:sz w:val="24"/>
          <w:szCs w:val="24"/>
        </w:rPr>
      </w:pPr>
      <w:r>
        <w:rPr>
          <w:sz w:val="24"/>
          <w:szCs w:val="24"/>
        </w:rPr>
        <w:t>7.5.</w:t>
      </w:r>
      <w:r w:rsidR="00C755C3" w:rsidRPr="000C0BD0">
        <w:rPr>
          <w:sz w:val="24"/>
          <w:szCs w:val="24"/>
        </w:rPr>
        <w:t xml:space="preserve"> Подрядчик должен устранить обозначенные замечания в течение 5 (пяти) рабочих дней после получения мотивированного отказа Заказчика от подписания </w:t>
      </w:r>
      <w:r w:rsidR="008B57E3" w:rsidRPr="000C0BD0">
        <w:rPr>
          <w:sz w:val="24"/>
          <w:szCs w:val="24"/>
        </w:rPr>
        <w:t xml:space="preserve">Акта о приемке выполненных Работ и передаче прав </w:t>
      </w:r>
      <w:r w:rsidR="00C755C3" w:rsidRPr="000C0BD0">
        <w:rPr>
          <w:sz w:val="24"/>
          <w:szCs w:val="24"/>
        </w:rPr>
        <w:t xml:space="preserve">(если иной срок не согласован письменно Сторонами) и передать измененную и (или) доработанную Проектную документацию Заказчику. </w:t>
      </w:r>
    </w:p>
    <w:p w:rsidR="00C755C3" w:rsidRPr="000C0BD0" w:rsidRDefault="00C755C3" w:rsidP="00C755C3">
      <w:pPr>
        <w:ind w:firstLine="709"/>
        <w:jc w:val="both"/>
        <w:rPr>
          <w:sz w:val="24"/>
          <w:szCs w:val="24"/>
        </w:rPr>
      </w:pPr>
      <w:r w:rsidRPr="000C0BD0">
        <w:rPr>
          <w:sz w:val="24"/>
          <w:szCs w:val="24"/>
        </w:rPr>
        <w:t xml:space="preserve">При отказе либо уклонении Подрядчика от выполнения доработок Проектной документации Заказчик привлекает для фиксации и качественной оценки обнаруженных недостатков компетентное третье лицо, имеющее опыт ведения работ, аналогичных указанным в Договоре, а также в случаях, предусмотренных нормативными актами в области проектирования и строительства, свидетельство о допуске к соответствующим видам работ, оказывающих влияние на безопасность объектов капитального строительства,  выданное саморегулируемой организацией. Акт, подписанный указанным третьим лицом и Заказчиком, направляется Подрядчику. </w:t>
      </w:r>
    </w:p>
    <w:p w:rsidR="00C755C3" w:rsidRPr="000C0BD0" w:rsidRDefault="00C755C3" w:rsidP="00C755C3">
      <w:pPr>
        <w:ind w:firstLine="709"/>
        <w:jc w:val="both"/>
        <w:rPr>
          <w:sz w:val="24"/>
          <w:szCs w:val="24"/>
        </w:rPr>
      </w:pPr>
      <w:r w:rsidRPr="000C0BD0">
        <w:rPr>
          <w:sz w:val="24"/>
          <w:szCs w:val="24"/>
        </w:rPr>
        <w:t>Подрядчик должен без дополнительной оплаты устранить отраженные в Акте недостатки в установленный Заказчиком срок и возместить Заказчику понесенные последним расходы по привлечению третьего лица.</w:t>
      </w:r>
    </w:p>
    <w:p w:rsidR="00C755C3" w:rsidRPr="000C0BD0" w:rsidRDefault="00C755C3" w:rsidP="00C755C3">
      <w:pPr>
        <w:ind w:firstLine="709"/>
        <w:jc w:val="both"/>
        <w:rPr>
          <w:sz w:val="24"/>
          <w:szCs w:val="24"/>
        </w:rPr>
      </w:pPr>
      <w:r w:rsidRPr="000C0BD0">
        <w:rPr>
          <w:sz w:val="24"/>
          <w:szCs w:val="24"/>
        </w:rPr>
        <w:t xml:space="preserve">В случае </w:t>
      </w:r>
      <w:r w:rsidR="00380077" w:rsidRPr="000C0BD0">
        <w:rPr>
          <w:sz w:val="24"/>
          <w:szCs w:val="24"/>
        </w:rPr>
        <w:t>не устранения</w:t>
      </w:r>
      <w:r w:rsidRPr="000C0BD0">
        <w:rPr>
          <w:sz w:val="24"/>
          <w:szCs w:val="24"/>
        </w:rPr>
        <w:t xml:space="preserve"> Подрядчиком недостатков в соответствии с Актом, составленным согласно настоящего пункта Договора, Заказчик вправе </w:t>
      </w:r>
      <w:r w:rsidR="00380077">
        <w:rPr>
          <w:sz w:val="24"/>
          <w:szCs w:val="24"/>
        </w:rPr>
        <w:t xml:space="preserve">выставить к оплате Заказчику штраф в размере, предусмотренном разделом 10 настоящего договора, а также </w:t>
      </w:r>
      <w:r w:rsidRPr="000C0BD0">
        <w:rPr>
          <w:sz w:val="24"/>
          <w:szCs w:val="24"/>
        </w:rPr>
        <w:t>привлечь для устранения недостатков работ третье лицо. Подрядчик обязан возместить Заказчику понесенные расходы на устранение недостатков, а также без предъявления каких-либо требований, по указанию Заказчика, передать ему всю документацию, полученную от Заказчика и (или) разработанную Подрядчиком и оплаченную Заказчиком.</w:t>
      </w:r>
    </w:p>
    <w:p w:rsidR="00C755C3" w:rsidRPr="000C0BD0" w:rsidRDefault="00C755C3" w:rsidP="00C755C3">
      <w:pPr>
        <w:ind w:firstLine="709"/>
        <w:jc w:val="both"/>
        <w:rPr>
          <w:sz w:val="24"/>
          <w:szCs w:val="24"/>
        </w:rPr>
      </w:pPr>
      <w:r w:rsidRPr="000C0BD0">
        <w:rPr>
          <w:sz w:val="24"/>
          <w:szCs w:val="24"/>
        </w:rPr>
        <w:t>Обязательства Подрядчика по разработке Проектной документации считаются исполненными после подписания Заказчиком Акта о приемке выполненных Работ и передаче прав.</w:t>
      </w:r>
    </w:p>
    <w:p w:rsidR="00C755C3" w:rsidRPr="000C0BD0" w:rsidRDefault="00C755C3" w:rsidP="00C755C3">
      <w:pPr>
        <w:ind w:firstLine="709"/>
        <w:jc w:val="both"/>
        <w:rPr>
          <w:sz w:val="24"/>
          <w:szCs w:val="24"/>
        </w:rPr>
      </w:pPr>
      <w:r w:rsidRPr="000C0BD0">
        <w:rPr>
          <w:sz w:val="24"/>
          <w:szCs w:val="24"/>
        </w:rPr>
        <w:t xml:space="preserve">Проектная документация, разработанная по Договору, принадлежит Заказчику, который вправе использовать ее по своему усмотрению. Подрядчик не вправе передавать третьим лицам или иным образом разглашать содержание Проектной документации без предварительного письменного согласия Заказчика, а также каким - либо образом использовать Проектную документацию, в том числе для собственных нужд, без согласования с Заказчиком. </w:t>
      </w:r>
    </w:p>
    <w:p w:rsidR="00C755C3" w:rsidRPr="009B0747" w:rsidRDefault="00C755C3" w:rsidP="00C755C3">
      <w:pPr>
        <w:pStyle w:val="a3"/>
        <w:tabs>
          <w:tab w:val="left" w:pos="851"/>
        </w:tabs>
        <w:rPr>
          <w:sz w:val="24"/>
          <w:szCs w:val="24"/>
        </w:rPr>
      </w:pPr>
    </w:p>
    <w:p w:rsidR="0025678C" w:rsidRDefault="0025678C" w:rsidP="0025678C">
      <w:pPr>
        <w:pStyle w:val="a5"/>
        <w:numPr>
          <w:ilvl w:val="0"/>
          <w:numId w:val="5"/>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 xml:space="preserve">Требования к качеству выполняемых работ </w:t>
      </w:r>
    </w:p>
    <w:p w:rsidR="00CF7904" w:rsidRPr="009B0747" w:rsidRDefault="00CF7904" w:rsidP="00CF7904">
      <w:pPr>
        <w:pStyle w:val="a5"/>
        <w:shd w:val="clear" w:color="auto" w:fill="FFFFFF"/>
        <w:tabs>
          <w:tab w:val="left" w:pos="851"/>
        </w:tabs>
        <w:ind w:left="360"/>
        <w:textAlignment w:val="baseline"/>
        <w:rPr>
          <w:bCs/>
          <w:sz w:val="24"/>
          <w:szCs w:val="24"/>
          <w:bdr w:val="none" w:sz="0" w:space="0" w:color="auto" w:frame="1"/>
        </w:rPr>
      </w:pPr>
    </w:p>
    <w:p w:rsidR="0025678C" w:rsidRPr="009B0747" w:rsidRDefault="0025678C" w:rsidP="0025678C">
      <w:pPr>
        <w:pStyle w:val="a5"/>
        <w:numPr>
          <w:ilvl w:val="1"/>
          <w:numId w:val="5"/>
        </w:numPr>
        <w:tabs>
          <w:tab w:val="left" w:pos="851"/>
          <w:tab w:val="left" w:pos="1440"/>
          <w:tab w:val="left" w:pos="1620"/>
        </w:tabs>
        <w:ind w:left="0" w:firstLine="709"/>
        <w:jc w:val="both"/>
        <w:rPr>
          <w:sz w:val="24"/>
          <w:szCs w:val="24"/>
        </w:rPr>
      </w:pPr>
      <w:r w:rsidRPr="009B0747">
        <w:rPr>
          <w:sz w:val="24"/>
          <w:szCs w:val="24"/>
        </w:rPr>
        <w:t>Результаты работ, выполняемых по настоящему договору, должны соответствовать требованиям технических регламентов, предъявляемым к объектам, указанным в пункте 1.1. договора, в том числе санитарно-эпидемиологическим, экологическим требованиям, требованиям пожарной, промышленной, ядерной, радиационной и иной безопасности, а также действующим нормам о составе разделов проектной документации и требованиях к их содержанию.</w:t>
      </w:r>
    </w:p>
    <w:p w:rsidR="0025678C" w:rsidRPr="009B0747" w:rsidRDefault="0025678C" w:rsidP="0025678C">
      <w:pPr>
        <w:numPr>
          <w:ilvl w:val="1"/>
          <w:numId w:val="5"/>
        </w:numPr>
        <w:tabs>
          <w:tab w:val="left" w:pos="851"/>
          <w:tab w:val="left" w:pos="1440"/>
          <w:tab w:val="left" w:pos="1620"/>
        </w:tabs>
        <w:ind w:left="0" w:firstLine="709"/>
        <w:jc w:val="both"/>
        <w:rPr>
          <w:sz w:val="24"/>
          <w:szCs w:val="24"/>
        </w:rPr>
      </w:pPr>
      <w:r w:rsidRPr="009B0747">
        <w:rPr>
          <w:sz w:val="24"/>
          <w:szCs w:val="24"/>
        </w:rPr>
        <w:t xml:space="preserve">Надлежащим результатом работ по договору считается документация, соответствующая требованиям действующего законодательства, техническим нормам и правилам, условиям документации на проведение запроса предложений и настоящего договора, на которую получены все необходимые согласования и положительные заключения экспертиз (в случае если действующим законодательством предусмотрена необходимость получения таковых). </w:t>
      </w:r>
    </w:p>
    <w:p w:rsidR="0025678C" w:rsidRPr="009B0747" w:rsidRDefault="0025678C" w:rsidP="0025678C">
      <w:pPr>
        <w:numPr>
          <w:ilvl w:val="1"/>
          <w:numId w:val="5"/>
        </w:numPr>
        <w:tabs>
          <w:tab w:val="left" w:pos="851"/>
          <w:tab w:val="left" w:pos="1440"/>
          <w:tab w:val="left" w:pos="1620"/>
        </w:tabs>
        <w:ind w:left="0" w:firstLine="709"/>
        <w:jc w:val="both"/>
        <w:rPr>
          <w:sz w:val="24"/>
          <w:szCs w:val="24"/>
        </w:rPr>
      </w:pPr>
      <w:r w:rsidRPr="009B0747">
        <w:rPr>
          <w:sz w:val="24"/>
          <w:szCs w:val="24"/>
        </w:rPr>
        <w:t>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ее и поставить в известность Заказчика в течение 3 рабочих дней после приостановления работ.</w:t>
      </w:r>
    </w:p>
    <w:p w:rsidR="0025678C" w:rsidRPr="009B0747" w:rsidRDefault="0025678C" w:rsidP="0025678C">
      <w:pPr>
        <w:tabs>
          <w:tab w:val="left" w:pos="851"/>
          <w:tab w:val="left" w:pos="1440"/>
          <w:tab w:val="left" w:pos="1620"/>
        </w:tabs>
        <w:ind w:firstLine="709"/>
        <w:jc w:val="both"/>
        <w:rPr>
          <w:sz w:val="24"/>
          <w:szCs w:val="24"/>
        </w:rPr>
      </w:pPr>
      <w:r w:rsidRPr="009B0747">
        <w:rPr>
          <w:sz w:val="24"/>
          <w:szCs w:val="24"/>
        </w:rPr>
        <w:t>В этом случае Стороны обязаны в течение 10 рабочих дней рассмотреть вопрос о целесообразности и направлениях продолжения работ и оформить решение двусторонним документом.</w:t>
      </w:r>
    </w:p>
    <w:p w:rsidR="0025678C" w:rsidRPr="009B0747" w:rsidRDefault="0025678C" w:rsidP="0025678C">
      <w:pPr>
        <w:numPr>
          <w:ilvl w:val="1"/>
          <w:numId w:val="5"/>
        </w:numPr>
        <w:tabs>
          <w:tab w:val="left" w:pos="851"/>
        </w:tabs>
        <w:ind w:left="0" w:firstLine="709"/>
        <w:jc w:val="both"/>
        <w:rPr>
          <w:sz w:val="24"/>
          <w:szCs w:val="24"/>
        </w:rPr>
      </w:pPr>
      <w:r w:rsidRPr="009B0747">
        <w:rPr>
          <w:sz w:val="24"/>
          <w:szCs w:val="24"/>
        </w:rPr>
        <w:t>При исполнении договора по согласованию Заказчика с Подрядчиком возможно выполнение работ,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работ, указанными в договоре, что оформляется дополнительным соглашением.</w:t>
      </w:r>
    </w:p>
    <w:p w:rsidR="00FB1B75" w:rsidRDefault="00FB1B75" w:rsidP="00FB1B75">
      <w:pPr>
        <w:tabs>
          <w:tab w:val="left" w:pos="851"/>
        </w:tabs>
        <w:jc w:val="both"/>
        <w:rPr>
          <w:sz w:val="24"/>
          <w:szCs w:val="24"/>
        </w:rPr>
      </w:pPr>
    </w:p>
    <w:p w:rsidR="00FB1B75" w:rsidRPr="009B0747" w:rsidRDefault="00FB1B75" w:rsidP="00FB1B75">
      <w:pPr>
        <w:tabs>
          <w:tab w:val="left" w:pos="851"/>
        </w:tabs>
        <w:jc w:val="both"/>
        <w:rPr>
          <w:sz w:val="24"/>
          <w:szCs w:val="24"/>
        </w:rPr>
      </w:pPr>
    </w:p>
    <w:p w:rsidR="0025678C" w:rsidRDefault="0025678C" w:rsidP="0025678C">
      <w:pPr>
        <w:pStyle w:val="a5"/>
        <w:widowControl/>
        <w:numPr>
          <w:ilvl w:val="0"/>
          <w:numId w:val="1"/>
        </w:numPr>
        <w:tabs>
          <w:tab w:val="left" w:pos="709"/>
          <w:tab w:val="left" w:pos="851"/>
        </w:tabs>
        <w:suppressAutoHyphens/>
        <w:autoSpaceDE/>
        <w:autoSpaceDN/>
        <w:adjustRightInd/>
        <w:ind w:left="0" w:firstLine="709"/>
        <w:contextualSpacing/>
        <w:jc w:val="center"/>
        <w:rPr>
          <w:kern w:val="2"/>
          <w:sz w:val="24"/>
          <w:szCs w:val="24"/>
          <w:lang w:eastAsia="ar-SA"/>
        </w:rPr>
      </w:pPr>
      <w:r w:rsidRPr="009B0747">
        <w:rPr>
          <w:kern w:val="2"/>
          <w:sz w:val="24"/>
          <w:szCs w:val="24"/>
          <w:lang w:eastAsia="ar-SA"/>
        </w:rPr>
        <w:t>Обеспечение исполнения Договора</w:t>
      </w:r>
    </w:p>
    <w:p w:rsidR="00FB1B75" w:rsidRPr="009B0747" w:rsidRDefault="00FB1B75" w:rsidP="00FB1B75">
      <w:pPr>
        <w:pStyle w:val="a5"/>
        <w:widowControl/>
        <w:tabs>
          <w:tab w:val="left" w:pos="709"/>
          <w:tab w:val="left" w:pos="851"/>
        </w:tabs>
        <w:suppressAutoHyphens/>
        <w:autoSpaceDE/>
        <w:autoSpaceDN/>
        <w:adjustRightInd/>
        <w:ind w:left="709"/>
        <w:contextualSpacing/>
        <w:rPr>
          <w:kern w:val="2"/>
          <w:sz w:val="24"/>
          <w:szCs w:val="24"/>
          <w:lang w:eastAsia="ar-SA"/>
        </w:rPr>
      </w:pPr>
    </w:p>
    <w:p w:rsidR="00982F50" w:rsidRPr="009B0747" w:rsidRDefault="0025678C" w:rsidP="00982F50">
      <w:pPr>
        <w:widowControl w:val="0"/>
        <w:autoSpaceDE w:val="0"/>
        <w:autoSpaceDN w:val="0"/>
        <w:adjustRightInd w:val="0"/>
        <w:ind w:firstLine="709"/>
        <w:jc w:val="both"/>
        <w:rPr>
          <w:noProof/>
          <w:sz w:val="24"/>
          <w:szCs w:val="24"/>
        </w:rPr>
      </w:pPr>
      <w:r w:rsidRPr="009B0747">
        <w:rPr>
          <w:sz w:val="24"/>
          <w:szCs w:val="24"/>
        </w:rPr>
        <w:t xml:space="preserve">9.1. </w:t>
      </w:r>
      <w:r w:rsidRPr="009B0747">
        <w:rPr>
          <w:rFonts w:eastAsia="Calibri"/>
          <w:sz w:val="24"/>
          <w:szCs w:val="24"/>
        </w:rPr>
        <w:t xml:space="preserve">Исполнение договора должно обеспечиваться предоставлением </w:t>
      </w:r>
      <w:r w:rsidR="00982F50" w:rsidRPr="009B0747">
        <w:rPr>
          <w:rFonts w:eastAsia="Calibri"/>
          <w:sz w:val="24"/>
          <w:szCs w:val="24"/>
        </w:rPr>
        <w:t>независимой</w:t>
      </w:r>
      <w:r w:rsidRPr="009B0747">
        <w:rPr>
          <w:rFonts w:eastAsia="Calibri"/>
          <w:sz w:val="24"/>
          <w:szCs w:val="24"/>
        </w:rPr>
        <w:t xml:space="preserve"> гарантии. </w:t>
      </w:r>
      <w:r w:rsidR="00982F50" w:rsidRPr="009B0747">
        <w:rPr>
          <w:noProof/>
          <w:sz w:val="24"/>
          <w:szCs w:val="24"/>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rsidR="00982F50" w:rsidRPr="009B0747" w:rsidRDefault="0025678C" w:rsidP="00982F50">
      <w:pPr>
        <w:widowControl w:val="0"/>
        <w:autoSpaceDE w:val="0"/>
        <w:autoSpaceDN w:val="0"/>
        <w:adjustRightInd w:val="0"/>
        <w:ind w:firstLine="709"/>
        <w:jc w:val="both"/>
        <w:rPr>
          <w:noProof/>
          <w:sz w:val="24"/>
          <w:szCs w:val="24"/>
        </w:rPr>
      </w:pPr>
      <w:r w:rsidRPr="009B0747">
        <w:rPr>
          <w:sz w:val="24"/>
          <w:szCs w:val="24"/>
        </w:rPr>
        <w:t xml:space="preserve">9.2. </w:t>
      </w:r>
      <w:r w:rsidRPr="009B0747">
        <w:rPr>
          <w:sz w:val="24"/>
          <w:szCs w:val="24"/>
        </w:rPr>
        <w:tab/>
      </w:r>
      <w:r w:rsidR="00982F50" w:rsidRPr="009B0747">
        <w:rPr>
          <w:noProof/>
          <w:sz w:val="24"/>
          <w:szCs w:val="24"/>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 письмо гаранта о не нахождении его в процессе ликвидации или банкротства.</w:t>
      </w:r>
    </w:p>
    <w:p w:rsidR="0025678C" w:rsidRPr="009B0747" w:rsidRDefault="0025678C" w:rsidP="0025678C">
      <w:pPr>
        <w:tabs>
          <w:tab w:val="left" w:pos="851"/>
        </w:tabs>
        <w:ind w:firstLine="709"/>
        <w:jc w:val="both"/>
        <w:rPr>
          <w:sz w:val="24"/>
          <w:szCs w:val="24"/>
        </w:rPr>
      </w:pPr>
      <w:r w:rsidRPr="009B0747">
        <w:rPr>
          <w:sz w:val="24"/>
          <w:szCs w:val="24"/>
        </w:rPr>
        <w:t>9.</w:t>
      </w:r>
      <w:r w:rsidR="00982F50" w:rsidRPr="009B0747">
        <w:rPr>
          <w:sz w:val="24"/>
          <w:szCs w:val="24"/>
        </w:rPr>
        <w:t>3</w:t>
      </w:r>
      <w:r w:rsidRPr="009B0747">
        <w:rPr>
          <w:sz w:val="24"/>
          <w:szCs w:val="24"/>
        </w:rPr>
        <w:t xml:space="preserve">. В </w:t>
      </w:r>
      <w:r w:rsidR="00982F50" w:rsidRPr="009B0747">
        <w:rPr>
          <w:sz w:val="24"/>
          <w:szCs w:val="24"/>
        </w:rPr>
        <w:t>независимой</w:t>
      </w:r>
      <w:r w:rsidRPr="009B0747">
        <w:rPr>
          <w:sz w:val="24"/>
          <w:szCs w:val="24"/>
        </w:rPr>
        <w:t xml:space="preserve"> гарантии должен быть указан не только принципал, но </w:t>
      </w:r>
      <w:r w:rsidR="00982F50" w:rsidRPr="009B0747">
        <w:rPr>
          <w:sz w:val="24"/>
          <w:szCs w:val="24"/>
        </w:rPr>
        <w:t xml:space="preserve">и </w:t>
      </w:r>
      <w:r w:rsidRPr="009B0747">
        <w:rPr>
          <w:sz w:val="24"/>
          <w:szCs w:val="24"/>
        </w:rPr>
        <w:t>бенефициар.</w:t>
      </w:r>
    </w:p>
    <w:p w:rsidR="00982F50" w:rsidRPr="009B0747" w:rsidRDefault="0025678C" w:rsidP="00982F50">
      <w:pPr>
        <w:widowControl w:val="0"/>
        <w:autoSpaceDE w:val="0"/>
        <w:autoSpaceDN w:val="0"/>
        <w:adjustRightInd w:val="0"/>
        <w:ind w:firstLine="709"/>
        <w:jc w:val="both"/>
        <w:rPr>
          <w:noProof/>
          <w:sz w:val="24"/>
          <w:szCs w:val="24"/>
        </w:rPr>
      </w:pPr>
      <w:r w:rsidRPr="009B0747">
        <w:rPr>
          <w:sz w:val="24"/>
          <w:szCs w:val="24"/>
        </w:rPr>
        <w:t>9.</w:t>
      </w:r>
      <w:r w:rsidR="00982F50" w:rsidRPr="009B0747">
        <w:rPr>
          <w:sz w:val="24"/>
          <w:szCs w:val="24"/>
        </w:rPr>
        <w:t>4</w:t>
      </w:r>
      <w:r w:rsidRPr="009B0747">
        <w:rPr>
          <w:sz w:val="24"/>
          <w:szCs w:val="24"/>
        </w:rPr>
        <w:t xml:space="preserve">. </w:t>
      </w:r>
      <w:r w:rsidR="00982F50" w:rsidRPr="009B0747">
        <w:rPr>
          <w:noProof/>
          <w:sz w:val="24"/>
          <w:szCs w:val="24"/>
        </w:rPr>
        <w:t>Независимая гарантия должна быть безотзывной и должна содержать:</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1) сумму независимой гарантии, подлежащую уплате гарантом Заказчику в случае ненадлежащего исполнения обязательств принципалом;</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2) обязательства принципала, надлежащее исполнение которых обеспечивается независимой гарантией;</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5) срок действия независимой гарантии;</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rsidR="00982F50" w:rsidRPr="009B0747" w:rsidRDefault="00982F50" w:rsidP="00982F50">
      <w:pPr>
        <w:widowControl w:val="0"/>
        <w:autoSpaceDE w:val="0"/>
        <w:autoSpaceDN w:val="0"/>
        <w:adjustRightInd w:val="0"/>
        <w:ind w:firstLine="709"/>
        <w:jc w:val="both"/>
        <w:rPr>
          <w:noProof/>
          <w:sz w:val="24"/>
          <w:szCs w:val="24"/>
        </w:rPr>
      </w:pPr>
      <w:r w:rsidRPr="009B0747">
        <w:rPr>
          <w:noProof/>
          <w:sz w:val="24"/>
          <w:szCs w:val="24"/>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rsidR="00982F50" w:rsidRPr="009B0747" w:rsidRDefault="0025678C" w:rsidP="00982F50">
      <w:pPr>
        <w:widowControl w:val="0"/>
        <w:autoSpaceDE w:val="0"/>
        <w:autoSpaceDN w:val="0"/>
        <w:adjustRightInd w:val="0"/>
        <w:ind w:firstLine="709"/>
        <w:jc w:val="both"/>
        <w:rPr>
          <w:noProof/>
          <w:sz w:val="24"/>
          <w:szCs w:val="24"/>
        </w:rPr>
      </w:pPr>
      <w:r w:rsidRPr="009B0747">
        <w:rPr>
          <w:sz w:val="24"/>
          <w:szCs w:val="24"/>
        </w:rPr>
        <w:t>9.</w:t>
      </w:r>
      <w:r w:rsidR="00982F50" w:rsidRPr="009B0747">
        <w:rPr>
          <w:sz w:val="24"/>
          <w:szCs w:val="24"/>
        </w:rPr>
        <w:t>5</w:t>
      </w:r>
      <w:r w:rsidRPr="009B0747">
        <w:rPr>
          <w:sz w:val="24"/>
          <w:szCs w:val="24"/>
        </w:rPr>
        <w:t xml:space="preserve">. </w:t>
      </w:r>
      <w:r w:rsidR="00982F50" w:rsidRPr="009B0747">
        <w:rPr>
          <w:noProof/>
          <w:sz w:val="24"/>
          <w:szCs w:val="24"/>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rsidR="00982F50" w:rsidRPr="009B0747" w:rsidRDefault="0025678C" w:rsidP="00982F50">
      <w:pPr>
        <w:widowControl w:val="0"/>
        <w:autoSpaceDE w:val="0"/>
        <w:autoSpaceDN w:val="0"/>
        <w:adjustRightInd w:val="0"/>
        <w:ind w:firstLine="709"/>
        <w:jc w:val="both"/>
        <w:rPr>
          <w:noProof/>
          <w:sz w:val="24"/>
          <w:szCs w:val="24"/>
        </w:rPr>
      </w:pPr>
      <w:r w:rsidRPr="009B0747">
        <w:rPr>
          <w:sz w:val="24"/>
          <w:szCs w:val="24"/>
        </w:rPr>
        <w:t>9.</w:t>
      </w:r>
      <w:r w:rsidR="00982F50" w:rsidRPr="009B0747">
        <w:rPr>
          <w:sz w:val="24"/>
          <w:szCs w:val="24"/>
        </w:rPr>
        <w:t>6</w:t>
      </w:r>
      <w:r w:rsidRPr="009B0747">
        <w:rPr>
          <w:sz w:val="24"/>
          <w:szCs w:val="24"/>
        </w:rPr>
        <w:t xml:space="preserve">. </w:t>
      </w:r>
      <w:r w:rsidR="00982F50" w:rsidRPr="009B0747">
        <w:rPr>
          <w:noProof/>
          <w:sz w:val="24"/>
          <w:szCs w:val="24"/>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rsidR="00982F50" w:rsidRPr="009B0747" w:rsidRDefault="00982F50" w:rsidP="00982F50">
      <w:pPr>
        <w:tabs>
          <w:tab w:val="left" w:pos="851"/>
        </w:tabs>
        <w:ind w:firstLine="709"/>
        <w:jc w:val="both"/>
        <w:rPr>
          <w:noProof/>
          <w:sz w:val="24"/>
          <w:szCs w:val="24"/>
        </w:rPr>
      </w:pPr>
      <w:r w:rsidRPr="009B0747">
        <w:rPr>
          <w:noProof/>
          <w:sz w:val="24"/>
          <w:szCs w:val="24"/>
        </w:rPr>
        <w:t>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w:t>
      </w:r>
    </w:p>
    <w:p w:rsidR="006F6809" w:rsidRPr="009B0747" w:rsidRDefault="0025678C" w:rsidP="006F6809">
      <w:pPr>
        <w:widowControl w:val="0"/>
        <w:autoSpaceDE w:val="0"/>
        <w:autoSpaceDN w:val="0"/>
        <w:adjustRightInd w:val="0"/>
        <w:ind w:firstLine="709"/>
        <w:jc w:val="both"/>
        <w:rPr>
          <w:noProof/>
          <w:sz w:val="24"/>
          <w:szCs w:val="24"/>
        </w:rPr>
      </w:pPr>
      <w:r w:rsidRPr="009B0747">
        <w:rPr>
          <w:sz w:val="24"/>
          <w:szCs w:val="24"/>
        </w:rPr>
        <w:t>9.</w:t>
      </w:r>
      <w:r w:rsidR="00982F50" w:rsidRPr="009B0747">
        <w:rPr>
          <w:sz w:val="24"/>
          <w:szCs w:val="24"/>
        </w:rPr>
        <w:t>7</w:t>
      </w:r>
      <w:r w:rsidRPr="009B0747">
        <w:rPr>
          <w:sz w:val="24"/>
          <w:szCs w:val="24"/>
        </w:rPr>
        <w:t xml:space="preserve">. </w:t>
      </w:r>
      <w:r w:rsidR="00982F50" w:rsidRPr="009B0747">
        <w:rPr>
          <w:noProof/>
          <w:sz w:val="24"/>
          <w:szCs w:val="24"/>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6F6809" w:rsidRPr="009B0747">
        <w:rPr>
          <w:noProof/>
          <w:sz w:val="24"/>
          <w:szCs w:val="24"/>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rsidR="00982F50" w:rsidRPr="009B0747" w:rsidRDefault="00982F50" w:rsidP="006F6809">
      <w:pPr>
        <w:widowControl w:val="0"/>
        <w:autoSpaceDE w:val="0"/>
        <w:autoSpaceDN w:val="0"/>
        <w:adjustRightInd w:val="0"/>
        <w:ind w:firstLine="709"/>
        <w:jc w:val="both"/>
        <w:rPr>
          <w:noProof/>
          <w:sz w:val="24"/>
          <w:szCs w:val="24"/>
        </w:rPr>
      </w:pPr>
      <w:r w:rsidRPr="009B0747">
        <w:rPr>
          <w:noProof/>
          <w:sz w:val="24"/>
          <w:szCs w:val="24"/>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rsidR="0025678C" w:rsidRPr="009B0747" w:rsidRDefault="0025678C" w:rsidP="0025678C">
      <w:pPr>
        <w:tabs>
          <w:tab w:val="left" w:pos="851"/>
        </w:tabs>
        <w:ind w:firstLine="709"/>
        <w:jc w:val="both"/>
        <w:rPr>
          <w:sz w:val="24"/>
          <w:szCs w:val="24"/>
        </w:rPr>
      </w:pPr>
      <w:r w:rsidRPr="009B0747">
        <w:rPr>
          <w:sz w:val="24"/>
          <w:szCs w:val="24"/>
        </w:rPr>
        <w:t>9.</w:t>
      </w:r>
      <w:r w:rsidR="00982F50" w:rsidRPr="009B0747">
        <w:rPr>
          <w:sz w:val="24"/>
          <w:szCs w:val="24"/>
        </w:rPr>
        <w:t>8</w:t>
      </w:r>
      <w:r w:rsidRPr="009B0747">
        <w:rPr>
          <w:sz w:val="24"/>
          <w:szCs w:val="24"/>
        </w:rPr>
        <w:t xml:space="preserve">. </w:t>
      </w:r>
      <w:r w:rsidR="00982F50" w:rsidRPr="009B0747">
        <w:rPr>
          <w:noProof/>
          <w:sz w:val="24"/>
          <w:szCs w:val="24"/>
        </w:rPr>
        <w:t>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w:t>
      </w:r>
      <w:r w:rsidRPr="009B0747">
        <w:rPr>
          <w:sz w:val="24"/>
          <w:szCs w:val="24"/>
        </w:rPr>
        <w:t xml:space="preserve"> </w:t>
      </w:r>
    </w:p>
    <w:p w:rsidR="00982F50" w:rsidRPr="009B0747" w:rsidRDefault="00982F50" w:rsidP="00982F50">
      <w:pPr>
        <w:widowControl w:val="0"/>
        <w:autoSpaceDE w:val="0"/>
        <w:autoSpaceDN w:val="0"/>
        <w:adjustRightInd w:val="0"/>
        <w:ind w:firstLine="709"/>
        <w:jc w:val="both"/>
        <w:rPr>
          <w:noProof/>
          <w:sz w:val="24"/>
          <w:szCs w:val="24"/>
        </w:rPr>
      </w:pPr>
      <w:r w:rsidRPr="009B0747">
        <w:rPr>
          <w:sz w:val="24"/>
          <w:szCs w:val="24"/>
        </w:rPr>
        <w:t>9.9</w:t>
      </w:r>
      <w:r w:rsidR="0025678C" w:rsidRPr="009B0747">
        <w:rPr>
          <w:sz w:val="24"/>
          <w:szCs w:val="24"/>
        </w:rPr>
        <w:t xml:space="preserve">. </w:t>
      </w:r>
      <w:r w:rsidRPr="009B0747">
        <w:rPr>
          <w:noProof/>
          <w:sz w:val="24"/>
          <w:szCs w:val="24"/>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25678C" w:rsidRDefault="0025678C" w:rsidP="00BC438F">
      <w:pPr>
        <w:autoSpaceDE w:val="0"/>
        <w:autoSpaceDN w:val="0"/>
        <w:adjustRightInd w:val="0"/>
        <w:ind w:firstLine="709"/>
        <w:jc w:val="both"/>
        <w:rPr>
          <w:rFonts w:eastAsiaTheme="minorEastAsia"/>
          <w:sz w:val="24"/>
          <w:szCs w:val="24"/>
        </w:rPr>
      </w:pPr>
      <w:r w:rsidRPr="009B0747">
        <w:rPr>
          <w:sz w:val="24"/>
          <w:szCs w:val="24"/>
        </w:rPr>
        <w:t>9.1</w:t>
      </w:r>
      <w:r w:rsidR="00982F50" w:rsidRPr="009B0747">
        <w:rPr>
          <w:sz w:val="24"/>
          <w:szCs w:val="24"/>
        </w:rPr>
        <w:t>0</w:t>
      </w:r>
      <w:r w:rsidRPr="009B0747">
        <w:rPr>
          <w:sz w:val="24"/>
          <w:szCs w:val="24"/>
        </w:rPr>
        <w:t xml:space="preserve">. </w:t>
      </w:r>
      <w:r w:rsidRPr="009B0747">
        <w:rPr>
          <w:rFonts w:eastAsiaTheme="minorEastAsia"/>
          <w:sz w:val="24"/>
          <w:szCs w:val="24"/>
        </w:rPr>
        <w:t xml:space="preserve">Сумма </w:t>
      </w:r>
      <w:r w:rsidR="00EB0ED4" w:rsidRPr="009B0747">
        <w:rPr>
          <w:rFonts w:eastAsiaTheme="minorEastAsia"/>
          <w:sz w:val="24"/>
          <w:szCs w:val="24"/>
        </w:rPr>
        <w:t>независимой</w:t>
      </w:r>
      <w:r w:rsidRPr="009B0747">
        <w:rPr>
          <w:rFonts w:eastAsiaTheme="minorEastAsia"/>
          <w:sz w:val="24"/>
          <w:szCs w:val="24"/>
        </w:rPr>
        <w:t xml:space="preserve"> гарантии, подлежащая уплате гарантом заказчику по настоящему </w:t>
      </w:r>
      <w:r w:rsidR="00FB6109" w:rsidRPr="009B0747">
        <w:rPr>
          <w:rFonts w:eastAsiaTheme="minorEastAsia"/>
          <w:sz w:val="24"/>
          <w:szCs w:val="24"/>
        </w:rPr>
        <w:t>договору,</w:t>
      </w:r>
      <w:r w:rsidRPr="009B0747">
        <w:rPr>
          <w:rFonts w:eastAsiaTheme="minorEastAsia"/>
          <w:sz w:val="24"/>
          <w:szCs w:val="24"/>
        </w:rPr>
        <w:t xml:space="preserve"> составляет____________________</w:t>
      </w:r>
      <w:proofErr w:type="spellStart"/>
      <w:r w:rsidRPr="009B0747">
        <w:rPr>
          <w:rFonts w:eastAsiaTheme="minorEastAsia"/>
          <w:sz w:val="24"/>
          <w:szCs w:val="24"/>
        </w:rPr>
        <w:t>руб</w:t>
      </w:r>
      <w:proofErr w:type="spellEnd"/>
      <w:r w:rsidRPr="009B0747">
        <w:rPr>
          <w:rFonts w:eastAsiaTheme="minorEastAsia"/>
          <w:sz w:val="24"/>
          <w:szCs w:val="24"/>
        </w:rPr>
        <w:t>.</w:t>
      </w:r>
    </w:p>
    <w:p w:rsidR="00FB1B75" w:rsidRPr="009B0747" w:rsidRDefault="00FB1B75" w:rsidP="00BC438F">
      <w:pPr>
        <w:autoSpaceDE w:val="0"/>
        <w:autoSpaceDN w:val="0"/>
        <w:adjustRightInd w:val="0"/>
        <w:ind w:firstLine="709"/>
        <w:jc w:val="both"/>
        <w:rPr>
          <w:rFonts w:eastAsiaTheme="minorEastAsia"/>
          <w:sz w:val="24"/>
          <w:szCs w:val="24"/>
        </w:rPr>
      </w:pPr>
    </w:p>
    <w:p w:rsidR="0025678C" w:rsidRPr="009B0747" w:rsidRDefault="0025678C" w:rsidP="000C7866">
      <w:pPr>
        <w:pStyle w:val="a5"/>
        <w:numPr>
          <w:ilvl w:val="0"/>
          <w:numId w:val="1"/>
        </w:numPr>
        <w:shd w:val="clear" w:color="auto" w:fill="FFFFFF"/>
        <w:tabs>
          <w:tab w:val="left" w:pos="851"/>
        </w:tabs>
        <w:ind w:left="0" w:firstLine="567"/>
        <w:jc w:val="center"/>
        <w:textAlignment w:val="baseline"/>
        <w:rPr>
          <w:bCs/>
          <w:sz w:val="24"/>
          <w:szCs w:val="24"/>
          <w:bdr w:val="none" w:sz="0" w:space="0" w:color="auto" w:frame="1"/>
        </w:rPr>
      </w:pPr>
      <w:r w:rsidRPr="009B0747">
        <w:rPr>
          <w:bCs/>
          <w:sz w:val="24"/>
          <w:szCs w:val="24"/>
          <w:bdr w:val="none" w:sz="0" w:space="0" w:color="auto" w:frame="1"/>
        </w:rPr>
        <w:t>Ответственность Сторон</w:t>
      </w:r>
    </w:p>
    <w:p w:rsidR="00845D4C" w:rsidRPr="009B0747" w:rsidRDefault="00845D4C" w:rsidP="00845D4C">
      <w:pPr>
        <w:tabs>
          <w:tab w:val="left" w:pos="567"/>
        </w:tabs>
        <w:ind w:left="567" w:firstLine="142"/>
        <w:contextualSpacing/>
        <w:jc w:val="both"/>
        <w:rPr>
          <w:sz w:val="24"/>
          <w:szCs w:val="24"/>
        </w:rPr>
      </w:pPr>
      <w:r w:rsidRPr="009B0747">
        <w:rPr>
          <w:sz w:val="24"/>
          <w:szCs w:val="24"/>
        </w:rPr>
        <w:t>10.1.Подрядчик при нарушении Договорных обязательств уплачивает Заказчику:</w:t>
      </w:r>
    </w:p>
    <w:p w:rsidR="00845D4C" w:rsidRPr="009B0747" w:rsidRDefault="0002732A" w:rsidP="00295ED1">
      <w:pPr>
        <w:pStyle w:val="ConsPlusNormal"/>
        <w:widowControl/>
        <w:tabs>
          <w:tab w:val="left" w:pos="567"/>
        </w:tabs>
        <w:ind w:firstLine="709"/>
        <w:contextualSpacing/>
        <w:jc w:val="both"/>
        <w:rPr>
          <w:rFonts w:ascii="Times New Roman" w:hAnsi="Times New Roman" w:cs="Times New Roman"/>
          <w:sz w:val="24"/>
          <w:szCs w:val="24"/>
        </w:rPr>
      </w:pPr>
      <w:r w:rsidRPr="009B0747">
        <w:rPr>
          <w:rFonts w:ascii="Times New Roman" w:hAnsi="Times New Roman" w:cs="Times New Roman"/>
          <w:sz w:val="24"/>
          <w:szCs w:val="24"/>
        </w:rPr>
        <w:t xml:space="preserve">а) </w:t>
      </w:r>
      <w:r w:rsidR="00845D4C" w:rsidRPr="009B0747">
        <w:rPr>
          <w:rFonts w:ascii="Times New Roman" w:hAnsi="Times New Roman" w:cs="Times New Roman"/>
          <w:sz w:val="24"/>
          <w:szCs w:val="24"/>
        </w:rPr>
        <w:t xml:space="preserve">за задержку начала Работ, указанных в пункте 1.1. Договора, с нарушением установленных пунктом </w:t>
      </w:r>
      <w:r w:rsidR="009B4CB4">
        <w:rPr>
          <w:rFonts w:ascii="Times New Roman" w:hAnsi="Times New Roman" w:cs="Times New Roman"/>
          <w:sz w:val="24"/>
          <w:szCs w:val="24"/>
        </w:rPr>
        <w:t>4</w:t>
      </w:r>
      <w:r w:rsidR="00845D4C" w:rsidRPr="009B0747">
        <w:rPr>
          <w:rFonts w:ascii="Times New Roman" w:hAnsi="Times New Roman" w:cs="Times New Roman"/>
          <w:sz w:val="24"/>
          <w:szCs w:val="24"/>
        </w:rPr>
        <w:t xml:space="preserve">.1. Договора сроков, штраф в размере 0,1% (одной десятой процента) от стоимости </w:t>
      </w:r>
      <w:r w:rsidR="00A77533" w:rsidRPr="009B0747">
        <w:rPr>
          <w:rFonts w:ascii="Times New Roman" w:hAnsi="Times New Roman" w:cs="Times New Roman"/>
          <w:sz w:val="24"/>
          <w:szCs w:val="24"/>
        </w:rPr>
        <w:t>оказанных услуг и (или) выполненных работ</w:t>
      </w:r>
      <w:r w:rsidR="00E8591F" w:rsidRPr="009B0747">
        <w:rPr>
          <w:rFonts w:ascii="Times New Roman" w:hAnsi="Times New Roman" w:cs="Times New Roman"/>
          <w:sz w:val="24"/>
          <w:szCs w:val="24"/>
        </w:rPr>
        <w:t xml:space="preserve">, указанной в п. </w:t>
      </w:r>
      <w:r w:rsidR="00BE66BF">
        <w:rPr>
          <w:rFonts w:ascii="Times New Roman" w:hAnsi="Times New Roman" w:cs="Times New Roman"/>
          <w:sz w:val="24"/>
          <w:szCs w:val="24"/>
        </w:rPr>
        <w:t>2</w:t>
      </w:r>
      <w:r w:rsidR="00845D4C" w:rsidRPr="009B0747">
        <w:rPr>
          <w:rFonts w:ascii="Times New Roman" w:hAnsi="Times New Roman" w:cs="Times New Roman"/>
          <w:sz w:val="24"/>
          <w:szCs w:val="24"/>
        </w:rPr>
        <w:t>.</w:t>
      </w:r>
      <w:r w:rsidR="00BE66BF">
        <w:rPr>
          <w:rFonts w:ascii="Times New Roman" w:hAnsi="Times New Roman" w:cs="Times New Roman"/>
          <w:sz w:val="24"/>
          <w:szCs w:val="24"/>
        </w:rPr>
        <w:t>1</w:t>
      </w:r>
      <w:r w:rsidR="00845D4C" w:rsidRPr="009B0747">
        <w:rPr>
          <w:rFonts w:ascii="Times New Roman" w:hAnsi="Times New Roman" w:cs="Times New Roman"/>
          <w:sz w:val="24"/>
          <w:szCs w:val="24"/>
        </w:rPr>
        <w:t>. Договора за каждый календарный день просрочки;</w:t>
      </w:r>
    </w:p>
    <w:p w:rsidR="00845D4C" w:rsidRPr="009B0747" w:rsidRDefault="0002732A" w:rsidP="0002732A">
      <w:pPr>
        <w:pStyle w:val="ConsPlusNormal"/>
        <w:widowControl/>
        <w:tabs>
          <w:tab w:val="left" w:pos="567"/>
        </w:tabs>
        <w:ind w:firstLine="709"/>
        <w:contextualSpacing/>
        <w:jc w:val="both"/>
        <w:rPr>
          <w:rFonts w:ascii="Times New Roman" w:hAnsi="Times New Roman" w:cs="Times New Roman"/>
          <w:sz w:val="24"/>
          <w:szCs w:val="24"/>
        </w:rPr>
      </w:pPr>
      <w:r w:rsidRPr="009B0747">
        <w:rPr>
          <w:rFonts w:ascii="Times New Roman" w:hAnsi="Times New Roman" w:cs="Times New Roman"/>
          <w:sz w:val="24"/>
          <w:szCs w:val="24"/>
        </w:rPr>
        <w:t>б) з</w:t>
      </w:r>
      <w:r w:rsidR="00845D4C" w:rsidRPr="009B0747">
        <w:rPr>
          <w:rFonts w:ascii="Times New Roman" w:hAnsi="Times New Roman" w:cs="Times New Roman"/>
          <w:sz w:val="24"/>
          <w:szCs w:val="24"/>
        </w:rPr>
        <w:t>а нарушение</w:t>
      </w:r>
      <w:r w:rsidR="009B4CB4">
        <w:rPr>
          <w:rFonts w:ascii="Times New Roman" w:hAnsi="Times New Roman" w:cs="Times New Roman"/>
          <w:sz w:val="24"/>
          <w:szCs w:val="24"/>
        </w:rPr>
        <w:t xml:space="preserve"> </w:t>
      </w:r>
      <w:r w:rsidR="00845D4C" w:rsidRPr="009B0747">
        <w:rPr>
          <w:rFonts w:ascii="Times New Roman" w:hAnsi="Times New Roman" w:cs="Times New Roman"/>
          <w:sz w:val="24"/>
          <w:szCs w:val="24"/>
        </w:rPr>
        <w:t xml:space="preserve">промежуточных сроков, установленных Приложением № 2 к Договору, </w:t>
      </w:r>
      <w:r w:rsidR="00880C32">
        <w:rPr>
          <w:rFonts w:ascii="Times New Roman" w:hAnsi="Times New Roman" w:cs="Times New Roman"/>
          <w:sz w:val="24"/>
          <w:szCs w:val="24"/>
        </w:rPr>
        <w:t>а также</w:t>
      </w:r>
      <w:r w:rsidR="00BE66BF">
        <w:rPr>
          <w:rFonts w:ascii="Times New Roman" w:hAnsi="Times New Roman" w:cs="Times New Roman"/>
          <w:sz w:val="24"/>
          <w:szCs w:val="24"/>
        </w:rPr>
        <w:t xml:space="preserve"> общего</w:t>
      </w:r>
      <w:r w:rsidR="00880C32">
        <w:rPr>
          <w:rFonts w:ascii="Times New Roman" w:hAnsi="Times New Roman" w:cs="Times New Roman"/>
          <w:sz w:val="24"/>
          <w:szCs w:val="24"/>
        </w:rPr>
        <w:t xml:space="preserve"> срока окончания работ, установленного пунктом 4.1. договора, </w:t>
      </w:r>
      <w:r w:rsidR="00BE66BF" w:rsidRPr="009B0747">
        <w:rPr>
          <w:rFonts w:ascii="Times New Roman" w:hAnsi="Times New Roman" w:cs="Times New Roman"/>
          <w:sz w:val="24"/>
          <w:szCs w:val="24"/>
        </w:rPr>
        <w:t xml:space="preserve">Подрядчик </w:t>
      </w:r>
      <w:r w:rsidR="00845D4C" w:rsidRPr="009B0747">
        <w:rPr>
          <w:rFonts w:ascii="Times New Roman" w:hAnsi="Times New Roman" w:cs="Times New Roman"/>
          <w:sz w:val="24"/>
          <w:szCs w:val="24"/>
        </w:rPr>
        <w:t xml:space="preserve">уплачивает штраф в размере 1/300 (одной трехсотой) </w:t>
      </w:r>
      <w:r w:rsidR="006D0708" w:rsidRPr="009B0747">
        <w:rPr>
          <w:rFonts w:ascii="Times New Roman" w:hAnsi="Times New Roman" w:cs="Times New Roman"/>
          <w:sz w:val="24"/>
          <w:szCs w:val="24"/>
        </w:rPr>
        <w:t>ключевой ставки Банка России</w:t>
      </w:r>
      <w:r w:rsidR="00845D4C" w:rsidRPr="009B0747">
        <w:rPr>
          <w:rFonts w:ascii="Times New Roman" w:hAnsi="Times New Roman" w:cs="Times New Roman"/>
          <w:sz w:val="24"/>
          <w:szCs w:val="24"/>
        </w:rPr>
        <w:t>, за каждый календарный день просрочки;</w:t>
      </w:r>
    </w:p>
    <w:p w:rsidR="00845D4C" w:rsidRPr="00BE66BF" w:rsidRDefault="004F1725" w:rsidP="004F1725">
      <w:pPr>
        <w:pStyle w:val="ConsPlusNormal"/>
        <w:widowControl/>
        <w:tabs>
          <w:tab w:val="left" w:pos="567"/>
        </w:tabs>
        <w:ind w:firstLine="709"/>
        <w:contextualSpacing/>
        <w:jc w:val="both"/>
        <w:rPr>
          <w:rFonts w:ascii="Times New Roman" w:hAnsi="Times New Roman" w:cs="Times New Roman"/>
          <w:sz w:val="24"/>
          <w:szCs w:val="24"/>
        </w:rPr>
      </w:pPr>
      <w:r w:rsidRPr="009B0747">
        <w:rPr>
          <w:rFonts w:ascii="Times New Roman" w:hAnsi="Times New Roman" w:cs="Times New Roman"/>
          <w:sz w:val="24"/>
          <w:szCs w:val="24"/>
        </w:rPr>
        <w:t xml:space="preserve">в) </w:t>
      </w:r>
      <w:r w:rsidR="00845D4C" w:rsidRPr="009B0747">
        <w:rPr>
          <w:rFonts w:ascii="Times New Roman" w:hAnsi="Times New Roman" w:cs="Times New Roman"/>
          <w:sz w:val="24"/>
          <w:szCs w:val="24"/>
        </w:rPr>
        <w:t xml:space="preserve">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Журнале производства работ </w:t>
      </w:r>
      <w:r w:rsidR="00845D4C" w:rsidRPr="00BE66BF">
        <w:rPr>
          <w:rFonts w:ascii="Times New Roman" w:hAnsi="Times New Roman" w:cs="Times New Roman"/>
          <w:sz w:val="24"/>
          <w:szCs w:val="24"/>
        </w:rPr>
        <w:t xml:space="preserve">или акте проверки, проведенной Заказчиком, Подрядчик уплачивает Заказчику </w:t>
      </w:r>
      <w:r w:rsidR="008A1DB1" w:rsidRPr="00BE66BF">
        <w:rPr>
          <w:rFonts w:ascii="Times New Roman" w:hAnsi="Times New Roman" w:cs="Times New Roman"/>
          <w:sz w:val="24"/>
          <w:szCs w:val="24"/>
        </w:rPr>
        <w:t>штраф</w:t>
      </w:r>
      <w:r w:rsidR="00845D4C" w:rsidRPr="00BE66BF">
        <w:rPr>
          <w:rFonts w:ascii="Times New Roman" w:hAnsi="Times New Roman" w:cs="Times New Roman"/>
          <w:sz w:val="24"/>
          <w:szCs w:val="24"/>
        </w:rPr>
        <w:t xml:space="preserve"> в размере 0,1% (одной десятой процента) от стоимости Работ, указанной в п. </w:t>
      </w:r>
      <w:r w:rsidR="00F35704" w:rsidRPr="00BE66BF">
        <w:rPr>
          <w:rFonts w:ascii="Times New Roman" w:hAnsi="Times New Roman" w:cs="Times New Roman"/>
          <w:sz w:val="24"/>
          <w:szCs w:val="24"/>
        </w:rPr>
        <w:t xml:space="preserve">2.1. </w:t>
      </w:r>
      <w:r w:rsidR="00845D4C" w:rsidRPr="00BE66BF">
        <w:rPr>
          <w:rFonts w:ascii="Times New Roman" w:hAnsi="Times New Roman" w:cs="Times New Roman"/>
          <w:sz w:val="24"/>
          <w:szCs w:val="24"/>
        </w:rPr>
        <w:t>Договора за каждый выявленный факт нарушения;</w:t>
      </w:r>
    </w:p>
    <w:p w:rsidR="00845D4C" w:rsidRPr="00BE66BF" w:rsidRDefault="00845D4C" w:rsidP="00845D4C">
      <w:pPr>
        <w:pStyle w:val="ConsPlusNormal"/>
        <w:widowControl/>
        <w:numPr>
          <w:ilvl w:val="0"/>
          <w:numId w:val="13"/>
        </w:numPr>
        <w:tabs>
          <w:tab w:val="clear" w:pos="720"/>
          <w:tab w:val="left" w:pos="567"/>
        </w:tabs>
        <w:ind w:left="0" w:firstLine="709"/>
        <w:contextualSpacing/>
        <w:jc w:val="both"/>
        <w:rPr>
          <w:rFonts w:ascii="Times New Roman" w:hAnsi="Times New Roman" w:cs="Times New Roman"/>
          <w:sz w:val="24"/>
          <w:szCs w:val="24"/>
        </w:rPr>
      </w:pPr>
      <w:r w:rsidRPr="00BE66BF">
        <w:rPr>
          <w:rFonts w:ascii="Times New Roman" w:hAnsi="Times New Roman" w:cs="Times New Roman"/>
          <w:sz w:val="24"/>
          <w:szCs w:val="24"/>
        </w:rPr>
        <w:t>за нарушение сроков, исполнения требований, изложенных в предписании</w:t>
      </w:r>
      <w:r w:rsidR="008A1DB1" w:rsidRPr="00BE66BF">
        <w:rPr>
          <w:rFonts w:ascii="Times New Roman" w:hAnsi="Times New Roman" w:cs="Times New Roman"/>
          <w:sz w:val="24"/>
          <w:szCs w:val="24"/>
        </w:rPr>
        <w:t xml:space="preserve"> (требовании) Заказчика </w:t>
      </w:r>
      <w:r w:rsidR="00880C32" w:rsidRPr="00BE66BF">
        <w:rPr>
          <w:rFonts w:ascii="Times New Roman" w:hAnsi="Times New Roman" w:cs="Times New Roman"/>
          <w:sz w:val="24"/>
          <w:szCs w:val="24"/>
        </w:rPr>
        <w:t>о доработке (изменении) проектной документации</w:t>
      </w:r>
      <w:r w:rsidRPr="00BE66BF">
        <w:rPr>
          <w:rFonts w:ascii="Times New Roman" w:hAnsi="Times New Roman" w:cs="Times New Roman"/>
          <w:sz w:val="24"/>
          <w:szCs w:val="24"/>
        </w:rPr>
        <w:t xml:space="preserve">– </w:t>
      </w:r>
      <w:r w:rsidR="008A1DB1" w:rsidRPr="00BE66BF">
        <w:rPr>
          <w:rFonts w:ascii="Times New Roman" w:hAnsi="Times New Roman" w:cs="Times New Roman"/>
          <w:sz w:val="24"/>
          <w:szCs w:val="24"/>
        </w:rPr>
        <w:t xml:space="preserve">штраф </w:t>
      </w:r>
      <w:r w:rsidRPr="00BE66BF">
        <w:rPr>
          <w:rFonts w:ascii="Times New Roman" w:hAnsi="Times New Roman" w:cs="Times New Roman"/>
          <w:sz w:val="24"/>
          <w:szCs w:val="24"/>
        </w:rPr>
        <w:t>в размере 5 000,00 рублей за каждый случай;</w:t>
      </w:r>
    </w:p>
    <w:p w:rsidR="00845D4C" w:rsidRPr="00BE66BF" w:rsidRDefault="00845D4C" w:rsidP="00845D4C">
      <w:pPr>
        <w:pStyle w:val="ConsPlusNormal"/>
        <w:widowControl/>
        <w:numPr>
          <w:ilvl w:val="0"/>
          <w:numId w:val="13"/>
        </w:numPr>
        <w:tabs>
          <w:tab w:val="clear" w:pos="720"/>
          <w:tab w:val="left" w:pos="567"/>
        </w:tabs>
        <w:ind w:left="0" w:firstLine="709"/>
        <w:contextualSpacing/>
        <w:jc w:val="both"/>
        <w:rPr>
          <w:rFonts w:ascii="Times New Roman" w:hAnsi="Times New Roman" w:cs="Times New Roman"/>
          <w:sz w:val="24"/>
          <w:szCs w:val="24"/>
        </w:rPr>
      </w:pPr>
      <w:r w:rsidRPr="00BE66BF">
        <w:rPr>
          <w:rFonts w:ascii="Times New Roman" w:hAnsi="Times New Roman" w:cs="Times New Roman"/>
          <w:sz w:val="24"/>
          <w:szCs w:val="24"/>
        </w:rPr>
        <w:t xml:space="preserve">за неявку </w:t>
      </w:r>
      <w:r w:rsidR="00880C32" w:rsidRPr="00BE66BF">
        <w:rPr>
          <w:rFonts w:ascii="Times New Roman" w:hAnsi="Times New Roman" w:cs="Times New Roman"/>
          <w:sz w:val="24"/>
          <w:szCs w:val="24"/>
        </w:rPr>
        <w:t xml:space="preserve">уполномоченного </w:t>
      </w:r>
      <w:r w:rsidRPr="00BE66BF">
        <w:rPr>
          <w:rFonts w:ascii="Times New Roman" w:hAnsi="Times New Roman" w:cs="Times New Roman"/>
          <w:sz w:val="24"/>
          <w:szCs w:val="24"/>
        </w:rPr>
        <w:t xml:space="preserve">представителя </w:t>
      </w:r>
      <w:r w:rsidR="00880C32" w:rsidRPr="00BE66BF">
        <w:rPr>
          <w:rFonts w:ascii="Times New Roman" w:hAnsi="Times New Roman" w:cs="Times New Roman"/>
          <w:sz w:val="24"/>
          <w:szCs w:val="24"/>
        </w:rPr>
        <w:t>Подрядчика</w:t>
      </w:r>
      <w:r w:rsidR="008E4754" w:rsidRPr="00BE66BF">
        <w:rPr>
          <w:rFonts w:ascii="Times New Roman" w:hAnsi="Times New Roman" w:cs="Times New Roman"/>
          <w:sz w:val="24"/>
          <w:szCs w:val="24"/>
        </w:rPr>
        <w:t xml:space="preserve"> </w:t>
      </w:r>
      <w:r w:rsidR="005250FA" w:rsidRPr="00BE66BF">
        <w:rPr>
          <w:rFonts w:ascii="Times New Roman" w:hAnsi="Times New Roman" w:cs="Times New Roman"/>
          <w:sz w:val="24"/>
          <w:szCs w:val="24"/>
        </w:rPr>
        <w:t>на совещание</w:t>
      </w:r>
      <w:r w:rsidR="00880C32" w:rsidRPr="00BE66BF">
        <w:rPr>
          <w:rFonts w:ascii="Times New Roman" w:hAnsi="Times New Roman" w:cs="Times New Roman"/>
          <w:sz w:val="24"/>
          <w:szCs w:val="24"/>
        </w:rPr>
        <w:t xml:space="preserve">, организованное Заказчиком, в соответствии с пунктом 5.2.4 </w:t>
      </w:r>
      <w:proofErr w:type="gramStart"/>
      <w:r w:rsidR="00880C32" w:rsidRPr="00BE66BF">
        <w:rPr>
          <w:rFonts w:ascii="Times New Roman" w:hAnsi="Times New Roman" w:cs="Times New Roman"/>
          <w:sz w:val="24"/>
          <w:szCs w:val="24"/>
        </w:rPr>
        <w:t>договора</w:t>
      </w:r>
      <w:r w:rsidR="005250FA" w:rsidRPr="00BE66BF">
        <w:rPr>
          <w:rFonts w:ascii="Times New Roman" w:hAnsi="Times New Roman" w:cs="Times New Roman"/>
          <w:sz w:val="24"/>
          <w:szCs w:val="24"/>
        </w:rPr>
        <w:t xml:space="preserve"> </w:t>
      </w:r>
      <w:r w:rsidRPr="00BE66BF">
        <w:rPr>
          <w:rFonts w:ascii="Times New Roman" w:hAnsi="Times New Roman" w:cs="Times New Roman"/>
          <w:sz w:val="24"/>
          <w:szCs w:val="24"/>
        </w:rPr>
        <w:t xml:space="preserve"> –</w:t>
      </w:r>
      <w:proofErr w:type="gramEnd"/>
      <w:r w:rsidRPr="00BE66BF">
        <w:rPr>
          <w:rFonts w:ascii="Times New Roman" w:hAnsi="Times New Roman" w:cs="Times New Roman"/>
          <w:sz w:val="24"/>
          <w:szCs w:val="24"/>
        </w:rPr>
        <w:t xml:space="preserve"> </w:t>
      </w:r>
      <w:r w:rsidR="008A1DB1" w:rsidRPr="00BE66BF">
        <w:rPr>
          <w:rFonts w:ascii="Times New Roman" w:hAnsi="Times New Roman" w:cs="Times New Roman"/>
          <w:sz w:val="24"/>
          <w:szCs w:val="24"/>
        </w:rPr>
        <w:t>штраф</w:t>
      </w:r>
      <w:r w:rsidRPr="00BE66BF">
        <w:rPr>
          <w:rFonts w:ascii="Times New Roman" w:hAnsi="Times New Roman" w:cs="Times New Roman"/>
          <w:sz w:val="24"/>
          <w:szCs w:val="24"/>
        </w:rPr>
        <w:t xml:space="preserve"> в размере </w:t>
      </w:r>
      <w:r w:rsidR="008E4754" w:rsidRPr="00BE66BF">
        <w:rPr>
          <w:rFonts w:ascii="Times New Roman" w:hAnsi="Times New Roman" w:cs="Times New Roman"/>
          <w:sz w:val="24"/>
          <w:szCs w:val="24"/>
        </w:rPr>
        <w:t>20</w:t>
      </w:r>
      <w:r w:rsidRPr="00BE66BF">
        <w:rPr>
          <w:rFonts w:ascii="Times New Roman" w:hAnsi="Times New Roman" w:cs="Times New Roman"/>
          <w:sz w:val="24"/>
          <w:szCs w:val="24"/>
        </w:rPr>
        <w:t> 000, 00 рублей за каждый случай;</w:t>
      </w:r>
    </w:p>
    <w:p w:rsidR="005250FA" w:rsidRPr="00BE66BF" w:rsidRDefault="005250FA" w:rsidP="00845D4C">
      <w:pPr>
        <w:pStyle w:val="ConsPlusNormal"/>
        <w:widowControl/>
        <w:numPr>
          <w:ilvl w:val="0"/>
          <w:numId w:val="13"/>
        </w:numPr>
        <w:tabs>
          <w:tab w:val="clear" w:pos="720"/>
          <w:tab w:val="left" w:pos="567"/>
        </w:tabs>
        <w:ind w:left="0" w:firstLine="709"/>
        <w:contextualSpacing/>
        <w:jc w:val="both"/>
        <w:rPr>
          <w:rFonts w:ascii="Times New Roman" w:hAnsi="Times New Roman" w:cs="Times New Roman"/>
          <w:sz w:val="24"/>
          <w:szCs w:val="24"/>
        </w:rPr>
      </w:pPr>
      <w:r w:rsidRPr="003548A0">
        <w:rPr>
          <w:rFonts w:ascii="Times New Roman" w:eastAsiaTheme="minorHAnsi" w:hAnsi="Times New Roman" w:cs="Times New Roman"/>
          <w:sz w:val="24"/>
          <w:szCs w:val="24"/>
          <w:lang w:eastAsia="en-US"/>
        </w:rPr>
        <w:t>в случае расторжения договора об оказании услуг в одностороннем порядке, подрядная организация уплачивает заказчику штраф в размере 10 процентов стоимости договора.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845D4C" w:rsidRPr="00BE66BF" w:rsidRDefault="00845D4C" w:rsidP="00845D4C">
      <w:pPr>
        <w:pStyle w:val="ConsPlusNormal"/>
        <w:widowControl/>
        <w:numPr>
          <w:ilvl w:val="1"/>
          <w:numId w:val="14"/>
        </w:numPr>
        <w:tabs>
          <w:tab w:val="left" w:pos="567"/>
        </w:tabs>
        <w:ind w:left="0" w:firstLine="709"/>
        <w:contextualSpacing/>
        <w:jc w:val="both"/>
        <w:rPr>
          <w:rFonts w:ascii="Times New Roman" w:hAnsi="Times New Roman" w:cs="Times New Roman"/>
          <w:sz w:val="24"/>
          <w:szCs w:val="24"/>
        </w:rPr>
      </w:pPr>
      <w:r w:rsidRPr="00BE66BF">
        <w:rPr>
          <w:rFonts w:ascii="Times New Roman" w:hAnsi="Times New Roman" w:cs="Times New Roman"/>
          <w:sz w:val="24"/>
          <w:szCs w:val="24"/>
        </w:rPr>
        <w:t xml:space="preserve">Штрафные санкции, предусмотренные настоящим пунктом, не могут в своей совокупности превышать 100% (сто процентов) от Договорной стоимости, предусмотренной п. </w:t>
      </w:r>
      <w:r w:rsidR="00BE66BF">
        <w:rPr>
          <w:rFonts w:ascii="Times New Roman" w:hAnsi="Times New Roman" w:cs="Times New Roman"/>
          <w:sz w:val="24"/>
          <w:szCs w:val="24"/>
        </w:rPr>
        <w:t>2.1</w:t>
      </w:r>
      <w:r w:rsidRPr="00BE66BF">
        <w:rPr>
          <w:rFonts w:ascii="Times New Roman" w:hAnsi="Times New Roman" w:cs="Times New Roman"/>
          <w:sz w:val="24"/>
          <w:szCs w:val="24"/>
        </w:rPr>
        <w:t xml:space="preserve">. Договора. </w:t>
      </w:r>
    </w:p>
    <w:p w:rsidR="00845D4C" w:rsidRPr="00BE66BF" w:rsidRDefault="00845D4C" w:rsidP="00845D4C">
      <w:pPr>
        <w:pStyle w:val="ConsPlusNormal"/>
        <w:widowControl/>
        <w:tabs>
          <w:tab w:val="left" w:pos="567"/>
        </w:tabs>
        <w:ind w:firstLine="709"/>
        <w:contextualSpacing/>
        <w:jc w:val="both"/>
        <w:rPr>
          <w:rFonts w:ascii="Times New Roman" w:hAnsi="Times New Roman" w:cs="Times New Roman"/>
          <w:sz w:val="24"/>
          <w:szCs w:val="24"/>
        </w:rPr>
      </w:pPr>
      <w:r w:rsidRPr="00BE66BF">
        <w:rPr>
          <w:rFonts w:ascii="Times New Roman" w:hAnsi="Times New Roman" w:cs="Times New Roman"/>
          <w:sz w:val="24"/>
          <w:szCs w:val="24"/>
        </w:rPr>
        <w:t>Условие, указанное в настоящем пункте, не распространяется на любые убытки Заказчика, связанные с выплатой Заказчиком сумм по судебным актам, претензиям третьих лиц и по иным основаниям, которые возмещаются Подрядчиком в полном объеме, при наличии вины Подрядчика.</w:t>
      </w:r>
    </w:p>
    <w:p w:rsidR="00845D4C" w:rsidRPr="00BE66BF" w:rsidRDefault="00845D4C" w:rsidP="00845D4C">
      <w:pPr>
        <w:pStyle w:val="ConsPlusNormal"/>
        <w:widowControl/>
        <w:tabs>
          <w:tab w:val="left" w:pos="567"/>
        </w:tabs>
        <w:ind w:firstLine="709"/>
        <w:contextualSpacing/>
        <w:jc w:val="both"/>
        <w:rPr>
          <w:rFonts w:ascii="Times New Roman" w:hAnsi="Times New Roman" w:cs="Times New Roman"/>
          <w:sz w:val="24"/>
          <w:szCs w:val="24"/>
        </w:rPr>
      </w:pPr>
      <w:r w:rsidRPr="00BE66BF">
        <w:rPr>
          <w:rFonts w:ascii="Times New Roman" w:hAnsi="Times New Roman" w:cs="Times New Roman"/>
          <w:sz w:val="24"/>
          <w:szCs w:val="24"/>
        </w:rPr>
        <w:t xml:space="preserve">10.2.1. За неисполнение или несвоевременное исполнение обязанности, предусмотренной п. </w:t>
      </w:r>
      <w:r w:rsidR="009B3E76" w:rsidRPr="00BE66BF">
        <w:rPr>
          <w:rFonts w:ascii="Times New Roman" w:hAnsi="Times New Roman" w:cs="Times New Roman"/>
          <w:sz w:val="24"/>
          <w:szCs w:val="24"/>
        </w:rPr>
        <w:t>9.7</w:t>
      </w:r>
      <w:r w:rsidRPr="00BE66BF">
        <w:rPr>
          <w:rFonts w:ascii="Times New Roman" w:hAnsi="Times New Roman" w:cs="Times New Roman"/>
          <w:sz w:val="24"/>
          <w:szCs w:val="24"/>
        </w:rPr>
        <w:t xml:space="preserve">. договора – неустойку в размере 1% от стоимости </w:t>
      </w:r>
      <w:r w:rsidR="00A77533" w:rsidRPr="00BE66BF">
        <w:rPr>
          <w:rFonts w:ascii="Times New Roman" w:hAnsi="Times New Roman" w:cs="Times New Roman"/>
          <w:sz w:val="24"/>
          <w:szCs w:val="24"/>
        </w:rPr>
        <w:t>оказанных услуг и (или) выполненных работ</w:t>
      </w:r>
      <w:r w:rsidRPr="00BE66BF">
        <w:rPr>
          <w:rFonts w:ascii="Times New Roman" w:hAnsi="Times New Roman" w:cs="Times New Roman"/>
          <w:sz w:val="24"/>
          <w:szCs w:val="24"/>
        </w:rPr>
        <w:t xml:space="preserve">, указанной в п. </w:t>
      </w:r>
      <w:r w:rsidR="00BE66BF">
        <w:rPr>
          <w:rFonts w:ascii="Times New Roman" w:hAnsi="Times New Roman" w:cs="Times New Roman"/>
          <w:sz w:val="24"/>
          <w:szCs w:val="24"/>
        </w:rPr>
        <w:t>2</w:t>
      </w:r>
      <w:r w:rsidR="00E8591F" w:rsidRPr="00BE66BF">
        <w:rPr>
          <w:rFonts w:ascii="Times New Roman" w:hAnsi="Times New Roman" w:cs="Times New Roman"/>
          <w:sz w:val="24"/>
          <w:szCs w:val="24"/>
        </w:rPr>
        <w:t>.</w:t>
      </w:r>
      <w:r w:rsidR="00BE66BF">
        <w:rPr>
          <w:rFonts w:ascii="Times New Roman" w:hAnsi="Times New Roman" w:cs="Times New Roman"/>
          <w:sz w:val="24"/>
          <w:szCs w:val="24"/>
        </w:rPr>
        <w:t>1</w:t>
      </w:r>
      <w:r w:rsidRPr="00BE66BF">
        <w:rPr>
          <w:rFonts w:ascii="Times New Roman" w:hAnsi="Times New Roman" w:cs="Times New Roman"/>
          <w:sz w:val="24"/>
          <w:szCs w:val="24"/>
        </w:rPr>
        <w:t>. Договора.</w:t>
      </w:r>
    </w:p>
    <w:p w:rsidR="00845D4C" w:rsidRPr="00BE66BF" w:rsidRDefault="00845D4C" w:rsidP="00845D4C">
      <w:pPr>
        <w:tabs>
          <w:tab w:val="left" w:pos="567"/>
        </w:tabs>
        <w:ind w:firstLine="709"/>
        <w:contextualSpacing/>
        <w:jc w:val="both"/>
        <w:rPr>
          <w:rFonts w:eastAsia="Calibri"/>
          <w:sz w:val="24"/>
          <w:szCs w:val="24"/>
        </w:rPr>
      </w:pPr>
      <w:r w:rsidRPr="00BE66BF">
        <w:rPr>
          <w:sz w:val="24"/>
          <w:szCs w:val="24"/>
        </w:rPr>
        <w:t xml:space="preserve">10.3. </w:t>
      </w:r>
      <w:r w:rsidRPr="00BE66BF">
        <w:rPr>
          <w:rFonts w:eastAsia="Calibri"/>
          <w:sz w:val="24"/>
          <w:szCs w:val="24"/>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845D4C" w:rsidRPr="00BE66BF" w:rsidRDefault="00845D4C" w:rsidP="00845D4C">
      <w:pPr>
        <w:tabs>
          <w:tab w:val="left" w:pos="567"/>
        </w:tabs>
        <w:ind w:firstLine="709"/>
        <w:contextualSpacing/>
        <w:jc w:val="both"/>
        <w:rPr>
          <w:rFonts w:eastAsia="Calibri"/>
          <w:sz w:val="24"/>
          <w:szCs w:val="24"/>
        </w:rPr>
      </w:pPr>
      <w:r w:rsidRPr="00BE66BF">
        <w:rPr>
          <w:rFonts w:eastAsia="Calibri"/>
          <w:sz w:val="24"/>
          <w:szCs w:val="24"/>
        </w:rPr>
        <w:t>10.4.Сторона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45D4C" w:rsidRPr="00BE66BF" w:rsidRDefault="00845D4C" w:rsidP="00714C95">
      <w:pPr>
        <w:tabs>
          <w:tab w:val="left" w:pos="567"/>
        </w:tabs>
        <w:autoSpaceDE w:val="0"/>
        <w:autoSpaceDN w:val="0"/>
        <w:adjustRightInd w:val="0"/>
        <w:ind w:firstLine="709"/>
        <w:jc w:val="both"/>
        <w:rPr>
          <w:b/>
          <w:kern w:val="2"/>
          <w:sz w:val="24"/>
          <w:szCs w:val="24"/>
        </w:rPr>
      </w:pPr>
      <w:r w:rsidRPr="00BE66BF">
        <w:rPr>
          <w:rFonts w:eastAsia="Calibri"/>
          <w:sz w:val="24"/>
          <w:szCs w:val="24"/>
        </w:rPr>
        <w:t>10.5.</w:t>
      </w:r>
      <w:r w:rsidR="00714C95" w:rsidRPr="00BE66BF">
        <w:rPr>
          <w:rFonts w:eastAsia="Calibri"/>
          <w:sz w:val="24"/>
          <w:szCs w:val="24"/>
        </w:rPr>
        <w:t xml:space="preserve"> </w:t>
      </w:r>
      <w:r w:rsidRPr="00BE66BF">
        <w:rPr>
          <w:sz w:val="24"/>
          <w:szCs w:val="24"/>
        </w:rPr>
        <w:t xml:space="preserve"> Окончание срока действия настоящего договора не освобождает Стороны от ответственности за нарушение его условий в период его действия.</w:t>
      </w:r>
    </w:p>
    <w:p w:rsidR="00845D4C" w:rsidRPr="00BE66BF" w:rsidRDefault="00845D4C" w:rsidP="00845D4C">
      <w:pPr>
        <w:pStyle w:val="a8"/>
        <w:tabs>
          <w:tab w:val="left" w:pos="567"/>
        </w:tabs>
        <w:ind w:firstLine="709"/>
        <w:contextualSpacing/>
        <w:jc w:val="both"/>
        <w:rPr>
          <w:rFonts w:ascii="Times New Roman" w:hAnsi="Times New Roman" w:cs="Times New Roman"/>
          <w:sz w:val="24"/>
          <w:szCs w:val="24"/>
        </w:rPr>
      </w:pPr>
      <w:r w:rsidRPr="00BE66BF">
        <w:rPr>
          <w:rFonts w:ascii="Times New Roman" w:hAnsi="Times New Roman" w:cs="Times New Roman"/>
          <w:sz w:val="24"/>
          <w:szCs w:val="24"/>
        </w:rPr>
        <w:t>10.</w:t>
      </w:r>
      <w:r w:rsidR="00714C95" w:rsidRPr="00BE66BF">
        <w:rPr>
          <w:rFonts w:ascii="Times New Roman" w:hAnsi="Times New Roman" w:cs="Times New Roman"/>
          <w:sz w:val="24"/>
          <w:szCs w:val="24"/>
        </w:rPr>
        <w:t>6</w:t>
      </w:r>
      <w:r w:rsidRPr="00BE66BF">
        <w:rPr>
          <w:rFonts w:ascii="Times New Roman" w:hAnsi="Times New Roman" w:cs="Times New Roman"/>
          <w:sz w:val="24"/>
          <w:szCs w:val="24"/>
        </w:rPr>
        <w:t>. До передачи законченного Объекта заказчику риск гибели или повреждения результата выполненных работ несёт Подрядчик.</w:t>
      </w:r>
    </w:p>
    <w:p w:rsidR="00412250" w:rsidRPr="00BE66BF" w:rsidRDefault="00412250" w:rsidP="00845D4C">
      <w:pPr>
        <w:pStyle w:val="a8"/>
        <w:tabs>
          <w:tab w:val="left" w:pos="567"/>
        </w:tabs>
        <w:ind w:firstLine="709"/>
        <w:contextualSpacing/>
        <w:jc w:val="both"/>
        <w:rPr>
          <w:rFonts w:ascii="Times New Roman" w:hAnsi="Times New Roman" w:cs="Times New Roman"/>
          <w:sz w:val="24"/>
          <w:szCs w:val="24"/>
        </w:rPr>
      </w:pPr>
    </w:p>
    <w:p w:rsidR="0025678C" w:rsidRPr="00BE66BF" w:rsidRDefault="0025678C" w:rsidP="000C7866">
      <w:pPr>
        <w:pStyle w:val="a5"/>
        <w:numPr>
          <w:ilvl w:val="0"/>
          <w:numId w:val="1"/>
        </w:numPr>
        <w:shd w:val="clear" w:color="auto" w:fill="FFFFFF"/>
        <w:tabs>
          <w:tab w:val="left" w:pos="851"/>
        </w:tabs>
        <w:jc w:val="center"/>
        <w:textAlignment w:val="baseline"/>
        <w:rPr>
          <w:bCs/>
          <w:sz w:val="24"/>
          <w:szCs w:val="24"/>
          <w:bdr w:val="none" w:sz="0" w:space="0" w:color="auto" w:frame="1"/>
        </w:rPr>
      </w:pPr>
      <w:r w:rsidRPr="00BE66BF">
        <w:rPr>
          <w:bCs/>
          <w:sz w:val="24"/>
          <w:szCs w:val="24"/>
          <w:bdr w:val="none" w:sz="0" w:space="0" w:color="auto" w:frame="1"/>
        </w:rPr>
        <w:t>Обстоятельства непреодолимой силы</w:t>
      </w:r>
    </w:p>
    <w:p w:rsidR="00FB1B75" w:rsidRPr="00BE66BF" w:rsidRDefault="00FB1B75" w:rsidP="00FB1B75">
      <w:pPr>
        <w:pStyle w:val="a5"/>
        <w:shd w:val="clear" w:color="auto" w:fill="FFFFFF"/>
        <w:tabs>
          <w:tab w:val="left" w:pos="851"/>
        </w:tabs>
        <w:ind w:left="1080"/>
        <w:textAlignment w:val="baseline"/>
        <w:rPr>
          <w:bCs/>
          <w:sz w:val="24"/>
          <w:szCs w:val="24"/>
          <w:bdr w:val="none" w:sz="0" w:space="0" w:color="auto" w:frame="1"/>
        </w:rPr>
      </w:pPr>
    </w:p>
    <w:p w:rsidR="0025678C" w:rsidRPr="00BE66BF" w:rsidRDefault="0025678C" w:rsidP="0025678C">
      <w:pPr>
        <w:shd w:val="clear" w:color="auto" w:fill="FFFFFF"/>
        <w:tabs>
          <w:tab w:val="left" w:pos="851"/>
        </w:tabs>
        <w:ind w:firstLine="709"/>
        <w:jc w:val="both"/>
        <w:textAlignment w:val="baseline"/>
        <w:rPr>
          <w:sz w:val="24"/>
          <w:szCs w:val="24"/>
        </w:rPr>
      </w:pPr>
      <w:r w:rsidRPr="00BE66BF">
        <w:rPr>
          <w:sz w:val="24"/>
          <w:szCs w:val="24"/>
        </w:rPr>
        <w:t>11.1.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настоящего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Договору, на которые Стороны не могут оказать влияния и за возникновение которых не несут ответственности.</w:t>
      </w:r>
    </w:p>
    <w:p w:rsidR="0025678C" w:rsidRPr="00BE66BF" w:rsidRDefault="0025678C" w:rsidP="0025678C">
      <w:pPr>
        <w:shd w:val="clear" w:color="auto" w:fill="FFFFFF"/>
        <w:tabs>
          <w:tab w:val="left" w:pos="851"/>
        </w:tabs>
        <w:ind w:firstLine="709"/>
        <w:jc w:val="both"/>
        <w:textAlignment w:val="baseline"/>
        <w:rPr>
          <w:sz w:val="24"/>
          <w:szCs w:val="24"/>
        </w:rPr>
      </w:pPr>
      <w:r w:rsidRPr="00BE66BF">
        <w:rPr>
          <w:sz w:val="24"/>
          <w:szCs w:val="24"/>
        </w:rPr>
        <w:t>11.2. В случае наступления обстоятельств, указанных в пункте 11.1 настоящего Договора, Сторона, которая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w:t>
      </w:r>
    </w:p>
    <w:p w:rsidR="0025678C" w:rsidRPr="00BE66BF" w:rsidRDefault="0025678C" w:rsidP="0025678C">
      <w:pPr>
        <w:shd w:val="clear" w:color="auto" w:fill="FFFFFF"/>
        <w:tabs>
          <w:tab w:val="left" w:pos="851"/>
        </w:tabs>
        <w:ind w:firstLine="709"/>
        <w:jc w:val="both"/>
        <w:textAlignment w:val="baseline"/>
        <w:rPr>
          <w:sz w:val="24"/>
          <w:szCs w:val="24"/>
        </w:rPr>
      </w:pPr>
      <w:r w:rsidRPr="00BE66BF">
        <w:rPr>
          <w:sz w:val="24"/>
          <w:szCs w:val="24"/>
        </w:rPr>
        <w:t>11.3. С момента наступления форс-мажорных обстоятельств действие настоящего Договора приостанавливается до момента, определяемого Сторонами.</w:t>
      </w:r>
    </w:p>
    <w:p w:rsidR="00FB1B75" w:rsidRPr="00BE66BF" w:rsidRDefault="00FB1B75" w:rsidP="0025678C">
      <w:pPr>
        <w:shd w:val="clear" w:color="auto" w:fill="FFFFFF"/>
        <w:tabs>
          <w:tab w:val="left" w:pos="851"/>
        </w:tabs>
        <w:ind w:firstLine="709"/>
        <w:jc w:val="both"/>
        <w:textAlignment w:val="baseline"/>
        <w:rPr>
          <w:sz w:val="24"/>
          <w:szCs w:val="24"/>
        </w:rPr>
      </w:pPr>
    </w:p>
    <w:p w:rsidR="0025678C" w:rsidRDefault="0025678C" w:rsidP="0025678C">
      <w:pPr>
        <w:pStyle w:val="a5"/>
        <w:numPr>
          <w:ilvl w:val="0"/>
          <w:numId w:val="1"/>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Порядок расторжения Договора</w:t>
      </w:r>
    </w:p>
    <w:p w:rsidR="00FB1B75" w:rsidRPr="009B0747" w:rsidRDefault="00FB1B75" w:rsidP="00FB1B75">
      <w:pPr>
        <w:pStyle w:val="a5"/>
        <w:shd w:val="clear" w:color="auto" w:fill="FFFFFF"/>
        <w:tabs>
          <w:tab w:val="left" w:pos="851"/>
        </w:tabs>
        <w:ind w:left="1080"/>
        <w:textAlignment w:val="baseline"/>
        <w:rPr>
          <w:bCs/>
          <w:sz w:val="24"/>
          <w:szCs w:val="24"/>
          <w:bdr w:val="none" w:sz="0" w:space="0" w:color="auto" w:frame="1"/>
        </w:rPr>
      </w:pPr>
    </w:p>
    <w:p w:rsidR="00380077" w:rsidRPr="003548A0" w:rsidRDefault="0025678C" w:rsidP="00380077">
      <w:pPr>
        <w:shd w:val="clear" w:color="auto" w:fill="FFFFFF"/>
        <w:tabs>
          <w:tab w:val="left" w:pos="1176"/>
        </w:tabs>
        <w:ind w:firstLine="709"/>
        <w:jc w:val="both"/>
        <w:rPr>
          <w:rFonts w:eastAsiaTheme="minorHAnsi"/>
          <w:sz w:val="24"/>
          <w:szCs w:val="24"/>
          <w:lang w:eastAsia="en-US"/>
        </w:rPr>
      </w:pPr>
      <w:r w:rsidRPr="009B0747">
        <w:rPr>
          <w:sz w:val="24"/>
          <w:szCs w:val="24"/>
        </w:rPr>
        <w:t xml:space="preserve">12.1. </w:t>
      </w:r>
      <w:r w:rsidR="00380077">
        <w:rPr>
          <w:rFonts w:eastAsiaTheme="minorHAnsi"/>
          <w:sz w:val="24"/>
          <w:szCs w:val="24"/>
          <w:lang w:eastAsia="en-US"/>
        </w:rPr>
        <w:t>Р</w:t>
      </w:r>
      <w:r w:rsidR="00380077" w:rsidRPr="003548A0">
        <w:rPr>
          <w:rFonts w:eastAsiaTheme="minorHAnsi"/>
          <w:sz w:val="24"/>
          <w:szCs w:val="24"/>
          <w:lang w:eastAsia="en-US"/>
        </w:rPr>
        <w:t>асторгнуть договор об оказании услуг в одностороннем порядке с взысканием причиненных убытков в следующих случаях:</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а) систематическое (2 раза и более) нарушение подрядной организацией сроков выполнения работ;</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380077" w:rsidRPr="003548A0" w:rsidRDefault="00380077" w:rsidP="00380077">
      <w:pPr>
        <w:autoSpaceDE w:val="0"/>
        <w:autoSpaceDN w:val="0"/>
        <w:adjustRightInd w:val="0"/>
        <w:ind w:firstLine="709"/>
        <w:jc w:val="both"/>
        <w:rPr>
          <w:rFonts w:eastAsiaTheme="minorHAnsi"/>
          <w:sz w:val="24"/>
          <w:szCs w:val="24"/>
          <w:lang w:eastAsia="en-US"/>
        </w:rPr>
      </w:pPr>
      <w:r w:rsidRPr="003548A0">
        <w:rPr>
          <w:rFonts w:eastAsiaTheme="minorHAnsi"/>
          <w:sz w:val="24"/>
          <w:szCs w:val="24"/>
          <w:lang w:eastAsia="en-US"/>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25678C" w:rsidRDefault="00380077" w:rsidP="00380077">
      <w:pPr>
        <w:shd w:val="clear" w:color="auto" w:fill="FFFFFF"/>
        <w:tabs>
          <w:tab w:val="left" w:pos="851"/>
        </w:tabs>
        <w:ind w:firstLine="709"/>
        <w:jc w:val="both"/>
        <w:textAlignment w:val="baseline"/>
        <w:rPr>
          <w:sz w:val="24"/>
          <w:szCs w:val="24"/>
        </w:rPr>
      </w:pPr>
      <w:r>
        <w:rPr>
          <w:rFonts w:eastAsiaTheme="minorHAnsi"/>
          <w:sz w:val="24"/>
          <w:szCs w:val="24"/>
          <w:lang w:eastAsia="en-US"/>
        </w:rPr>
        <w:t xml:space="preserve">12.2. </w:t>
      </w:r>
      <w:r w:rsidRPr="003548A0">
        <w:rPr>
          <w:rFonts w:eastAsiaTheme="minorHAnsi"/>
          <w:sz w:val="24"/>
          <w:szCs w:val="24"/>
          <w:lang w:eastAsia="en-US"/>
        </w:rPr>
        <w:t>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FB1B75" w:rsidRPr="009B0747" w:rsidRDefault="00FB1B75" w:rsidP="0025678C">
      <w:pPr>
        <w:shd w:val="clear" w:color="auto" w:fill="FFFFFF"/>
        <w:tabs>
          <w:tab w:val="left" w:pos="851"/>
        </w:tabs>
        <w:ind w:firstLine="709"/>
        <w:jc w:val="both"/>
        <w:textAlignment w:val="baseline"/>
        <w:rPr>
          <w:sz w:val="24"/>
          <w:szCs w:val="24"/>
        </w:rPr>
      </w:pPr>
    </w:p>
    <w:p w:rsidR="0025678C" w:rsidRDefault="0025678C" w:rsidP="0025678C">
      <w:pPr>
        <w:pStyle w:val="a3"/>
        <w:numPr>
          <w:ilvl w:val="0"/>
          <w:numId w:val="2"/>
        </w:numPr>
        <w:tabs>
          <w:tab w:val="left" w:pos="851"/>
        </w:tabs>
        <w:ind w:left="0" w:firstLine="709"/>
        <w:jc w:val="center"/>
        <w:rPr>
          <w:sz w:val="24"/>
          <w:szCs w:val="24"/>
          <w:lang w:eastAsia="zh-CN"/>
        </w:rPr>
      </w:pPr>
      <w:r w:rsidRPr="009B0747">
        <w:rPr>
          <w:sz w:val="24"/>
          <w:szCs w:val="24"/>
        </w:rPr>
        <w:t>Антикоррупционная оговорка</w:t>
      </w:r>
    </w:p>
    <w:p w:rsidR="00FB1B75" w:rsidRPr="009B0747" w:rsidRDefault="00FB1B75" w:rsidP="00FB1B75">
      <w:pPr>
        <w:pStyle w:val="a3"/>
        <w:tabs>
          <w:tab w:val="left" w:pos="851"/>
        </w:tabs>
        <w:ind w:left="709"/>
        <w:rPr>
          <w:sz w:val="24"/>
          <w:szCs w:val="24"/>
          <w:lang w:eastAsia="zh-CN"/>
        </w:rPr>
      </w:pPr>
    </w:p>
    <w:p w:rsidR="0025678C" w:rsidRPr="009B0747" w:rsidRDefault="0025678C" w:rsidP="0025678C">
      <w:pPr>
        <w:tabs>
          <w:tab w:val="left" w:pos="851"/>
        </w:tabs>
        <w:ind w:firstLine="709"/>
        <w:jc w:val="both"/>
        <w:rPr>
          <w:sz w:val="24"/>
          <w:szCs w:val="24"/>
        </w:rPr>
      </w:pPr>
      <w:r w:rsidRPr="009B0747">
        <w:rPr>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5678C" w:rsidRPr="009B0747" w:rsidRDefault="0025678C" w:rsidP="0025678C">
      <w:pPr>
        <w:tabs>
          <w:tab w:val="left" w:pos="851"/>
        </w:tabs>
        <w:ind w:firstLine="709"/>
        <w:jc w:val="both"/>
        <w:rPr>
          <w:sz w:val="24"/>
          <w:szCs w:val="24"/>
        </w:rPr>
      </w:pPr>
      <w:r w:rsidRPr="009B0747">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25678C" w:rsidRPr="009B0747" w:rsidRDefault="0025678C" w:rsidP="0025678C">
      <w:pPr>
        <w:tabs>
          <w:tab w:val="left" w:pos="851"/>
        </w:tabs>
        <w:ind w:firstLine="709"/>
        <w:jc w:val="both"/>
        <w:rPr>
          <w:sz w:val="24"/>
          <w:szCs w:val="24"/>
        </w:rPr>
      </w:pPr>
      <w:r w:rsidRPr="009B0747">
        <w:rPr>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25678C" w:rsidRPr="009B0747" w:rsidRDefault="0025678C" w:rsidP="0025678C">
      <w:pPr>
        <w:tabs>
          <w:tab w:val="left" w:pos="851"/>
        </w:tabs>
        <w:ind w:firstLine="709"/>
        <w:jc w:val="both"/>
        <w:rPr>
          <w:sz w:val="24"/>
          <w:szCs w:val="24"/>
        </w:rPr>
      </w:pPr>
      <w:r w:rsidRPr="009B0747">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25678C" w:rsidRPr="009B0747" w:rsidRDefault="0025678C" w:rsidP="0025678C">
      <w:pPr>
        <w:tabs>
          <w:tab w:val="left" w:pos="851"/>
        </w:tabs>
        <w:ind w:firstLine="709"/>
        <w:jc w:val="both"/>
        <w:rPr>
          <w:sz w:val="24"/>
          <w:szCs w:val="24"/>
        </w:rPr>
      </w:pPr>
      <w:r w:rsidRPr="009B0747">
        <w:rPr>
          <w:sz w:val="24"/>
          <w:szCs w:val="24"/>
        </w:rPr>
        <w:t>Вторая сторона обязана рассмотреть уведомление в течение 10 рабочих дней с даты его получения.</w:t>
      </w:r>
    </w:p>
    <w:p w:rsidR="0025678C" w:rsidRDefault="0025678C" w:rsidP="0025678C">
      <w:pPr>
        <w:pStyle w:val="a5"/>
        <w:numPr>
          <w:ilvl w:val="0"/>
          <w:numId w:val="2"/>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Разрешение споров</w:t>
      </w:r>
    </w:p>
    <w:p w:rsidR="00FB1B75" w:rsidRPr="009B0747" w:rsidRDefault="00FB1B75" w:rsidP="00FB1B75">
      <w:pPr>
        <w:pStyle w:val="a5"/>
        <w:shd w:val="clear" w:color="auto" w:fill="FFFFFF"/>
        <w:tabs>
          <w:tab w:val="left" w:pos="851"/>
        </w:tabs>
        <w:ind w:left="1080"/>
        <w:textAlignment w:val="baseline"/>
        <w:rPr>
          <w:bCs/>
          <w:sz w:val="24"/>
          <w:szCs w:val="24"/>
          <w:bdr w:val="none" w:sz="0" w:space="0" w:color="auto" w:frame="1"/>
        </w:rPr>
      </w:pP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 xml:space="preserve">14.1. В случае возникновения каких-либо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 </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Срок рассмотрения претензий не более 14 дней.</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14.2. В случае не урегулирования споров и разногласий в претензионном порядке, спор подлежит разрешению в Арбитражном суде Красноярского края.</w:t>
      </w:r>
    </w:p>
    <w:p w:rsidR="0025678C" w:rsidRDefault="0025678C" w:rsidP="0025678C">
      <w:pPr>
        <w:shd w:val="clear" w:color="auto" w:fill="FFFFFF"/>
        <w:tabs>
          <w:tab w:val="left" w:pos="851"/>
        </w:tabs>
        <w:ind w:firstLine="709"/>
        <w:jc w:val="both"/>
        <w:textAlignment w:val="baseline"/>
        <w:rPr>
          <w:sz w:val="24"/>
          <w:szCs w:val="24"/>
        </w:rPr>
      </w:pPr>
      <w:r w:rsidRPr="009B0747">
        <w:rPr>
          <w:sz w:val="24"/>
          <w:szCs w:val="24"/>
        </w:rPr>
        <w:t>14.3. Во всем остальном, что не предусмотрено настоящим Договором, стороны руководствуются действующим законодательством Российской Федерации.</w:t>
      </w:r>
    </w:p>
    <w:p w:rsidR="00FB1B75" w:rsidRPr="009B0747" w:rsidRDefault="00FB1B75" w:rsidP="0025678C">
      <w:pPr>
        <w:shd w:val="clear" w:color="auto" w:fill="FFFFFF"/>
        <w:tabs>
          <w:tab w:val="left" w:pos="851"/>
        </w:tabs>
        <w:ind w:firstLine="709"/>
        <w:jc w:val="both"/>
        <w:textAlignment w:val="baseline"/>
        <w:rPr>
          <w:sz w:val="24"/>
          <w:szCs w:val="24"/>
        </w:rPr>
      </w:pPr>
    </w:p>
    <w:p w:rsidR="0025678C" w:rsidRDefault="0025678C" w:rsidP="0025678C">
      <w:pPr>
        <w:pStyle w:val="a5"/>
        <w:numPr>
          <w:ilvl w:val="0"/>
          <w:numId w:val="2"/>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Особые условия, изменение и расторжение договора</w:t>
      </w:r>
    </w:p>
    <w:p w:rsidR="00FB1B75" w:rsidRPr="009B0747" w:rsidRDefault="00FB1B75" w:rsidP="00FB1B75">
      <w:pPr>
        <w:pStyle w:val="a5"/>
        <w:shd w:val="clear" w:color="auto" w:fill="FFFFFF"/>
        <w:tabs>
          <w:tab w:val="left" w:pos="851"/>
        </w:tabs>
        <w:ind w:left="1080"/>
        <w:textAlignment w:val="baseline"/>
        <w:rPr>
          <w:bCs/>
          <w:sz w:val="24"/>
          <w:szCs w:val="24"/>
          <w:bdr w:val="none" w:sz="0" w:space="0" w:color="auto" w:frame="1"/>
        </w:rPr>
      </w:pP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15.1. Внесение изменений и дополнений в договор оформляется дополнительным соглашением.</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15.</w:t>
      </w:r>
      <w:r w:rsidR="00810A95">
        <w:rPr>
          <w:sz w:val="24"/>
          <w:szCs w:val="24"/>
        </w:rPr>
        <w:t>2</w:t>
      </w:r>
      <w:r w:rsidRPr="009B0747">
        <w:rPr>
          <w:sz w:val="24"/>
          <w:szCs w:val="24"/>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7" w:history="1">
        <w:r w:rsidRPr="009B0747">
          <w:rPr>
            <w:sz w:val="24"/>
            <w:szCs w:val="24"/>
          </w:rPr>
          <w:t>законодательством</w:t>
        </w:r>
      </w:hyperlink>
      <w:r w:rsidRPr="009B0747">
        <w:rPr>
          <w:sz w:val="24"/>
          <w:szCs w:val="24"/>
        </w:rPr>
        <w:t>.</w:t>
      </w:r>
    </w:p>
    <w:p w:rsidR="0025678C" w:rsidRPr="009B0747" w:rsidRDefault="00810A95" w:rsidP="00D30A81">
      <w:pPr>
        <w:shd w:val="clear" w:color="auto" w:fill="FFFFFF"/>
        <w:tabs>
          <w:tab w:val="left" w:pos="851"/>
        </w:tabs>
        <w:ind w:firstLine="709"/>
        <w:jc w:val="both"/>
        <w:textAlignment w:val="baseline"/>
        <w:rPr>
          <w:sz w:val="24"/>
          <w:szCs w:val="24"/>
        </w:rPr>
      </w:pPr>
      <w:r>
        <w:rPr>
          <w:sz w:val="24"/>
          <w:szCs w:val="24"/>
        </w:rPr>
        <w:t>15.3</w:t>
      </w:r>
      <w:r w:rsidR="0025678C" w:rsidRPr="009B0747">
        <w:rPr>
          <w:sz w:val="24"/>
          <w:szCs w:val="24"/>
        </w:rPr>
        <w:t>. При расторжении договора по соглашению Сторон, работы передаются Подрядчиком Заказчику по акту приема-передачи с приложением всех необходимых документов.</w:t>
      </w:r>
    </w:p>
    <w:p w:rsidR="0025678C" w:rsidRPr="009B0747" w:rsidRDefault="0025678C" w:rsidP="00D30A81">
      <w:pPr>
        <w:tabs>
          <w:tab w:val="left" w:pos="851"/>
        </w:tabs>
        <w:ind w:firstLine="709"/>
        <w:jc w:val="both"/>
        <w:rPr>
          <w:sz w:val="24"/>
          <w:szCs w:val="24"/>
        </w:rPr>
      </w:pPr>
      <w:r w:rsidRPr="009B0747">
        <w:rPr>
          <w:sz w:val="24"/>
          <w:szCs w:val="24"/>
        </w:rPr>
        <w:t>15.</w:t>
      </w:r>
      <w:r w:rsidR="00D30A81">
        <w:rPr>
          <w:sz w:val="24"/>
          <w:szCs w:val="24"/>
        </w:rPr>
        <w:t>4.</w:t>
      </w:r>
      <w:r w:rsidRPr="009B0747">
        <w:rPr>
          <w:sz w:val="24"/>
          <w:szCs w:val="24"/>
        </w:rPr>
        <w:t xml:space="preserve"> Сторона, не исполнившая или ненадлежащим образом исполнившая обязательство, освобождается от ответственности если докажет, что неисполнение или ненадлежащее исполнение произошло вследствие непреодолимой силы или по вине другой Стороны.</w:t>
      </w:r>
    </w:p>
    <w:p w:rsidR="0025678C" w:rsidRDefault="0025678C" w:rsidP="0025678C">
      <w:pPr>
        <w:pStyle w:val="a5"/>
        <w:numPr>
          <w:ilvl w:val="0"/>
          <w:numId w:val="2"/>
        </w:numPr>
        <w:shd w:val="clear" w:color="auto" w:fill="FFFFFF"/>
        <w:tabs>
          <w:tab w:val="left" w:pos="851"/>
        </w:tabs>
        <w:jc w:val="center"/>
        <w:textAlignment w:val="baseline"/>
        <w:rPr>
          <w:bCs/>
          <w:sz w:val="24"/>
          <w:szCs w:val="24"/>
          <w:bdr w:val="none" w:sz="0" w:space="0" w:color="auto" w:frame="1"/>
        </w:rPr>
      </w:pPr>
      <w:r w:rsidRPr="009B0747">
        <w:rPr>
          <w:bCs/>
          <w:sz w:val="24"/>
          <w:szCs w:val="24"/>
          <w:bdr w:val="none" w:sz="0" w:space="0" w:color="auto" w:frame="1"/>
        </w:rPr>
        <w:t>Прочие условия</w:t>
      </w:r>
    </w:p>
    <w:p w:rsidR="00FB1B75" w:rsidRPr="009B0747" w:rsidRDefault="00FB1B75" w:rsidP="00FB1B75">
      <w:pPr>
        <w:pStyle w:val="a5"/>
        <w:shd w:val="clear" w:color="auto" w:fill="FFFFFF"/>
        <w:tabs>
          <w:tab w:val="left" w:pos="851"/>
        </w:tabs>
        <w:ind w:left="1080"/>
        <w:textAlignment w:val="baseline"/>
        <w:rPr>
          <w:bCs/>
          <w:sz w:val="24"/>
          <w:szCs w:val="24"/>
          <w:bdr w:val="none" w:sz="0" w:space="0" w:color="auto" w:frame="1"/>
        </w:rPr>
      </w:pP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16.1. Все изменения к настоящему Договору считаются действительными, если они оформлены в письменной форме и подписаны Сторонами.</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16.2. В случае изменения адреса либо иных реквизитов Стороны обязаны уведомить об этом друг друга в недельный срок со дня таких изменений.</w:t>
      </w:r>
    </w:p>
    <w:p w:rsidR="0025678C" w:rsidRPr="009B0747" w:rsidRDefault="0025678C" w:rsidP="0025678C">
      <w:pPr>
        <w:shd w:val="clear" w:color="auto" w:fill="FFFFFF"/>
        <w:tabs>
          <w:tab w:val="left" w:pos="851"/>
        </w:tabs>
        <w:ind w:firstLine="709"/>
        <w:jc w:val="both"/>
        <w:textAlignment w:val="baseline"/>
        <w:rPr>
          <w:sz w:val="24"/>
          <w:szCs w:val="24"/>
        </w:rPr>
      </w:pPr>
      <w:r w:rsidRPr="009B0747">
        <w:rPr>
          <w:sz w:val="24"/>
          <w:szCs w:val="24"/>
        </w:rPr>
        <w:t>16.3. Договор составлен в 2 подлинных экземплярах, имеющих равную юридическую силу, а именно: 1 экземпляр – Заказчику, 1 экземпляр – Подрядчику.</w:t>
      </w:r>
    </w:p>
    <w:p w:rsidR="0025678C" w:rsidRDefault="0025678C" w:rsidP="0025678C">
      <w:pPr>
        <w:shd w:val="clear" w:color="auto" w:fill="FFFFFF"/>
        <w:tabs>
          <w:tab w:val="left" w:pos="851"/>
        </w:tabs>
        <w:ind w:firstLine="709"/>
        <w:jc w:val="both"/>
        <w:textAlignment w:val="baseline"/>
        <w:rPr>
          <w:sz w:val="24"/>
          <w:szCs w:val="24"/>
        </w:rPr>
      </w:pPr>
      <w:r w:rsidRPr="009B0747">
        <w:rPr>
          <w:sz w:val="24"/>
          <w:szCs w:val="24"/>
        </w:rPr>
        <w:t>16.4. Договор считается заключенным со дня его подписания Сторонами и действует до исполнения Сторонами своих обязательств либо до расторжения договора.</w:t>
      </w:r>
    </w:p>
    <w:p w:rsidR="00FB1B75" w:rsidRPr="009B0747" w:rsidRDefault="00FB1B75" w:rsidP="00FB1B75">
      <w:pPr>
        <w:shd w:val="clear" w:color="auto" w:fill="FFFFFF"/>
        <w:tabs>
          <w:tab w:val="left" w:pos="851"/>
        </w:tabs>
        <w:jc w:val="both"/>
        <w:textAlignment w:val="baseline"/>
        <w:rPr>
          <w:sz w:val="24"/>
          <w:szCs w:val="24"/>
        </w:rPr>
      </w:pPr>
    </w:p>
    <w:p w:rsidR="0025678C" w:rsidRPr="00FB1B75" w:rsidRDefault="0025678C" w:rsidP="00FB1B75">
      <w:pPr>
        <w:pStyle w:val="a5"/>
        <w:numPr>
          <w:ilvl w:val="0"/>
          <w:numId w:val="2"/>
        </w:numPr>
        <w:tabs>
          <w:tab w:val="left" w:pos="851"/>
        </w:tabs>
        <w:jc w:val="center"/>
        <w:rPr>
          <w:bCs/>
          <w:sz w:val="24"/>
          <w:szCs w:val="24"/>
        </w:rPr>
      </w:pPr>
      <w:r w:rsidRPr="00FB1B75">
        <w:rPr>
          <w:bCs/>
          <w:sz w:val="24"/>
          <w:szCs w:val="24"/>
        </w:rPr>
        <w:t>Место нахождения и реквизиты сторон</w:t>
      </w:r>
    </w:p>
    <w:p w:rsidR="00FB1B75" w:rsidRPr="00FB1B75" w:rsidRDefault="00FB1B75" w:rsidP="00FB1B75">
      <w:pPr>
        <w:pStyle w:val="a5"/>
        <w:tabs>
          <w:tab w:val="left" w:pos="851"/>
        </w:tabs>
        <w:ind w:left="1080"/>
        <w:rPr>
          <w:bCs/>
          <w:sz w:val="24"/>
          <w:szCs w:val="24"/>
        </w:rPr>
      </w:pPr>
    </w:p>
    <w:tbl>
      <w:tblPr>
        <w:tblpPr w:leftFromText="180" w:rightFromText="180" w:vertAnchor="text" w:horzAnchor="margin" w:tblpY="165"/>
        <w:tblW w:w="9005" w:type="dxa"/>
        <w:tblLook w:val="04A0" w:firstRow="1" w:lastRow="0" w:firstColumn="1" w:lastColumn="0" w:noHBand="0" w:noVBand="1"/>
      </w:tblPr>
      <w:tblGrid>
        <w:gridCol w:w="5070"/>
        <w:gridCol w:w="3935"/>
      </w:tblGrid>
      <w:tr w:rsidR="0025678C" w:rsidRPr="009B0747" w:rsidTr="00214FB6">
        <w:tc>
          <w:tcPr>
            <w:tcW w:w="5070" w:type="dxa"/>
            <w:hideMark/>
          </w:tcPr>
          <w:p w:rsidR="0025678C" w:rsidRPr="009B0747" w:rsidRDefault="0025678C" w:rsidP="00214FB6">
            <w:pPr>
              <w:pStyle w:val="ConsNonformat"/>
              <w:contextualSpacing/>
              <w:rPr>
                <w:rFonts w:ascii="Times New Roman" w:hAnsi="Times New Roman" w:cs="Times New Roman"/>
              </w:rPr>
            </w:pPr>
            <w:r w:rsidRPr="009B0747">
              <w:rPr>
                <w:rFonts w:ascii="Times New Roman" w:hAnsi="Times New Roman" w:cs="Times New Roman"/>
              </w:rPr>
              <w:t>Заказчик:</w:t>
            </w:r>
          </w:p>
        </w:tc>
        <w:tc>
          <w:tcPr>
            <w:tcW w:w="3935" w:type="dxa"/>
            <w:hideMark/>
          </w:tcPr>
          <w:p w:rsidR="0025678C" w:rsidRPr="009B0747" w:rsidRDefault="0025678C" w:rsidP="00214FB6">
            <w:pPr>
              <w:pStyle w:val="ConsNonformat"/>
              <w:contextualSpacing/>
              <w:rPr>
                <w:rFonts w:ascii="Times New Roman" w:hAnsi="Times New Roman" w:cs="Times New Roman"/>
              </w:rPr>
            </w:pPr>
            <w:r w:rsidRPr="009B0747">
              <w:rPr>
                <w:rFonts w:ascii="Times New Roman" w:hAnsi="Times New Roman" w:cs="Times New Roman"/>
              </w:rPr>
              <w:t>Подрядчик:</w:t>
            </w:r>
          </w:p>
        </w:tc>
      </w:tr>
      <w:tr w:rsidR="0025678C" w:rsidRPr="009B0747" w:rsidTr="00214FB6">
        <w:tc>
          <w:tcPr>
            <w:tcW w:w="5070" w:type="dxa"/>
          </w:tcPr>
          <w:p w:rsidR="000A32CD" w:rsidRPr="009B0747" w:rsidRDefault="000A32CD" w:rsidP="008A6123">
            <w:pPr>
              <w:rPr>
                <w:sz w:val="24"/>
                <w:szCs w:val="24"/>
              </w:rPr>
            </w:pPr>
            <w:r w:rsidRPr="009B0747">
              <w:rPr>
                <w:sz w:val="24"/>
                <w:szCs w:val="24"/>
              </w:rPr>
              <w:t>Региональный фонд капитального ремонта многоквартирных домов на территории Красноярского края</w:t>
            </w:r>
          </w:p>
          <w:p w:rsidR="000A32CD" w:rsidRPr="009B0747" w:rsidRDefault="000A32CD" w:rsidP="008A6123">
            <w:pPr>
              <w:rPr>
                <w:color w:val="000000"/>
                <w:sz w:val="24"/>
                <w:szCs w:val="24"/>
              </w:rPr>
            </w:pPr>
            <w:r w:rsidRPr="009B0747">
              <w:rPr>
                <w:color w:val="000000"/>
                <w:sz w:val="24"/>
                <w:szCs w:val="24"/>
              </w:rPr>
              <w:t>Юридический адрес/Адрес поставки: 660099, город Красноярск Красноярского края, ул. Ады Лебедевой, 101а, 3 этаж</w:t>
            </w:r>
          </w:p>
          <w:p w:rsidR="000A32CD" w:rsidRPr="009B0747" w:rsidRDefault="000A32CD" w:rsidP="008A6123">
            <w:pPr>
              <w:rPr>
                <w:color w:val="000000"/>
                <w:sz w:val="24"/>
                <w:szCs w:val="24"/>
              </w:rPr>
            </w:pPr>
            <w:proofErr w:type="gramStart"/>
            <w:r w:rsidRPr="009B0747">
              <w:rPr>
                <w:color w:val="000000"/>
                <w:sz w:val="24"/>
                <w:szCs w:val="24"/>
              </w:rPr>
              <w:t xml:space="preserve">Реквизиты: </w:t>
            </w:r>
            <w:r w:rsidRPr="009B0747">
              <w:rPr>
                <w:sz w:val="24"/>
                <w:szCs w:val="24"/>
              </w:rPr>
              <w:t xml:space="preserve"> </w:t>
            </w:r>
            <w:r w:rsidRPr="009B0747">
              <w:rPr>
                <w:color w:val="000000"/>
                <w:sz w:val="24"/>
                <w:szCs w:val="24"/>
              </w:rPr>
              <w:t>ИНН</w:t>
            </w:r>
            <w:proofErr w:type="gramEnd"/>
            <w:r w:rsidRPr="009B0747">
              <w:rPr>
                <w:color w:val="000000"/>
                <w:sz w:val="24"/>
                <w:szCs w:val="24"/>
              </w:rPr>
              <w:t xml:space="preserve"> 2466266666; КПП 246601001, ОГРН 1132468055268</w:t>
            </w:r>
          </w:p>
          <w:p w:rsidR="000A32CD" w:rsidRPr="009B0747" w:rsidRDefault="000A32CD" w:rsidP="008A6123">
            <w:pPr>
              <w:rPr>
                <w:color w:val="000000"/>
                <w:sz w:val="24"/>
                <w:szCs w:val="24"/>
              </w:rPr>
            </w:pPr>
            <w:r w:rsidRPr="009B0747">
              <w:rPr>
                <w:color w:val="000000"/>
                <w:sz w:val="24"/>
                <w:szCs w:val="24"/>
              </w:rPr>
              <w:t>Банковские реквизиты:</w:t>
            </w:r>
          </w:p>
          <w:p w:rsidR="000A32CD" w:rsidRPr="009B0747" w:rsidRDefault="000A32CD" w:rsidP="008A6123">
            <w:pPr>
              <w:rPr>
                <w:color w:val="000000"/>
                <w:sz w:val="24"/>
                <w:szCs w:val="24"/>
              </w:rPr>
            </w:pPr>
            <w:r w:rsidRPr="009B0747">
              <w:rPr>
                <w:color w:val="000000"/>
                <w:sz w:val="24"/>
                <w:szCs w:val="24"/>
              </w:rPr>
              <w:t>АО АИКБ «Енисейский объединенный банк» Красноярский филиал г. Красноярск</w:t>
            </w:r>
          </w:p>
          <w:p w:rsidR="000A32CD" w:rsidRPr="009B0747" w:rsidRDefault="000A32CD" w:rsidP="008A6123">
            <w:pPr>
              <w:rPr>
                <w:color w:val="000000"/>
                <w:sz w:val="24"/>
                <w:szCs w:val="24"/>
              </w:rPr>
            </w:pPr>
            <w:r w:rsidRPr="009B0747">
              <w:rPr>
                <w:color w:val="000000"/>
                <w:sz w:val="24"/>
                <w:szCs w:val="24"/>
              </w:rPr>
              <w:t>р/сч 40603810000030000038</w:t>
            </w:r>
          </w:p>
          <w:p w:rsidR="000A32CD" w:rsidRPr="009B0747" w:rsidRDefault="000A32CD" w:rsidP="008A6123">
            <w:pPr>
              <w:rPr>
                <w:color w:val="000000"/>
                <w:sz w:val="24"/>
                <w:szCs w:val="24"/>
              </w:rPr>
            </w:pPr>
            <w:r w:rsidRPr="009B0747">
              <w:rPr>
                <w:color w:val="000000"/>
                <w:sz w:val="24"/>
                <w:szCs w:val="24"/>
              </w:rPr>
              <w:t>БИК 040407853</w:t>
            </w:r>
          </w:p>
          <w:p w:rsidR="000A32CD" w:rsidRPr="009B0747" w:rsidRDefault="000A32CD" w:rsidP="008A6123">
            <w:pPr>
              <w:autoSpaceDE w:val="0"/>
              <w:autoSpaceDN w:val="0"/>
              <w:adjustRightInd w:val="0"/>
              <w:spacing w:line="256" w:lineRule="auto"/>
              <w:rPr>
                <w:sz w:val="24"/>
                <w:szCs w:val="24"/>
              </w:rPr>
            </w:pPr>
            <w:r w:rsidRPr="009B0747">
              <w:rPr>
                <w:color w:val="000000"/>
                <w:sz w:val="24"/>
                <w:szCs w:val="24"/>
              </w:rPr>
              <w:t>к/с 30101810700000000853</w:t>
            </w:r>
          </w:p>
          <w:p w:rsidR="000A32CD" w:rsidRPr="009B0747" w:rsidRDefault="000A32CD" w:rsidP="008A6123">
            <w:pPr>
              <w:keepNext/>
              <w:shd w:val="clear" w:color="auto" w:fill="FFFFFF"/>
              <w:rPr>
                <w:bCs/>
                <w:kern w:val="32"/>
                <w:sz w:val="24"/>
                <w:szCs w:val="24"/>
              </w:rPr>
            </w:pPr>
            <w:r w:rsidRPr="009B0747">
              <w:rPr>
                <w:bCs/>
                <w:kern w:val="32"/>
                <w:sz w:val="24"/>
                <w:szCs w:val="24"/>
              </w:rPr>
              <w:t>факс: (391) 211-44-21,</w:t>
            </w:r>
          </w:p>
          <w:p w:rsidR="000A32CD" w:rsidRPr="009B0747" w:rsidRDefault="000A32CD" w:rsidP="008A6123">
            <w:pPr>
              <w:keepNext/>
              <w:shd w:val="clear" w:color="auto" w:fill="FFFFFF"/>
              <w:rPr>
                <w:bCs/>
                <w:kern w:val="32"/>
                <w:sz w:val="24"/>
                <w:szCs w:val="24"/>
              </w:rPr>
            </w:pPr>
            <w:r w:rsidRPr="009B0747">
              <w:rPr>
                <w:bCs/>
                <w:kern w:val="32"/>
                <w:sz w:val="24"/>
                <w:szCs w:val="24"/>
                <w:lang w:val="en-US"/>
              </w:rPr>
              <w:t>E</w:t>
            </w:r>
            <w:r w:rsidRPr="009B0747">
              <w:rPr>
                <w:bCs/>
                <w:kern w:val="32"/>
                <w:sz w:val="24"/>
                <w:szCs w:val="24"/>
              </w:rPr>
              <w:t>-</w:t>
            </w:r>
            <w:r w:rsidRPr="009B0747">
              <w:rPr>
                <w:bCs/>
                <w:kern w:val="32"/>
                <w:sz w:val="24"/>
                <w:szCs w:val="24"/>
                <w:lang w:val="en-US"/>
              </w:rPr>
              <w:t>mail</w:t>
            </w:r>
            <w:r w:rsidRPr="009B0747">
              <w:rPr>
                <w:bCs/>
                <w:kern w:val="32"/>
                <w:sz w:val="24"/>
                <w:szCs w:val="24"/>
              </w:rPr>
              <w:t>:</w:t>
            </w:r>
            <w:r w:rsidRPr="009B0747">
              <w:rPr>
                <w:bCs/>
                <w:kern w:val="32"/>
                <w:sz w:val="24"/>
                <w:szCs w:val="24"/>
                <w:lang w:val="en-US"/>
              </w:rPr>
              <w:t>info</w:t>
            </w:r>
            <w:r w:rsidRPr="009B0747">
              <w:rPr>
                <w:bCs/>
                <w:kern w:val="32"/>
                <w:sz w:val="24"/>
                <w:szCs w:val="24"/>
              </w:rPr>
              <w:t>-</w:t>
            </w:r>
            <w:r w:rsidRPr="009B0747">
              <w:rPr>
                <w:bCs/>
                <w:kern w:val="32"/>
                <w:sz w:val="24"/>
                <w:szCs w:val="24"/>
                <w:lang w:val="en-US"/>
              </w:rPr>
              <w:t>fondkr</w:t>
            </w:r>
            <w:r w:rsidRPr="009B0747">
              <w:rPr>
                <w:bCs/>
                <w:kern w:val="32"/>
                <w:sz w:val="24"/>
                <w:szCs w:val="24"/>
              </w:rPr>
              <w:t>24@</w:t>
            </w:r>
            <w:r w:rsidRPr="009B0747">
              <w:rPr>
                <w:bCs/>
                <w:kern w:val="32"/>
                <w:sz w:val="24"/>
                <w:szCs w:val="24"/>
                <w:lang w:val="en-US"/>
              </w:rPr>
              <w:t>mail</w:t>
            </w:r>
            <w:r w:rsidRPr="009B0747">
              <w:rPr>
                <w:bCs/>
                <w:kern w:val="32"/>
                <w:sz w:val="24"/>
                <w:szCs w:val="24"/>
              </w:rPr>
              <w:t>.</w:t>
            </w:r>
            <w:r w:rsidRPr="009B0747">
              <w:rPr>
                <w:bCs/>
                <w:kern w:val="32"/>
                <w:sz w:val="24"/>
                <w:szCs w:val="24"/>
                <w:lang w:val="en-US"/>
              </w:rPr>
              <w:t>ru</w:t>
            </w:r>
          </w:p>
          <w:p w:rsidR="000A32CD" w:rsidRPr="009B0747" w:rsidRDefault="000A32CD" w:rsidP="008A6123">
            <w:pPr>
              <w:tabs>
                <w:tab w:val="left" w:pos="601"/>
              </w:tabs>
              <w:autoSpaceDE w:val="0"/>
              <w:autoSpaceDN w:val="0"/>
              <w:adjustRightInd w:val="0"/>
              <w:rPr>
                <w:sz w:val="24"/>
                <w:szCs w:val="24"/>
              </w:rPr>
            </w:pPr>
            <w:r w:rsidRPr="009B0747">
              <w:rPr>
                <w:sz w:val="24"/>
                <w:szCs w:val="24"/>
              </w:rPr>
              <w:t>Генеральный директор</w:t>
            </w:r>
          </w:p>
          <w:p w:rsidR="0025678C" w:rsidRPr="009B0747" w:rsidRDefault="0025678C" w:rsidP="000A32CD">
            <w:pPr>
              <w:rPr>
                <w:sz w:val="24"/>
                <w:szCs w:val="24"/>
                <w:lang w:eastAsia="zh-CN"/>
              </w:rPr>
            </w:pPr>
          </w:p>
        </w:tc>
        <w:tc>
          <w:tcPr>
            <w:tcW w:w="3935" w:type="dxa"/>
          </w:tcPr>
          <w:p w:rsidR="0025678C" w:rsidRPr="009B0747" w:rsidRDefault="0025678C" w:rsidP="00214FB6">
            <w:pPr>
              <w:rPr>
                <w:sz w:val="24"/>
                <w:szCs w:val="24"/>
              </w:rPr>
            </w:pPr>
          </w:p>
        </w:tc>
      </w:tr>
    </w:tbl>
    <w:p w:rsidR="0025678C" w:rsidRPr="009B0747" w:rsidRDefault="0025678C" w:rsidP="0025678C">
      <w:pPr>
        <w:ind w:firstLine="720"/>
        <w:rPr>
          <w:sz w:val="24"/>
          <w:szCs w:val="24"/>
        </w:rPr>
      </w:pPr>
    </w:p>
    <w:p w:rsidR="0025678C" w:rsidRPr="009B0747" w:rsidRDefault="0025678C" w:rsidP="0025678C">
      <w:pPr>
        <w:jc w:val="center"/>
        <w:rPr>
          <w:sz w:val="24"/>
          <w:szCs w:val="24"/>
        </w:rPr>
      </w:pPr>
      <w:r w:rsidRPr="009B0747">
        <w:rPr>
          <w:sz w:val="24"/>
          <w:szCs w:val="24"/>
        </w:rPr>
        <w:t>Подписи сторон</w:t>
      </w:r>
    </w:p>
    <w:tbl>
      <w:tblPr>
        <w:tblW w:w="9855" w:type="dxa"/>
        <w:tblLook w:val="04A0" w:firstRow="1" w:lastRow="0" w:firstColumn="1" w:lastColumn="0" w:noHBand="0" w:noVBand="1"/>
      </w:tblPr>
      <w:tblGrid>
        <w:gridCol w:w="5070"/>
        <w:gridCol w:w="4785"/>
      </w:tblGrid>
      <w:tr w:rsidR="0025678C" w:rsidRPr="009B0747" w:rsidTr="00214FB6">
        <w:tc>
          <w:tcPr>
            <w:tcW w:w="5070" w:type="dxa"/>
          </w:tcPr>
          <w:p w:rsidR="0025678C" w:rsidRPr="009B0747" w:rsidRDefault="0025678C" w:rsidP="00214FB6">
            <w:pPr>
              <w:jc w:val="both"/>
              <w:rPr>
                <w:sz w:val="24"/>
                <w:szCs w:val="24"/>
              </w:rPr>
            </w:pPr>
            <w:r w:rsidRPr="009B0747">
              <w:rPr>
                <w:sz w:val="24"/>
                <w:szCs w:val="24"/>
              </w:rPr>
              <w:t>Заказчик</w:t>
            </w:r>
          </w:p>
          <w:p w:rsidR="0025678C" w:rsidRPr="009B0747" w:rsidRDefault="0025678C" w:rsidP="00214FB6">
            <w:pPr>
              <w:jc w:val="both"/>
              <w:rPr>
                <w:sz w:val="24"/>
                <w:szCs w:val="24"/>
              </w:rPr>
            </w:pPr>
            <w:r w:rsidRPr="009B0747">
              <w:rPr>
                <w:sz w:val="24"/>
                <w:szCs w:val="24"/>
              </w:rPr>
              <w:t xml:space="preserve">______________ </w:t>
            </w:r>
            <w:proofErr w:type="spellStart"/>
            <w:r w:rsidRPr="009B0747">
              <w:rPr>
                <w:sz w:val="24"/>
                <w:szCs w:val="24"/>
              </w:rPr>
              <w:t>Н.И.Авдеева</w:t>
            </w:r>
            <w:proofErr w:type="spellEnd"/>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c>
          <w:tcPr>
            <w:tcW w:w="4785" w:type="dxa"/>
          </w:tcPr>
          <w:p w:rsidR="0025678C" w:rsidRPr="009B0747" w:rsidRDefault="0025678C" w:rsidP="00214FB6">
            <w:pPr>
              <w:jc w:val="both"/>
              <w:rPr>
                <w:sz w:val="24"/>
                <w:szCs w:val="24"/>
              </w:rPr>
            </w:pPr>
            <w:r w:rsidRPr="009B0747">
              <w:rPr>
                <w:sz w:val="24"/>
                <w:szCs w:val="24"/>
              </w:rPr>
              <w:t>Подрядчик</w:t>
            </w:r>
          </w:p>
          <w:p w:rsidR="0025678C" w:rsidRPr="009B0747" w:rsidRDefault="0025678C" w:rsidP="00214FB6">
            <w:pPr>
              <w:jc w:val="both"/>
              <w:rPr>
                <w:sz w:val="24"/>
                <w:szCs w:val="24"/>
              </w:rPr>
            </w:pPr>
            <w:r w:rsidRPr="009B0747">
              <w:rPr>
                <w:sz w:val="24"/>
                <w:szCs w:val="24"/>
              </w:rPr>
              <w:t>______________</w:t>
            </w:r>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r>
    </w:tbl>
    <w:p w:rsidR="00D30A81" w:rsidRDefault="00D30A81" w:rsidP="0025678C">
      <w:pPr>
        <w:pStyle w:val="a8"/>
        <w:ind w:left="5812"/>
        <w:jc w:val="both"/>
        <w:rPr>
          <w:rFonts w:ascii="Times New Roman" w:hAnsi="Times New Roman" w:cs="Times New Roman"/>
          <w:sz w:val="24"/>
          <w:szCs w:val="24"/>
        </w:rPr>
      </w:pPr>
    </w:p>
    <w:p w:rsidR="00D30A81" w:rsidRDefault="00D30A81">
      <w:pPr>
        <w:spacing w:after="160" w:line="259" w:lineRule="auto"/>
        <w:rPr>
          <w:rFonts w:eastAsia="Arial"/>
          <w:sz w:val="24"/>
          <w:szCs w:val="24"/>
          <w:lang w:eastAsia="ar-SA"/>
        </w:rPr>
      </w:pPr>
      <w:r>
        <w:rPr>
          <w:sz w:val="24"/>
          <w:szCs w:val="24"/>
        </w:rPr>
        <w:br w:type="page"/>
      </w:r>
    </w:p>
    <w:p w:rsidR="0025678C" w:rsidRPr="009B0747" w:rsidRDefault="0025678C" w:rsidP="0025678C">
      <w:pPr>
        <w:pStyle w:val="a8"/>
        <w:ind w:left="5812"/>
        <w:jc w:val="both"/>
        <w:rPr>
          <w:rFonts w:ascii="Times New Roman" w:hAnsi="Times New Roman" w:cs="Times New Roman"/>
          <w:b/>
          <w:sz w:val="24"/>
          <w:szCs w:val="24"/>
        </w:rPr>
      </w:pPr>
      <w:r w:rsidRPr="009B0747">
        <w:rPr>
          <w:rFonts w:ascii="Times New Roman" w:hAnsi="Times New Roman" w:cs="Times New Roman"/>
          <w:b/>
          <w:sz w:val="24"/>
          <w:szCs w:val="24"/>
        </w:rPr>
        <w:t>Приложение №1</w:t>
      </w:r>
    </w:p>
    <w:p w:rsidR="0025678C" w:rsidRPr="009B0747" w:rsidRDefault="0025678C" w:rsidP="0025678C">
      <w:pPr>
        <w:pStyle w:val="a8"/>
        <w:ind w:left="5812"/>
        <w:jc w:val="both"/>
        <w:rPr>
          <w:rFonts w:ascii="Times New Roman" w:hAnsi="Times New Roman" w:cs="Times New Roman"/>
          <w:b/>
          <w:sz w:val="24"/>
          <w:szCs w:val="24"/>
        </w:rPr>
      </w:pPr>
      <w:r w:rsidRPr="009B0747">
        <w:rPr>
          <w:rFonts w:ascii="Times New Roman" w:hAnsi="Times New Roman" w:cs="Times New Roman"/>
          <w:b/>
          <w:sz w:val="24"/>
          <w:szCs w:val="24"/>
        </w:rPr>
        <w:t>к договору от «__»</w:t>
      </w:r>
      <w:r w:rsidR="003E6FDD" w:rsidRPr="009B0747">
        <w:rPr>
          <w:rFonts w:ascii="Times New Roman" w:hAnsi="Times New Roman" w:cs="Times New Roman"/>
          <w:b/>
          <w:sz w:val="24"/>
          <w:szCs w:val="24"/>
        </w:rPr>
        <w:t xml:space="preserve"> </w:t>
      </w:r>
      <w:r w:rsidRPr="009B0747">
        <w:rPr>
          <w:rFonts w:ascii="Times New Roman" w:hAnsi="Times New Roman" w:cs="Times New Roman"/>
          <w:b/>
          <w:sz w:val="24"/>
          <w:szCs w:val="24"/>
        </w:rPr>
        <w:t>________201_г №</w:t>
      </w:r>
    </w:p>
    <w:p w:rsidR="0025678C" w:rsidRPr="009B0747" w:rsidRDefault="0025678C" w:rsidP="0025678C">
      <w:pPr>
        <w:jc w:val="center"/>
        <w:rPr>
          <w:iCs/>
          <w:sz w:val="24"/>
          <w:szCs w:val="24"/>
        </w:rPr>
      </w:pPr>
    </w:p>
    <w:p w:rsidR="00982F50" w:rsidRPr="009B0747" w:rsidRDefault="00982F50" w:rsidP="0025678C">
      <w:pPr>
        <w:jc w:val="center"/>
        <w:rPr>
          <w:iCs/>
          <w:sz w:val="24"/>
          <w:szCs w:val="24"/>
        </w:rPr>
      </w:pPr>
    </w:p>
    <w:p w:rsidR="00982F50" w:rsidRPr="009B0747" w:rsidRDefault="00982F50" w:rsidP="0025678C">
      <w:pPr>
        <w:jc w:val="center"/>
        <w:rPr>
          <w:iCs/>
          <w:sz w:val="24"/>
          <w:szCs w:val="24"/>
        </w:rPr>
      </w:pPr>
    </w:p>
    <w:p w:rsidR="00982F50" w:rsidRPr="009B0747" w:rsidRDefault="00982F50" w:rsidP="0025678C">
      <w:pPr>
        <w:jc w:val="center"/>
        <w:rPr>
          <w:iCs/>
          <w:sz w:val="24"/>
          <w:szCs w:val="24"/>
        </w:rPr>
      </w:pPr>
    </w:p>
    <w:p w:rsidR="00982F50" w:rsidRPr="009B0747" w:rsidRDefault="00982F50" w:rsidP="0025678C">
      <w:pPr>
        <w:jc w:val="center"/>
        <w:rPr>
          <w:iCs/>
          <w:sz w:val="24"/>
          <w:szCs w:val="24"/>
        </w:rPr>
      </w:pPr>
    </w:p>
    <w:p w:rsidR="0025678C" w:rsidRPr="009B0747" w:rsidRDefault="0025678C" w:rsidP="0025678C">
      <w:pPr>
        <w:jc w:val="center"/>
        <w:rPr>
          <w:iCs/>
          <w:sz w:val="24"/>
          <w:szCs w:val="24"/>
        </w:rPr>
      </w:pPr>
      <w:r w:rsidRPr="009B0747">
        <w:rPr>
          <w:iCs/>
          <w:sz w:val="24"/>
          <w:szCs w:val="24"/>
        </w:rPr>
        <w:t>ТЕХНИЧЕСКОЕ ЗАДАНИЕ</w:t>
      </w:r>
    </w:p>
    <w:p w:rsidR="008A6123" w:rsidRPr="009B0747" w:rsidRDefault="00720E43" w:rsidP="008A6123">
      <w:pPr>
        <w:jc w:val="center"/>
        <w:rPr>
          <w:sz w:val="24"/>
          <w:szCs w:val="24"/>
        </w:rPr>
      </w:pPr>
      <w:r w:rsidRPr="009B0747">
        <w:rPr>
          <w:sz w:val="24"/>
          <w:szCs w:val="24"/>
        </w:rPr>
        <w:t xml:space="preserve">на изготовление </w:t>
      </w:r>
      <w:r w:rsidR="009A2F1C" w:rsidRPr="009B0747">
        <w:rPr>
          <w:sz w:val="24"/>
          <w:szCs w:val="24"/>
        </w:rPr>
        <w:t xml:space="preserve">проектной документации </w:t>
      </w:r>
      <w:r w:rsidR="008A6123" w:rsidRPr="009B0747">
        <w:rPr>
          <w:sz w:val="24"/>
          <w:szCs w:val="24"/>
        </w:rPr>
        <w:t xml:space="preserve">на капитальный ремонт общего имущества в многоквартирном доме, расположенном на территории Красноярского края по адресу: </w:t>
      </w:r>
      <w:r w:rsidR="00DF2B9B">
        <w:rPr>
          <w:sz w:val="24"/>
          <w:szCs w:val="24"/>
        </w:rPr>
        <w:t>__________________</w:t>
      </w:r>
    </w:p>
    <w:p w:rsidR="0025678C" w:rsidRPr="009B0747" w:rsidRDefault="0025678C" w:rsidP="0025678C">
      <w:pPr>
        <w:jc w:val="center"/>
        <w:rPr>
          <w:bCs/>
          <w:iCs/>
          <w:sz w:val="24"/>
          <w:szCs w:val="24"/>
        </w:rPr>
      </w:pPr>
    </w:p>
    <w:p w:rsidR="0025678C" w:rsidRPr="009B0747" w:rsidRDefault="0025678C" w:rsidP="0025678C">
      <w:pPr>
        <w:jc w:val="center"/>
        <w:rPr>
          <w:bCs/>
          <w:iCs/>
          <w:sz w:val="24"/>
          <w:szCs w:val="24"/>
        </w:rPr>
      </w:pPr>
    </w:p>
    <w:p w:rsidR="0025678C" w:rsidRPr="009B0747" w:rsidRDefault="0025678C" w:rsidP="0025678C">
      <w:pPr>
        <w:jc w:val="center"/>
        <w:rPr>
          <w:bCs/>
          <w:iCs/>
          <w:sz w:val="24"/>
          <w:szCs w:val="24"/>
        </w:rPr>
      </w:pPr>
    </w:p>
    <w:p w:rsidR="0025678C" w:rsidRPr="009B0747" w:rsidRDefault="0025678C" w:rsidP="0025678C">
      <w:pPr>
        <w:jc w:val="center"/>
        <w:rPr>
          <w:sz w:val="24"/>
          <w:szCs w:val="24"/>
        </w:rPr>
      </w:pPr>
      <w:r w:rsidRPr="009B0747">
        <w:rPr>
          <w:sz w:val="24"/>
          <w:szCs w:val="24"/>
        </w:rPr>
        <w:t>Подписи сторон</w:t>
      </w:r>
    </w:p>
    <w:tbl>
      <w:tblPr>
        <w:tblW w:w="9855" w:type="dxa"/>
        <w:tblLook w:val="04A0" w:firstRow="1" w:lastRow="0" w:firstColumn="1" w:lastColumn="0" w:noHBand="0" w:noVBand="1"/>
      </w:tblPr>
      <w:tblGrid>
        <w:gridCol w:w="5070"/>
        <w:gridCol w:w="4785"/>
      </w:tblGrid>
      <w:tr w:rsidR="0025678C" w:rsidRPr="009B0747" w:rsidTr="00214FB6">
        <w:tc>
          <w:tcPr>
            <w:tcW w:w="5070" w:type="dxa"/>
          </w:tcPr>
          <w:p w:rsidR="0025678C" w:rsidRPr="009B0747" w:rsidRDefault="0025678C" w:rsidP="00214FB6">
            <w:pPr>
              <w:jc w:val="both"/>
              <w:rPr>
                <w:sz w:val="24"/>
                <w:szCs w:val="24"/>
              </w:rPr>
            </w:pPr>
            <w:r w:rsidRPr="009B0747">
              <w:rPr>
                <w:sz w:val="24"/>
                <w:szCs w:val="24"/>
              </w:rPr>
              <w:t>Заказчик</w:t>
            </w:r>
          </w:p>
          <w:p w:rsidR="0025678C" w:rsidRPr="009B0747" w:rsidRDefault="0025678C" w:rsidP="00214FB6">
            <w:pPr>
              <w:jc w:val="both"/>
              <w:rPr>
                <w:sz w:val="24"/>
                <w:szCs w:val="24"/>
              </w:rPr>
            </w:pPr>
            <w:r w:rsidRPr="009B0747">
              <w:rPr>
                <w:sz w:val="24"/>
                <w:szCs w:val="24"/>
              </w:rPr>
              <w:t xml:space="preserve">______________ </w:t>
            </w:r>
            <w:proofErr w:type="spellStart"/>
            <w:r w:rsidRPr="009B0747">
              <w:rPr>
                <w:sz w:val="24"/>
                <w:szCs w:val="24"/>
              </w:rPr>
              <w:t>Н.И.Авдеева</w:t>
            </w:r>
            <w:proofErr w:type="spellEnd"/>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c>
          <w:tcPr>
            <w:tcW w:w="4785" w:type="dxa"/>
          </w:tcPr>
          <w:p w:rsidR="0025678C" w:rsidRPr="009B0747" w:rsidRDefault="0025678C" w:rsidP="00214FB6">
            <w:pPr>
              <w:jc w:val="both"/>
              <w:rPr>
                <w:sz w:val="24"/>
                <w:szCs w:val="24"/>
              </w:rPr>
            </w:pPr>
            <w:r w:rsidRPr="009B0747">
              <w:rPr>
                <w:sz w:val="24"/>
                <w:szCs w:val="24"/>
              </w:rPr>
              <w:t>Подрядчик</w:t>
            </w:r>
          </w:p>
          <w:p w:rsidR="0025678C" w:rsidRPr="009B0747" w:rsidRDefault="0025678C" w:rsidP="00214FB6">
            <w:pPr>
              <w:jc w:val="both"/>
              <w:rPr>
                <w:sz w:val="24"/>
                <w:szCs w:val="24"/>
              </w:rPr>
            </w:pPr>
            <w:r w:rsidRPr="009B0747">
              <w:rPr>
                <w:sz w:val="24"/>
                <w:szCs w:val="24"/>
              </w:rPr>
              <w:t>______________</w:t>
            </w:r>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r>
    </w:tbl>
    <w:p w:rsidR="0025678C" w:rsidRPr="009B0747" w:rsidRDefault="0025678C" w:rsidP="0025678C">
      <w:pPr>
        <w:jc w:val="center"/>
        <w:rPr>
          <w:rFonts w:eastAsia="Arial Unicode MS"/>
          <w:sz w:val="24"/>
          <w:szCs w:val="24"/>
        </w:rPr>
      </w:pPr>
    </w:p>
    <w:p w:rsidR="0025678C" w:rsidRPr="009B0747" w:rsidRDefault="0025678C" w:rsidP="0025678C">
      <w:pPr>
        <w:jc w:val="center"/>
        <w:rPr>
          <w:rFonts w:eastAsia="Arial Unicode MS"/>
          <w:sz w:val="24"/>
          <w:szCs w:val="24"/>
        </w:rPr>
      </w:pPr>
    </w:p>
    <w:p w:rsidR="0025678C" w:rsidRPr="009B0747" w:rsidRDefault="0025678C" w:rsidP="0025678C">
      <w:pPr>
        <w:jc w:val="center"/>
        <w:rPr>
          <w:rFonts w:eastAsia="Arial Unicode MS"/>
          <w:sz w:val="24"/>
          <w:szCs w:val="24"/>
        </w:rPr>
      </w:pPr>
    </w:p>
    <w:p w:rsidR="0025678C" w:rsidRPr="009B0747" w:rsidRDefault="0025678C" w:rsidP="0025678C">
      <w:pPr>
        <w:jc w:val="center"/>
        <w:rPr>
          <w:rFonts w:eastAsia="Arial Unicode MS"/>
          <w:sz w:val="24"/>
          <w:szCs w:val="24"/>
        </w:rPr>
      </w:pPr>
    </w:p>
    <w:p w:rsidR="0025678C" w:rsidRPr="009B0747" w:rsidRDefault="0025678C" w:rsidP="0025678C">
      <w:pPr>
        <w:jc w:val="center"/>
        <w:rPr>
          <w:rFonts w:eastAsia="Arial Unicode MS"/>
          <w:sz w:val="24"/>
          <w:szCs w:val="24"/>
        </w:rPr>
      </w:pPr>
    </w:p>
    <w:p w:rsidR="0025678C" w:rsidRPr="009B0747" w:rsidRDefault="0025678C" w:rsidP="0025678C">
      <w:pPr>
        <w:jc w:val="center"/>
        <w:rPr>
          <w:rFonts w:eastAsia="Arial Unicode MS"/>
          <w:sz w:val="24"/>
          <w:szCs w:val="24"/>
        </w:rPr>
      </w:pPr>
    </w:p>
    <w:p w:rsidR="0025678C" w:rsidRPr="009B0747" w:rsidRDefault="0025678C" w:rsidP="0025678C">
      <w:pPr>
        <w:pStyle w:val="a8"/>
        <w:ind w:left="5812"/>
        <w:jc w:val="both"/>
        <w:rPr>
          <w:rFonts w:ascii="Times New Roman" w:hAnsi="Times New Roman" w:cs="Times New Roman"/>
          <w:b/>
          <w:sz w:val="24"/>
          <w:szCs w:val="24"/>
        </w:rPr>
      </w:pPr>
      <w:r w:rsidRPr="009B0747">
        <w:rPr>
          <w:rFonts w:ascii="Times New Roman" w:hAnsi="Times New Roman" w:cs="Times New Roman"/>
          <w:b/>
          <w:sz w:val="24"/>
          <w:szCs w:val="24"/>
        </w:rPr>
        <w:t>Приложение №2</w:t>
      </w:r>
    </w:p>
    <w:p w:rsidR="0025678C" w:rsidRPr="009B0747" w:rsidRDefault="0025678C" w:rsidP="0025678C">
      <w:pPr>
        <w:pStyle w:val="a8"/>
        <w:ind w:left="5812"/>
        <w:jc w:val="both"/>
        <w:rPr>
          <w:rFonts w:ascii="Times New Roman" w:hAnsi="Times New Roman" w:cs="Times New Roman"/>
          <w:b/>
          <w:sz w:val="24"/>
          <w:szCs w:val="24"/>
        </w:rPr>
      </w:pPr>
      <w:r w:rsidRPr="009B0747">
        <w:rPr>
          <w:rFonts w:ascii="Times New Roman" w:hAnsi="Times New Roman" w:cs="Times New Roman"/>
          <w:b/>
          <w:sz w:val="24"/>
          <w:szCs w:val="24"/>
        </w:rPr>
        <w:t>к договору от «_</w:t>
      </w:r>
      <w:proofErr w:type="gramStart"/>
      <w:r w:rsidRPr="009B0747">
        <w:rPr>
          <w:rFonts w:ascii="Times New Roman" w:hAnsi="Times New Roman" w:cs="Times New Roman"/>
          <w:b/>
          <w:sz w:val="24"/>
          <w:szCs w:val="24"/>
        </w:rPr>
        <w:t>_»_</w:t>
      </w:r>
      <w:proofErr w:type="gramEnd"/>
      <w:r w:rsidRPr="009B0747">
        <w:rPr>
          <w:rFonts w:ascii="Times New Roman" w:hAnsi="Times New Roman" w:cs="Times New Roman"/>
          <w:b/>
          <w:sz w:val="24"/>
          <w:szCs w:val="24"/>
        </w:rPr>
        <w:t>_______201_г №</w:t>
      </w:r>
    </w:p>
    <w:p w:rsidR="0025678C" w:rsidRPr="009B0747" w:rsidRDefault="0025678C" w:rsidP="0025678C">
      <w:pPr>
        <w:jc w:val="center"/>
        <w:rPr>
          <w:iCs/>
          <w:sz w:val="24"/>
          <w:szCs w:val="24"/>
        </w:rPr>
      </w:pPr>
    </w:p>
    <w:p w:rsidR="0025678C" w:rsidRPr="009B0747" w:rsidRDefault="0025678C" w:rsidP="0025678C">
      <w:pPr>
        <w:jc w:val="center"/>
        <w:rPr>
          <w:iCs/>
          <w:sz w:val="24"/>
          <w:szCs w:val="24"/>
        </w:rPr>
      </w:pPr>
      <w:r w:rsidRPr="009B0747">
        <w:rPr>
          <w:iCs/>
          <w:sz w:val="24"/>
          <w:szCs w:val="24"/>
        </w:rPr>
        <w:t>График выполнения работ по договору</w:t>
      </w:r>
    </w:p>
    <w:p w:rsidR="0025678C" w:rsidRPr="009B0747" w:rsidRDefault="0025678C" w:rsidP="0025678C">
      <w:pPr>
        <w:jc w:val="center"/>
        <w:rPr>
          <w:iCs/>
          <w:sz w:val="24"/>
          <w:szCs w:val="24"/>
        </w:rPr>
      </w:pPr>
    </w:p>
    <w:p w:rsidR="0025678C" w:rsidRPr="009B0747" w:rsidRDefault="0025678C" w:rsidP="0025678C">
      <w:pPr>
        <w:jc w:val="center"/>
        <w:rPr>
          <w:sz w:val="24"/>
          <w:szCs w:val="24"/>
        </w:rPr>
      </w:pPr>
      <w:r w:rsidRPr="009B0747">
        <w:rPr>
          <w:sz w:val="24"/>
          <w:szCs w:val="24"/>
        </w:rPr>
        <w:t>Подписи сторон</w:t>
      </w:r>
    </w:p>
    <w:tbl>
      <w:tblPr>
        <w:tblW w:w="9855" w:type="dxa"/>
        <w:tblLook w:val="04A0" w:firstRow="1" w:lastRow="0" w:firstColumn="1" w:lastColumn="0" w:noHBand="0" w:noVBand="1"/>
      </w:tblPr>
      <w:tblGrid>
        <w:gridCol w:w="5070"/>
        <w:gridCol w:w="4785"/>
      </w:tblGrid>
      <w:tr w:rsidR="0025678C" w:rsidRPr="009B0747" w:rsidTr="00214FB6">
        <w:tc>
          <w:tcPr>
            <w:tcW w:w="5070" w:type="dxa"/>
          </w:tcPr>
          <w:p w:rsidR="0025678C" w:rsidRPr="009B0747" w:rsidRDefault="0025678C" w:rsidP="00214FB6">
            <w:pPr>
              <w:jc w:val="both"/>
              <w:rPr>
                <w:sz w:val="24"/>
                <w:szCs w:val="24"/>
              </w:rPr>
            </w:pPr>
            <w:r w:rsidRPr="009B0747">
              <w:rPr>
                <w:sz w:val="24"/>
                <w:szCs w:val="24"/>
              </w:rPr>
              <w:t>Заказчик</w:t>
            </w:r>
          </w:p>
          <w:p w:rsidR="0025678C" w:rsidRPr="009B0747" w:rsidRDefault="0025678C" w:rsidP="00214FB6">
            <w:pPr>
              <w:jc w:val="both"/>
              <w:rPr>
                <w:sz w:val="24"/>
                <w:szCs w:val="24"/>
              </w:rPr>
            </w:pPr>
            <w:r w:rsidRPr="009B0747">
              <w:rPr>
                <w:sz w:val="24"/>
                <w:szCs w:val="24"/>
              </w:rPr>
              <w:t xml:space="preserve">______________ </w:t>
            </w:r>
            <w:proofErr w:type="spellStart"/>
            <w:r w:rsidRPr="009B0747">
              <w:rPr>
                <w:sz w:val="24"/>
                <w:szCs w:val="24"/>
              </w:rPr>
              <w:t>Н.И.Авдеева</w:t>
            </w:r>
            <w:proofErr w:type="spellEnd"/>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c>
          <w:tcPr>
            <w:tcW w:w="4785" w:type="dxa"/>
          </w:tcPr>
          <w:p w:rsidR="0025678C" w:rsidRPr="009B0747" w:rsidRDefault="0025678C" w:rsidP="00214FB6">
            <w:pPr>
              <w:jc w:val="both"/>
              <w:rPr>
                <w:sz w:val="24"/>
                <w:szCs w:val="24"/>
              </w:rPr>
            </w:pPr>
            <w:r w:rsidRPr="009B0747">
              <w:rPr>
                <w:sz w:val="24"/>
                <w:szCs w:val="24"/>
              </w:rPr>
              <w:t>Подрядчик</w:t>
            </w:r>
          </w:p>
          <w:p w:rsidR="0025678C" w:rsidRPr="009B0747" w:rsidRDefault="0025678C" w:rsidP="00214FB6">
            <w:pPr>
              <w:jc w:val="both"/>
              <w:rPr>
                <w:sz w:val="24"/>
                <w:szCs w:val="24"/>
              </w:rPr>
            </w:pPr>
            <w:r w:rsidRPr="009B0747">
              <w:rPr>
                <w:sz w:val="24"/>
                <w:szCs w:val="24"/>
              </w:rPr>
              <w:t>______________</w:t>
            </w:r>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r>
    </w:tbl>
    <w:p w:rsidR="0025678C" w:rsidRPr="009B0747" w:rsidRDefault="0025678C" w:rsidP="0025678C">
      <w:pPr>
        <w:jc w:val="center"/>
        <w:rPr>
          <w:iCs/>
          <w:sz w:val="24"/>
          <w:szCs w:val="24"/>
        </w:rPr>
      </w:pPr>
    </w:p>
    <w:p w:rsidR="0025678C" w:rsidRPr="009B0747" w:rsidRDefault="0025678C" w:rsidP="0025678C">
      <w:pPr>
        <w:jc w:val="center"/>
        <w:rPr>
          <w:iCs/>
          <w:sz w:val="24"/>
          <w:szCs w:val="24"/>
        </w:rPr>
      </w:pPr>
    </w:p>
    <w:p w:rsidR="0025678C" w:rsidRPr="009B0747" w:rsidRDefault="0025678C" w:rsidP="0025678C">
      <w:pPr>
        <w:pStyle w:val="a8"/>
        <w:ind w:left="5812"/>
        <w:jc w:val="both"/>
        <w:rPr>
          <w:rFonts w:ascii="Times New Roman" w:hAnsi="Times New Roman" w:cs="Times New Roman"/>
          <w:b/>
          <w:sz w:val="24"/>
          <w:szCs w:val="24"/>
        </w:rPr>
      </w:pPr>
      <w:r w:rsidRPr="009B0747">
        <w:rPr>
          <w:rFonts w:ascii="Times New Roman" w:hAnsi="Times New Roman" w:cs="Times New Roman"/>
          <w:b/>
          <w:sz w:val="24"/>
          <w:szCs w:val="24"/>
        </w:rPr>
        <w:t>Приложение №3</w:t>
      </w:r>
    </w:p>
    <w:p w:rsidR="0025678C" w:rsidRPr="009B0747" w:rsidRDefault="0025678C" w:rsidP="0025678C">
      <w:pPr>
        <w:pStyle w:val="a8"/>
        <w:ind w:left="5812"/>
        <w:jc w:val="both"/>
        <w:rPr>
          <w:rFonts w:ascii="Times New Roman" w:hAnsi="Times New Roman" w:cs="Times New Roman"/>
          <w:b/>
          <w:sz w:val="24"/>
          <w:szCs w:val="24"/>
        </w:rPr>
      </w:pPr>
      <w:r w:rsidRPr="009B0747">
        <w:rPr>
          <w:rFonts w:ascii="Times New Roman" w:hAnsi="Times New Roman" w:cs="Times New Roman"/>
          <w:b/>
          <w:sz w:val="24"/>
          <w:szCs w:val="24"/>
        </w:rPr>
        <w:t>к договору от «_</w:t>
      </w:r>
      <w:proofErr w:type="gramStart"/>
      <w:r w:rsidRPr="009B0747">
        <w:rPr>
          <w:rFonts w:ascii="Times New Roman" w:hAnsi="Times New Roman" w:cs="Times New Roman"/>
          <w:b/>
          <w:sz w:val="24"/>
          <w:szCs w:val="24"/>
        </w:rPr>
        <w:t>_»_</w:t>
      </w:r>
      <w:proofErr w:type="gramEnd"/>
      <w:r w:rsidRPr="009B0747">
        <w:rPr>
          <w:rFonts w:ascii="Times New Roman" w:hAnsi="Times New Roman" w:cs="Times New Roman"/>
          <w:b/>
          <w:sz w:val="24"/>
          <w:szCs w:val="24"/>
        </w:rPr>
        <w:t>_______201_г №</w:t>
      </w:r>
    </w:p>
    <w:p w:rsidR="0025678C" w:rsidRPr="009B0747" w:rsidRDefault="0025678C" w:rsidP="0025678C">
      <w:pPr>
        <w:jc w:val="center"/>
        <w:rPr>
          <w:iCs/>
          <w:sz w:val="24"/>
          <w:szCs w:val="24"/>
        </w:rPr>
      </w:pPr>
    </w:p>
    <w:p w:rsidR="0025678C" w:rsidRPr="009B0747" w:rsidRDefault="0025678C" w:rsidP="0025678C">
      <w:pPr>
        <w:jc w:val="center"/>
        <w:rPr>
          <w:iCs/>
          <w:sz w:val="24"/>
          <w:szCs w:val="24"/>
        </w:rPr>
      </w:pPr>
    </w:p>
    <w:p w:rsidR="0025678C" w:rsidRPr="009B0747" w:rsidRDefault="0025678C" w:rsidP="0025678C">
      <w:pPr>
        <w:shd w:val="clear" w:color="auto" w:fill="FFFFFF"/>
        <w:tabs>
          <w:tab w:val="left" w:pos="851"/>
        </w:tabs>
        <w:jc w:val="center"/>
        <w:textAlignment w:val="baseline"/>
        <w:rPr>
          <w:sz w:val="24"/>
          <w:szCs w:val="24"/>
        </w:rPr>
      </w:pPr>
      <w:r w:rsidRPr="009B0747">
        <w:rPr>
          <w:sz w:val="24"/>
          <w:szCs w:val="24"/>
        </w:rPr>
        <w:t>Расчет стоимости работ</w:t>
      </w:r>
    </w:p>
    <w:p w:rsidR="0025678C" w:rsidRPr="009B0747" w:rsidRDefault="0025678C" w:rsidP="0025678C">
      <w:pPr>
        <w:jc w:val="center"/>
        <w:rPr>
          <w:bCs/>
          <w:iCs/>
          <w:sz w:val="24"/>
          <w:szCs w:val="24"/>
        </w:rPr>
      </w:pPr>
    </w:p>
    <w:p w:rsidR="0025678C" w:rsidRPr="009B0747" w:rsidRDefault="0025678C" w:rsidP="0025678C">
      <w:pPr>
        <w:jc w:val="center"/>
        <w:rPr>
          <w:sz w:val="24"/>
          <w:szCs w:val="24"/>
        </w:rPr>
      </w:pPr>
      <w:r w:rsidRPr="009B0747">
        <w:rPr>
          <w:sz w:val="24"/>
          <w:szCs w:val="24"/>
        </w:rPr>
        <w:t>Подписи сторон</w:t>
      </w:r>
    </w:p>
    <w:tbl>
      <w:tblPr>
        <w:tblW w:w="9855" w:type="dxa"/>
        <w:tblLook w:val="04A0" w:firstRow="1" w:lastRow="0" w:firstColumn="1" w:lastColumn="0" w:noHBand="0" w:noVBand="1"/>
      </w:tblPr>
      <w:tblGrid>
        <w:gridCol w:w="5070"/>
        <w:gridCol w:w="4785"/>
      </w:tblGrid>
      <w:tr w:rsidR="0025678C" w:rsidRPr="009B0747" w:rsidTr="00214FB6">
        <w:tc>
          <w:tcPr>
            <w:tcW w:w="5070" w:type="dxa"/>
          </w:tcPr>
          <w:p w:rsidR="0025678C" w:rsidRPr="009B0747" w:rsidRDefault="0025678C" w:rsidP="00214FB6">
            <w:pPr>
              <w:jc w:val="both"/>
              <w:rPr>
                <w:sz w:val="24"/>
                <w:szCs w:val="24"/>
              </w:rPr>
            </w:pPr>
            <w:r w:rsidRPr="009B0747">
              <w:rPr>
                <w:sz w:val="24"/>
                <w:szCs w:val="24"/>
              </w:rPr>
              <w:t>Заказчик</w:t>
            </w:r>
          </w:p>
          <w:p w:rsidR="0025678C" w:rsidRPr="009B0747" w:rsidRDefault="0025678C" w:rsidP="00214FB6">
            <w:pPr>
              <w:jc w:val="both"/>
              <w:rPr>
                <w:sz w:val="24"/>
                <w:szCs w:val="24"/>
              </w:rPr>
            </w:pPr>
            <w:r w:rsidRPr="009B0747">
              <w:rPr>
                <w:sz w:val="24"/>
                <w:szCs w:val="24"/>
              </w:rPr>
              <w:t xml:space="preserve">______________ </w:t>
            </w:r>
            <w:proofErr w:type="spellStart"/>
            <w:r w:rsidRPr="009B0747">
              <w:rPr>
                <w:sz w:val="24"/>
                <w:szCs w:val="24"/>
              </w:rPr>
              <w:t>Н.И.Авдеева</w:t>
            </w:r>
            <w:proofErr w:type="spellEnd"/>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c>
          <w:tcPr>
            <w:tcW w:w="4785" w:type="dxa"/>
          </w:tcPr>
          <w:p w:rsidR="0025678C" w:rsidRPr="009B0747" w:rsidRDefault="0025678C" w:rsidP="00214FB6">
            <w:pPr>
              <w:jc w:val="both"/>
              <w:rPr>
                <w:sz w:val="24"/>
                <w:szCs w:val="24"/>
              </w:rPr>
            </w:pPr>
            <w:r w:rsidRPr="009B0747">
              <w:rPr>
                <w:sz w:val="24"/>
                <w:szCs w:val="24"/>
              </w:rPr>
              <w:t>Подрядчик</w:t>
            </w:r>
          </w:p>
          <w:p w:rsidR="0025678C" w:rsidRPr="009B0747" w:rsidRDefault="0025678C" w:rsidP="00214FB6">
            <w:pPr>
              <w:jc w:val="both"/>
              <w:rPr>
                <w:sz w:val="24"/>
                <w:szCs w:val="24"/>
              </w:rPr>
            </w:pPr>
            <w:r w:rsidRPr="009B0747">
              <w:rPr>
                <w:sz w:val="24"/>
                <w:szCs w:val="24"/>
              </w:rPr>
              <w:t>______________</w:t>
            </w:r>
          </w:p>
          <w:p w:rsidR="0025678C" w:rsidRPr="009B0747" w:rsidRDefault="0025678C" w:rsidP="00214FB6">
            <w:pPr>
              <w:jc w:val="both"/>
              <w:rPr>
                <w:sz w:val="24"/>
                <w:szCs w:val="24"/>
              </w:rPr>
            </w:pPr>
            <w:r w:rsidRPr="009B0747">
              <w:rPr>
                <w:sz w:val="24"/>
                <w:szCs w:val="24"/>
              </w:rPr>
              <w:t>«___</w:t>
            </w:r>
            <w:proofErr w:type="gramStart"/>
            <w:r w:rsidRPr="009B0747">
              <w:rPr>
                <w:sz w:val="24"/>
                <w:szCs w:val="24"/>
              </w:rPr>
              <w:t>_»_</w:t>
            </w:r>
            <w:proofErr w:type="gramEnd"/>
            <w:r w:rsidRPr="009B0747">
              <w:rPr>
                <w:sz w:val="24"/>
                <w:szCs w:val="24"/>
              </w:rPr>
              <w:t>________ 20____года</w:t>
            </w:r>
          </w:p>
          <w:p w:rsidR="0025678C" w:rsidRPr="009B0747" w:rsidRDefault="0025678C" w:rsidP="00214FB6">
            <w:pPr>
              <w:jc w:val="both"/>
              <w:rPr>
                <w:sz w:val="24"/>
                <w:szCs w:val="24"/>
              </w:rPr>
            </w:pPr>
            <w:r w:rsidRPr="009B0747">
              <w:rPr>
                <w:sz w:val="24"/>
                <w:szCs w:val="24"/>
              </w:rPr>
              <w:t>М.П.</w:t>
            </w:r>
          </w:p>
        </w:tc>
      </w:tr>
    </w:tbl>
    <w:p w:rsidR="0025678C" w:rsidRPr="009B0747" w:rsidRDefault="0025678C" w:rsidP="0025678C">
      <w:pPr>
        <w:rPr>
          <w:sz w:val="24"/>
          <w:szCs w:val="24"/>
        </w:rPr>
      </w:pPr>
    </w:p>
    <w:p w:rsidR="00790E0C" w:rsidRPr="009B0747" w:rsidRDefault="00790E0C">
      <w:pPr>
        <w:rPr>
          <w:sz w:val="24"/>
          <w:szCs w:val="24"/>
        </w:rPr>
      </w:pPr>
    </w:p>
    <w:sectPr w:rsidR="00790E0C" w:rsidRPr="009B0747" w:rsidSect="00D30A81">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4B76B1"/>
    <w:multiLevelType w:val="multilevel"/>
    <w:tmpl w:val="FEF81BC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E404CB8"/>
    <w:multiLevelType w:val="multilevel"/>
    <w:tmpl w:val="CADCE81C"/>
    <w:lvl w:ilvl="0">
      <w:start w:val="5"/>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CFF214A"/>
    <w:multiLevelType w:val="multilevel"/>
    <w:tmpl w:val="91109E70"/>
    <w:lvl w:ilvl="0">
      <w:start w:val="5"/>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1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201F0E30"/>
    <w:multiLevelType w:val="multilevel"/>
    <w:tmpl w:val="DC88C62A"/>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B2A2A56"/>
    <w:multiLevelType w:val="hybridMultilevel"/>
    <w:tmpl w:val="38CE8F0C"/>
    <w:lvl w:ilvl="0" w:tplc="9C644A98">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5EA1D83"/>
    <w:multiLevelType w:val="hybridMultilevel"/>
    <w:tmpl w:val="CEC4C82C"/>
    <w:lvl w:ilvl="0" w:tplc="4EC082E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D6053B2"/>
    <w:multiLevelType w:val="hybridMultilevel"/>
    <w:tmpl w:val="E4588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6EF1"/>
    <w:multiLevelType w:val="multilevel"/>
    <w:tmpl w:val="DE7E3024"/>
    <w:lvl w:ilvl="0">
      <w:start w:val="5"/>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404F5C3F"/>
    <w:multiLevelType w:val="multilevel"/>
    <w:tmpl w:val="C9C05BE8"/>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42421EEA"/>
    <w:multiLevelType w:val="hybridMultilevel"/>
    <w:tmpl w:val="3D7C366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15:restartNumberingAfterBreak="0">
    <w:nsid w:val="4B23420B"/>
    <w:multiLevelType w:val="multilevel"/>
    <w:tmpl w:val="FDAEA0F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13" w15:restartNumberingAfterBreak="0">
    <w:nsid w:val="56217358"/>
    <w:multiLevelType w:val="multilevel"/>
    <w:tmpl w:val="A6161C4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F1054A"/>
    <w:multiLevelType w:val="multilevel"/>
    <w:tmpl w:val="B2F859CA"/>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5" w15:restartNumberingAfterBreak="0">
    <w:nsid w:val="6502470A"/>
    <w:multiLevelType w:val="multilevel"/>
    <w:tmpl w:val="00B8CEB4"/>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727B3AE8"/>
    <w:multiLevelType w:val="multilevel"/>
    <w:tmpl w:val="A296C3F6"/>
    <w:lvl w:ilvl="0">
      <w:start w:val="7"/>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728646BA"/>
    <w:multiLevelType w:val="multilevel"/>
    <w:tmpl w:val="0268873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12"/>
  </w:num>
  <w:num w:numId="8">
    <w:abstractNumId w:val="8"/>
  </w:num>
  <w:num w:numId="9">
    <w:abstractNumId w:val="9"/>
  </w:num>
  <w:num w:numId="10">
    <w:abstractNumId w:val="15"/>
  </w:num>
  <w:num w:numId="11">
    <w:abstractNumId w:val="16"/>
  </w:num>
  <w:num w:numId="12">
    <w:abstractNumId w:val="3"/>
  </w:num>
  <w:num w:numId="13">
    <w:abstractNumId w:val="7"/>
  </w:num>
  <w:num w:numId="14">
    <w:abstractNumId w:val="13"/>
  </w:num>
  <w:num w:numId="15">
    <w:abstractNumId w:val="10"/>
  </w:num>
  <w:num w:numId="16">
    <w:abstractNumId w:val="1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8C"/>
    <w:rsid w:val="0002732A"/>
    <w:rsid w:val="000365AF"/>
    <w:rsid w:val="000A32CD"/>
    <w:rsid w:val="000C685D"/>
    <w:rsid w:val="000C7866"/>
    <w:rsid w:val="000F7480"/>
    <w:rsid w:val="001051CF"/>
    <w:rsid w:val="00106891"/>
    <w:rsid w:val="00120FDD"/>
    <w:rsid w:val="00140050"/>
    <w:rsid w:val="00176647"/>
    <w:rsid w:val="001A3E2C"/>
    <w:rsid w:val="001A79B3"/>
    <w:rsid w:val="001B16CF"/>
    <w:rsid w:val="001C14A0"/>
    <w:rsid w:val="001C4E56"/>
    <w:rsid w:val="0022766A"/>
    <w:rsid w:val="002420EB"/>
    <w:rsid w:val="0024225B"/>
    <w:rsid w:val="00253460"/>
    <w:rsid w:val="0025678C"/>
    <w:rsid w:val="00257EAE"/>
    <w:rsid w:val="0026152A"/>
    <w:rsid w:val="00276D44"/>
    <w:rsid w:val="00281CDC"/>
    <w:rsid w:val="00295ED1"/>
    <w:rsid w:val="002A1FF2"/>
    <w:rsid w:val="002A7DBB"/>
    <w:rsid w:val="002F4F64"/>
    <w:rsid w:val="00306A36"/>
    <w:rsid w:val="00312454"/>
    <w:rsid w:val="00317607"/>
    <w:rsid w:val="003548A0"/>
    <w:rsid w:val="00361622"/>
    <w:rsid w:val="00377B37"/>
    <w:rsid w:val="00380077"/>
    <w:rsid w:val="003818FD"/>
    <w:rsid w:val="003C67CD"/>
    <w:rsid w:val="003D0ADF"/>
    <w:rsid w:val="003E40CF"/>
    <w:rsid w:val="003E6FDD"/>
    <w:rsid w:val="00412250"/>
    <w:rsid w:val="004734EB"/>
    <w:rsid w:val="004A3C3D"/>
    <w:rsid w:val="004C4BFA"/>
    <w:rsid w:val="004C519C"/>
    <w:rsid w:val="004D2625"/>
    <w:rsid w:val="004D6885"/>
    <w:rsid w:val="004F1725"/>
    <w:rsid w:val="004F3E36"/>
    <w:rsid w:val="005250FA"/>
    <w:rsid w:val="005644BA"/>
    <w:rsid w:val="00570E2E"/>
    <w:rsid w:val="00577CF9"/>
    <w:rsid w:val="00590129"/>
    <w:rsid w:val="005B1DE0"/>
    <w:rsid w:val="005B2C18"/>
    <w:rsid w:val="005E3682"/>
    <w:rsid w:val="006118BD"/>
    <w:rsid w:val="0061274D"/>
    <w:rsid w:val="00616A78"/>
    <w:rsid w:val="00626B48"/>
    <w:rsid w:val="0065737E"/>
    <w:rsid w:val="00682FC3"/>
    <w:rsid w:val="006874ED"/>
    <w:rsid w:val="006C0B26"/>
    <w:rsid w:val="006C6BF5"/>
    <w:rsid w:val="006D0708"/>
    <w:rsid w:val="006F6809"/>
    <w:rsid w:val="007079CA"/>
    <w:rsid w:val="00714C95"/>
    <w:rsid w:val="00720E43"/>
    <w:rsid w:val="00724AD2"/>
    <w:rsid w:val="007305F6"/>
    <w:rsid w:val="00766DFD"/>
    <w:rsid w:val="00790903"/>
    <w:rsid w:val="00790E0C"/>
    <w:rsid w:val="007966D5"/>
    <w:rsid w:val="007C7F84"/>
    <w:rsid w:val="007E4457"/>
    <w:rsid w:val="007E5372"/>
    <w:rsid w:val="00805D6E"/>
    <w:rsid w:val="00810501"/>
    <w:rsid w:val="00810A95"/>
    <w:rsid w:val="0081319C"/>
    <w:rsid w:val="00816358"/>
    <w:rsid w:val="00833E41"/>
    <w:rsid w:val="00842572"/>
    <w:rsid w:val="00845B0B"/>
    <w:rsid w:val="00845D4C"/>
    <w:rsid w:val="00850EF3"/>
    <w:rsid w:val="008563DD"/>
    <w:rsid w:val="00865ABC"/>
    <w:rsid w:val="0087519F"/>
    <w:rsid w:val="008751AE"/>
    <w:rsid w:val="00880C32"/>
    <w:rsid w:val="00884921"/>
    <w:rsid w:val="008A1DB1"/>
    <w:rsid w:val="008A6123"/>
    <w:rsid w:val="008B57E3"/>
    <w:rsid w:val="008D4DCA"/>
    <w:rsid w:val="008E4754"/>
    <w:rsid w:val="008E6148"/>
    <w:rsid w:val="008F0DF1"/>
    <w:rsid w:val="008F4167"/>
    <w:rsid w:val="00901CCB"/>
    <w:rsid w:val="00920B3B"/>
    <w:rsid w:val="00922B67"/>
    <w:rsid w:val="00931571"/>
    <w:rsid w:val="00934ADC"/>
    <w:rsid w:val="009455DA"/>
    <w:rsid w:val="00982F50"/>
    <w:rsid w:val="00993D54"/>
    <w:rsid w:val="009951C8"/>
    <w:rsid w:val="009A2F1C"/>
    <w:rsid w:val="009A5EFF"/>
    <w:rsid w:val="009B0747"/>
    <w:rsid w:val="009B0FFD"/>
    <w:rsid w:val="009B3E76"/>
    <w:rsid w:val="009B4CB4"/>
    <w:rsid w:val="009C05A1"/>
    <w:rsid w:val="009D0F81"/>
    <w:rsid w:val="009E16CD"/>
    <w:rsid w:val="009F1A0C"/>
    <w:rsid w:val="00A209ED"/>
    <w:rsid w:val="00A20CE3"/>
    <w:rsid w:val="00A35003"/>
    <w:rsid w:val="00A77533"/>
    <w:rsid w:val="00AA2C45"/>
    <w:rsid w:val="00AB4718"/>
    <w:rsid w:val="00AD2CF5"/>
    <w:rsid w:val="00AE7172"/>
    <w:rsid w:val="00AF4D20"/>
    <w:rsid w:val="00B03B2F"/>
    <w:rsid w:val="00B0424A"/>
    <w:rsid w:val="00B1140A"/>
    <w:rsid w:val="00B257A0"/>
    <w:rsid w:val="00B5710A"/>
    <w:rsid w:val="00B95E03"/>
    <w:rsid w:val="00BA1CEC"/>
    <w:rsid w:val="00BC438F"/>
    <w:rsid w:val="00BC7DB8"/>
    <w:rsid w:val="00BD35A4"/>
    <w:rsid w:val="00BE66BF"/>
    <w:rsid w:val="00BF2F9F"/>
    <w:rsid w:val="00C0501A"/>
    <w:rsid w:val="00C21993"/>
    <w:rsid w:val="00C2352F"/>
    <w:rsid w:val="00C67101"/>
    <w:rsid w:val="00C71433"/>
    <w:rsid w:val="00C755C3"/>
    <w:rsid w:val="00C77132"/>
    <w:rsid w:val="00C84DD4"/>
    <w:rsid w:val="00CC636E"/>
    <w:rsid w:val="00CE24BC"/>
    <w:rsid w:val="00CE2863"/>
    <w:rsid w:val="00CF739F"/>
    <w:rsid w:val="00CF7904"/>
    <w:rsid w:val="00D07DE7"/>
    <w:rsid w:val="00D173C7"/>
    <w:rsid w:val="00D30A81"/>
    <w:rsid w:val="00D86A8C"/>
    <w:rsid w:val="00DB0409"/>
    <w:rsid w:val="00DC4451"/>
    <w:rsid w:val="00DE4DCA"/>
    <w:rsid w:val="00DF293D"/>
    <w:rsid w:val="00DF29FE"/>
    <w:rsid w:val="00DF2B9B"/>
    <w:rsid w:val="00E03DA9"/>
    <w:rsid w:val="00E2013F"/>
    <w:rsid w:val="00E24CDA"/>
    <w:rsid w:val="00E33B4E"/>
    <w:rsid w:val="00E47511"/>
    <w:rsid w:val="00E704A1"/>
    <w:rsid w:val="00E740E7"/>
    <w:rsid w:val="00E8591F"/>
    <w:rsid w:val="00EB0ED4"/>
    <w:rsid w:val="00EC5103"/>
    <w:rsid w:val="00EE5E49"/>
    <w:rsid w:val="00F35704"/>
    <w:rsid w:val="00F4232B"/>
    <w:rsid w:val="00F46573"/>
    <w:rsid w:val="00F649C5"/>
    <w:rsid w:val="00F963AB"/>
    <w:rsid w:val="00FA3C5E"/>
    <w:rsid w:val="00FB1B75"/>
    <w:rsid w:val="00FB6109"/>
    <w:rsid w:val="00FD02E2"/>
    <w:rsid w:val="00FD5BC1"/>
    <w:rsid w:val="00FE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E2234-11ED-4834-A7F4-4F3B5E53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8C"/>
    <w:pPr>
      <w:spacing w:after="0" w:line="240" w:lineRule="auto"/>
    </w:pPr>
    <w:rPr>
      <w:rFonts w:ascii="Times New Roman" w:eastAsia="Times New Roman" w:hAnsi="Times New Roman" w:cs="Times New Roman"/>
      <w:sz w:val="20"/>
      <w:szCs w:val="20"/>
      <w:lang w:eastAsia="ru-RU"/>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0F7480"/>
    <w:pPr>
      <w:keepNext/>
      <w:suppressAutoHyphens/>
      <w:spacing w:before="120" w:after="120" w:line="360" w:lineRule="auto"/>
      <w:outlineLvl w:val="0"/>
    </w:pPr>
    <w:rPr>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Знак Знак"/>
    <w:basedOn w:val="a"/>
    <w:link w:val="a4"/>
    <w:rsid w:val="0025678C"/>
    <w:pPr>
      <w:jc w:val="both"/>
    </w:pPr>
    <w:rPr>
      <w:sz w:val="28"/>
    </w:rPr>
  </w:style>
  <w:style w:type="character" w:customStyle="1" w:styleId="a4">
    <w:name w:val="Основной текст Знак"/>
    <w:aliases w:val=" Знак Знак1, Знак Знак Знак,Знак Знак Знак"/>
    <w:basedOn w:val="a0"/>
    <w:link w:val="a3"/>
    <w:rsid w:val="0025678C"/>
    <w:rPr>
      <w:rFonts w:ascii="Times New Roman" w:eastAsia="Times New Roman" w:hAnsi="Times New Roman" w:cs="Times New Roman"/>
      <w:sz w:val="28"/>
      <w:szCs w:val="20"/>
      <w:lang w:eastAsia="ru-RU"/>
    </w:rPr>
  </w:style>
  <w:style w:type="paragraph" w:styleId="2">
    <w:name w:val="Body Text Indent 2"/>
    <w:basedOn w:val="a"/>
    <w:link w:val="20"/>
    <w:uiPriority w:val="99"/>
    <w:rsid w:val="0025678C"/>
    <w:pPr>
      <w:ind w:left="851" w:hanging="851"/>
      <w:jc w:val="both"/>
    </w:pPr>
    <w:rPr>
      <w:snapToGrid w:val="0"/>
      <w:sz w:val="24"/>
    </w:rPr>
  </w:style>
  <w:style w:type="character" w:customStyle="1" w:styleId="20">
    <w:name w:val="Основной текст с отступом 2 Знак"/>
    <w:basedOn w:val="a0"/>
    <w:link w:val="2"/>
    <w:uiPriority w:val="99"/>
    <w:rsid w:val="0025678C"/>
    <w:rPr>
      <w:rFonts w:ascii="Times New Roman" w:eastAsia="Times New Roman" w:hAnsi="Times New Roman" w:cs="Times New Roman"/>
      <w:snapToGrid w:val="0"/>
      <w:sz w:val="24"/>
      <w:szCs w:val="20"/>
      <w:lang w:eastAsia="ru-RU"/>
    </w:rPr>
  </w:style>
  <w:style w:type="paragraph" w:customStyle="1" w:styleId="ConsNonformat">
    <w:name w:val="ConsNonformat"/>
    <w:rsid w:val="0025678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5">
    <w:name w:val="List Paragraph"/>
    <w:aliases w:val="Bullet List,FooterText,numbered"/>
    <w:basedOn w:val="a"/>
    <w:link w:val="a6"/>
    <w:uiPriority w:val="34"/>
    <w:qFormat/>
    <w:rsid w:val="0025678C"/>
    <w:pPr>
      <w:widowControl w:val="0"/>
      <w:autoSpaceDE w:val="0"/>
      <w:autoSpaceDN w:val="0"/>
      <w:adjustRightInd w:val="0"/>
      <w:ind w:left="708"/>
    </w:pPr>
  </w:style>
  <w:style w:type="character" w:styleId="a7">
    <w:name w:val="Hyperlink"/>
    <w:uiPriority w:val="99"/>
    <w:rsid w:val="0025678C"/>
    <w:rPr>
      <w:color w:val="0000FF"/>
      <w:u w:val="single"/>
    </w:rPr>
  </w:style>
  <w:style w:type="paragraph" w:styleId="a8">
    <w:name w:val="No Spacing"/>
    <w:link w:val="a9"/>
    <w:qFormat/>
    <w:rsid w:val="0025678C"/>
    <w:pPr>
      <w:suppressAutoHyphens/>
      <w:spacing w:after="0" w:line="240" w:lineRule="auto"/>
    </w:pPr>
    <w:rPr>
      <w:rFonts w:ascii="Calibri" w:eastAsia="Arial" w:hAnsi="Calibri" w:cs="Calibri"/>
      <w:lang w:eastAsia="ar-SA"/>
    </w:rPr>
  </w:style>
  <w:style w:type="paragraph" w:customStyle="1" w:styleId="Standard">
    <w:name w:val="Standard"/>
    <w:rsid w:val="0025678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a9">
    <w:name w:val="Без интервала Знак"/>
    <w:basedOn w:val="a0"/>
    <w:link w:val="a8"/>
    <w:uiPriority w:val="1"/>
    <w:rsid w:val="0025678C"/>
    <w:rPr>
      <w:rFonts w:ascii="Calibri" w:eastAsia="Arial" w:hAnsi="Calibri" w:cs="Calibri"/>
      <w:lang w:eastAsia="ar-SA"/>
    </w:rPr>
  </w:style>
  <w:style w:type="character" w:customStyle="1" w:styleId="tx1">
    <w:name w:val="tx1"/>
    <w:rsid w:val="0025678C"/>
    <w:rPr>
      <w:b/>
      <w:bCs/>
    </w:rPr>
  </w:style>
  <w:style w:type="paragraph" w:styleId="aa">
    <w:name w:val="Balloon Text"/>
    <w:basedOn w:val="a"/>
    <w:link w:val="ab"/>
    <w:uiPriority w:val="99"/>
    <w:semiHidden/>
    <w:unhideWhenUsed/>
    <w:rsid w:val="00C84DD4"/>
    <w:rPr>
      <w:rFonts w:ascii="Segoe UI" w:hAnsi="Segoe UI" w:cs="Segoe UI"/>
      <w:sz w:val="18"/>
      <w:szCs w:val="18"/>
    </w:rPr>
  </w:style>
  <w:style w:type="character" w:customStyle="1" w:styleId="ab">
    <w:name w:val="Текст выноски Знак"/>
    <w:basedOn w:val="a0"/>
    <w:link w:val="aa"/>
    <w:uiPriority w:val="99"/>
    <w:semiHidden/>
    <w:rsid w:val="00C84DD4"/>
    <w:rPr>
      <w:rFonts w:ascii="Segoe UI" w:eastAsia="Times New Roman" w:hAnsi="Segoe UI" w:cs="Segoe UI"/>
      <w:sz w:val="18"/>
      <w:szCs w:val="18"/>
      <w:lang w:eastAsia="ru-RU"/>
    </w:rPr>
  </w:style>
  <w:style w:type="paragraph" w:customStyle="1" w:styleId="Style2">
    <w:name w:val="Style2"/>
    <w:basedOn w:val="a"/>
    <w:rsid w:val="008751AE"/>
    <w:pPr>
      <w:widowControl w:val="0"/>
      <w:autoSpaceDE w:val="0"/>
      <w:autoSpaceDN w:val="0"/>
      <w:adjustRightInd w:val="0"/>
      <w:spacing w:line="250" w:lineRule="exact"/>
      <w:jc w:val="both"/>
    </w:pPr>
    <w:rPr>
      <w:sz w:val="24"/>
      <w:szCs w:val="24"/>
    </w:rPr>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0F7480"/>
    <w:rPr>
      <w:rFonts w:ascii="Times New Roman" w:eastAsia="Times New Roman" w:hAnsi="Times New Roman" w:cs="Times New Roman"/>
      <w:b/>
      <w:bCs/>
      <w:kern w:val="1"/>
      <w:sz w:val="32"/>
      <w:szCs w:val="32"/>
      <w:lang w:eastAsia="zh-CN"/>
    </w:rPr>
  </w:style>
  <w:style w:type="character" w:customStyle="1" w:styleId="ac">
    <w:name w:val="Название Знак"/>
    <w:basedOn w:val="a0"/>
    <w:link w:val="ad"/>
    <w:rsid w:val="00845D4C"/>
    <w:rPr>
      <w:rFonts w:ascii="Cambria" w:eastAsia="Times New Roman" w:hAnsi="Cambria" w:cs="Cambria"/>
      <w:b/>
      <w:bCs/>
      <w:kern w:val="1"/>
      <w:sz w:val="32"/>
      <w:szCs w:val="32"/>
    </w:rPr>
  </w:style>
  <w:style w:type="paragraph" w:styleId="ad">
    <w:name w:val="Title"/>
    <w:basedOn w:val="a"/>
    <w:link w:val="ac"/>
    <w:qFormat/>
    <w:rsid w:val="00845D4C"/>
    <w:pPr>
      <w:jc w:val="center"/>
    </w:pPr>
    <w:rPr>
      <w:rFonts w:ascii="Cambria" w:hAnsi="Cambria" w:cs="Cambria"/>
      <w:b/>
      <w:bCs/>
      <w:kern w:val="1"/>
      <w:sz w:val="32"/>
      <w:szCs w:val="32"/>
      <w:lang w:eastAsia="en-US"/>
    </w:rPr>
  </w:style>
  <w:style w:type="character" w:customStyle="1" w:styleId="11">
    <w:name w:val="Название Знак1"/>
    <w:basedOn w:val="a0"/>
    <w:uiPriority w:val="10"/>
    <w:rsid w:val="00845D4C"/>
    <w:rPr>
      <w:rFonts w:asciiTheme="majorHAnsi" w:eastAsiaTheme="majorEastAsia" w:hAnsiTheme="majorHAnsi" w:cstheme="majorBidi"/>
      <w:spacing w:val="-10"/>
      <w:kern w:val="28"/>
      <w:sz w:val="56"/>
      <w:szCs w:val="56"/>
      <w:lang w:eastAsia="ru-RU"/>
    </w:rPr>
  </w:style>
  <w:style w:type="paragraph" w:customStyle="1" w:styleId="ConsPlusNormal">
    <w:name w:val="ConsPlusNormal"/>
    <w:rsid w:val="00845D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aliases w:val="Bullet List Знак,FooterText Знак,numbered Знак"/>
    <w:link w:val="a5"/>
    <w:uiPriority w:val="34"/>
    <w:locked/>
    <w:rsid w:val="00AB4718"/>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82FC3"/>
  </w:style>
  <w:style w:type="character" w:customStyle="1" w:styleId="12">
    <w:name w:val="Ариал Знак1"/>
    <w:link w:val="ae"/>
    <w:uiPriority w:val="99"/>
    <w:locked/>
    <w:rsid w:val="00B0424A"/>
    <w:rPr>
      <w:rFonts w:ascii="Arial" w:hAnsi="Arial"/>
      <w:sz w:val="24"/>
      <w:lang w:val="x-none" w:eastAsia="ru-RU"/>
    </w:rPr>
  </w:style>
  <w:style w:type="paragraph" w:customStyle="1" w:styleId="ae">
    <w:name w:val="Ариал"/>
    <w:basedOn w:val="a"/>
    <w:link w:val="12"/>
    <w:uiPriority w:val="99"/>
    <w:rsid w:val="00B0424A"/>
    <w:pPr>
      <w:spacing w:before="120" w:after="120" w:line="360" w:lineRule="auto"/>
      <w:ind w:firstLine="851"/>
      <w:jc w:val="both"/>
    </w:pPr>
    <w:rPr>
      <w:rFonts w:ascii="Arial" w:eastAsiaTheme="minorHAnsi" w:hAnsi="Arial" w:cstheme="minorBidi"/>
      <w:sz w:val="24"/>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40880">
      <w:bodyDiv w:val="1"/>
      <w:marLeft w:val="0"/>
      <w:marRight w:val="0"/>
      <w:marTop w:val="0"/>
      <w:marBottom w:val="0"/>
      <w:divBdr>
        <w:top w:val="none" w:sz="0" w:space="0" w:color="auto"/>
        <w:left w:val="none" w:sz="0" w:space="0" w:color="auto"/>
        <w:bottom w:val="none" w:sz="0" w:space="0" w:color="auto"/>
        <w:right w:val="none" w:sz="0" w:space="0" w:color="auto"/>
      </w:divBdr>
    </w:div>
    <w:div w:id="12303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1C3B0185D9557C3EDBD78A5363EDA93AA1F618746B78631A7DAF5F93AF131CBF08E98CB9618C143j3uF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ndkr24.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DBEC-2422-4AC8-981B-3DD2A57C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6046</Words>
  <Characters>34466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11</cp:revision>
  <cp:lastPrinted>2016-08-19T08:12:00Z</cp:lastPrinted>
  <dcterms:created xsi:type="dcterms:W3CDTF">2016-08-19T08:11:00Z</dcterms:created>
  <dcterms:modified xsi:type="dcterms:W3CDTF">2016-08-19T12:36:00Z</dcterms:modified>
</cp:coreProperties>
</file>