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57" w:rsidRPr="00412165" w:rsidRDefault="00FF0457" w:rsidP="005E3B92">
      <w:pPr>
        <w:pageBreakBefore/>
        <w:tabs>
          <w:tab w:val="left" w:pos="6840"/>
        </w:tabs>
        <w:ind w:left="6237"/>
      </w:pPr>
      <w:r w:rsidRPr="00412165">
        <w:t>Приложение № 1</w:t>
      </w:r>
      <w:r w:rsidR="005E3B92">
        <w:t xml:space="preserve"> к документации о проведении запроса </w:t>
      </w:r>
      <w:r w:rsidRPr="00412165">
        <w:t xml:space="preserve">предложений </w:t>
      </w:r>
    </w:p>
    <w:p w:rsidR="00FF0457" w:rsidRDefault="00FF0457" w:rsidP="00FF0457">
      <w:pPr>
        <w:jc w:val="center"/>
        <w:rPr>
          <w:b/>
        </w:rPr>
      </w:pPr>
    </w:p>
    <w:p w:rsidR="009C5E11" w:rsidRDefault="009C5E11" w:rsidP="00FF0457">
      <w:pPr>
        <w:jc w:val="center"/>
        <w:rPr>
          <w:b/>
        </w:rPr>
      </w:pPr>
    </w:p>
    <w:p w:rsidR="009C5E11" w:rsidRDefault="009C5E11" w:rsidP="00FF0457">
      <w:pPr>
        <w:jc w:val="center"/>
        <w:rPr>
          <w:b/>
        </w:rPr>
      </w:pPr>
    </w:p>
    <w:p w:rsidR="009C5E11" w:rsidRPr="00412165" w:rsidRDefault="009C5E11" w:rsidP="00FF0457">
      <w:pPr>
        <w:jc w:val="center"/>
        <w:rPr>
          <w:b/>
        </w:rPr>
      </w:pPr>
    </w:p>
    <w:p w:rsidR="00FF0457" w:rsidRPr="009642CE" w:rsidRDefault="00FF0457" w:rsidP="00FF0457">
      <w:pPr>
        <w:jc w:val="center"/>
        <w:rPr>
          <w:b/>
        </w:rPr>
      </w:pPr>
      <w:r w:rsidRPr="009642CE">
        <w:rPr>
          <w:b/>
        </w:rPr>
        <w:t>Техническое задание</w:t>
      </w:r>
    </w:p>
    <w:p w:rsidR="009642CE" w:rsidRPr="00844BA1" w:rsidRDefault="009642CE" w:rsidP="009642CE">
      <w:pPr>
        <w:jc w:val="center"/>
        <w:rPr>
          <w:b/>
        </w:rPr>
      </w:pPr>
      <w:r w:rsidRPr="00844BA1">
        <w:rPr>
          <w:b/>
        </w:rPr>
        <w:t xml:space="preserve">на оказание услуг и (или) выполнение работ по изготовлению проектной документации на капитальный ремонт в многоквартирных домах, расположенных на территории Красноярского края 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1269"/>
        <w:gridCol w:w="5936"/>
      </w:tblGrid>
      <w:tr w:rsidR="00FF0457" w:rsidRPr="00412165" w:rsidTr="00AE7D38">
        <w:trPr>
          <w:trHeight w:val="667"/>
        </w:trPr>
        <w:tc>
          <w:tcPr>
            <w:tcW w:w="2695" w:type="dxa"/>
          </w:tcPr>
          <w:p w:rsidR="00FF0457" w:rsidRPr="00412165" w:rsidRDefault="00FF0457" w:rsidP="00035D28">
            <w:pPr>
              <w:jc w:val="center"/>
              <w:rPr>
                <w:b/>
                <w:iCs/>
              </w:rPr>
            </w:pPr>
            <w:r w:rsidRPr="00412165">
              <w:rPr>
                <w:b/>
                <w:iCs/>
              </w:rPr>
              <w:t>Перечень основных данных и требований</w:t>
            </w:r>
          </w:p>
        </w:tc>
        <w:tc>
          <w:tcPr>
            <w:tcW w:w="7205" w:type="dxa"/>
            <w:gridSpan w:val="2"/>
          </w:tcPr>
          <w:p w:rsidR="00FF0457" w:rsidRPr="00412165" w:rsidRDefault="00FF0457" w:rsidP="00035D28">
            <w:pPr>
              <w:jc w:val="center"/>
              <w:rPr>
                <w:b/>
                <w:iCs/>
              </w:rPr>
            </w:pPr>
          </w:p>
          <w:p w:rsidR="00FF0457" w:rsidRPr="00412165" w:rsidRDefault="00FF0457" w:rsidP="00035D28">
            <w:pPr>
              <w:jc w:val="center"/>
              <w:rPr>
                <w:b/>
                <w:iCs/>
              </w:rPr>
            </w:pPr>
            <w:r w:rsidRPr="00412165">
              <w:rPr>
                <w:b/>
                <w:iCs/>
              </w:rPr>
              <w:t>Содержание требований</w:t>
            </w:r>
          </w:p>
        </w:tc>
      </w:tr>
      <w:tr w:rsidR="00FF0457" w:rsidRPr="00412165" w:rsidTr="0003172B">
        <w:trPr>
          <w:trHeight w:val="233"/>
        </w:trPr>
        <w:tc>
          <w:tcPr>
            <w:tcW w:w="9900" w:type="dxa"/>
            <w:gridSpan w:val="3"/>
          </w:tcPr>
          <w:p w:rsidR="00FF0457" w:rsidRPr="00412165" w:rsidRDefault="00FF0457" w:rsidP="00035D28">
            <w:pPr>
              <w:jc w:val="both"/>
              <w:rPr>
                <w:b/>
                <w:iCs/>
              </w:rPr>
            </w:pPr>
            <w:r w:rsidRPr="00412165">
              <w:rPr>
                <w:b/>
                <w:iCs/>
              </w:rPr>
              <w:t>1. Общие данные</w:t>
            </w:r>
          </w:p>
        </w:tc>
      </w:tr>
      <w:tr w:rsidR="00FF0457" w:rsidRPr="00412165" w:rsidTr="00AE7D38">
        <w:trPr>
          <w:trHeight w:val="190"/>
        </w:trPr>
        <w:tc>
          <w:tcPr>
            <w:tcW w:w="2695" w:type="dxa"/>
          </w:tcPr>
          <w:p w:rsidR="00FF0457" w:rsidRPr="00412165" w:rsidRDefault="00FF0457" w:rsidP="00035D28">
            <w:pPr>
              <w:rPr>
                <w:iCs/>
              </w:rPr>
            </w:pPr>
            <w:r w:rsidRPr="00412165">
              <w:rPr>
                <w:iCs/>
              </w:rPr>
              <w:t>1.1 Заказчик</w:t>
            </w:r>
          </w:p>
        </w:tc>
        <w:tc>
          <w:tcPr>
            <w:tcW w:w="7205" w:type="dxa"/>
            <w:gridSpan w:val="2"/>
          </w:tcPr>
          <w:p w:rsidR="00FF0457" w:rsidRPr="00412165" w:rsidRDefault="00FF0457" w:rsidP="00035D28">
            <w:pPr>
              <w:jc w:val="both"/>
              <w:rPr>
                <w:iCs/>
              </w:rPr>
            </w:pPr>
            <w:r w:rsidRPr="00412165">
              <w:rPr>
                <w:iCs/>
              </w:rPr>
              <w:t>Региональный фонд капитального ремонта многоквартирных домов на территории Красноярского края.</w:t>
            </w:r>
          </w:p>
        </w:tc>
      </w:tr>
      <w:tr w:rsidR="00FF0457" w:rsidRPr="00412165" w:rsidTr="00AE7D38">
        <w:trPr>
          <w:trHeight w:val="1044"/>
        </w:trPr>
        <w:tc>
          <w:tcPr>
            <w:tcW w:w="2695" w:type="dxa"/>
          </w:tcPr>
          <w:p w:rsidR="00FF0457" w:rsidRPr="00412165" w:rsidRDefault="00FF0457" w:rsidP="00035D28">
            <w:pPr>
              <w:rPr>
                <w:iCs/>
              </w:rPr>
            </w:pPr>
            <w:r w:rsidRPr="00412165">
              <w:rPr>
                <w:iCs/>
              </w:rPr>
              <w:t>1.2 Основание для проектирования</w:t>
            </w:r>
          </w:p>
        </w:tc>
        <w:tc>
          <w:tcPr>
            <w:tcW w:w="7205" w:type="dxa"/>
            <w:gridSpan w:val="2"/>
          </w:tcPr>
          <w:p w:rsidR="0056270C" w:rsidRPr="004C03E0" w:rsidRDefault="00EF0FFE" w:rsidP="0056270C">
            <w:pPr>
              <w:jc w:val="both"/>
              <w:rPr>
                <w:iCs/>
              </w:rPr>
            </w:pPr>
            <w:r w:rsidRPr="004C03E0">
              <w:rPr>
                <w:iCs/>
              </w:rPr>
              <w:t xml:space="preserve">Градостроительный кодекс РФ; Жилищный кодекс РФ; постановление Правительства Красноярского края от 27 декабря 2013г. №709-п «Об утверждении региональной программы капитального ремонта общего имущества в многоквартирных домах, расположенных на территории Красноярского края»; </w:t>
            </w:r>
            <w:r w:rsidRPr="004C03E0">
              <w:t>Закон</w:t>
            </w:r>
            <w:r w:rsidRPr="004C03E0">
              <w:rPr>
                <w:iCs/>
              </w:rPr>
              <w:t xml:space="preserve"> Красноярского края от 27 июня 2013 года №4-1451 «Об организации проведения капитального ремонта общего имущества в многоквартирных домах, расположенных на территории Красноярского края», </w:t>
            </w:r>
            <w:r w:rsidR="0056270C" w:rsidRPr="004C03E0">
              <w:rPr>
                <w:iCs/>
              </w:rPr>
              <w:t>ПОСТАНОВЛЕНИЕ от 14 июня 2016 г. N 289-п</w:t>
            </w:r>
          </w:p>
          <w:p w:rsidR="0056270C" w:rsidRPr="004C03E0" w:rsidRDefault="0056270C" w:rsidP="0056270C">
            <w:pPr>
              <w:jc w:val="both"/>
              <w:rPr>
                <w:iCs/>
              </w:rPr>
            </w:pPr>
            <w:r w:rsidRPr="004C03E0">
              <w:rPr>
                <w:iCs/>
              </w:rPr>
              <w:t>О ВНЕСЕНИИ ИЗМЕНЕНИЙ В ПОСТАНОВЛЕНИЕ ПРАВИТЕЛЬСТВА</w:t>
            </w:r>
          </w:p>
          <w:p w:rsidR="0056270C" w:rsidRPr="004C03E0" w:rsidRDefault="0056270C" w:rsidP="0056270C">
            <w:pPr>
              <w:jc w:val="both"/>
              <w:rPr>
                <w:iCs/>
              </w:rPr>
            </w:pPr>
            <w:r w:rsidRPr="004C03E0">
              <w:rPr>
                <w:iCs/>
              </w:rPr>
              <w:t>КРАСНОЯРСКОГО КРАЯ ОТ 01.10.2015 N 502-П "ОБ УТВЕРЖДЕНИИ</w:t>
            </w:r>
          </w:p>
          <w:p w:rsidR="0056270C" w:rsidRPr="004C03E0" w:rsidRDefault="0056270C" w:rsidP="0056270C">
            <w:pPr>
              <w:jc w:val="both"/>
              <w:rPr>
                <w:iCs/>
              </w:rPr>
            </w:pPr>
            <w:r w:rsidRPr="004C03E0">
              <w:rPr>
                <w:iCs/>
              </w:rPr>
              <w:t>КРАТКОСРОЧНОГО ПЛАНА РЕАЛИЗАЦИИ РЕГИОНАЛЬНОЙ ПРОГРАММЫ</w:t>
            </w:r>
          </w:p>
          <w:p w:rsidR="0056270C" w:rsidRPr="004C03E0" w:rsidRDefault="0056270C" w:rsidP="0056270C">
            <w:pPr>
              <w:jc w:val="both"/>
              <w:rPr>
                <w:iCs/>
              </w:rPr>
            </w:pPr>
            <w:r w:rsidRPr="004C03E0">
              <w:rPr>
                <w:iCs/>
              </w:rPr>
              <w:t>КАПИТАЛЬНОГО РЕМОНТА ОБЩЕГО ИМУЩЕСТВА В МНОГОКВАРТИРНЫХ</w:t>
            </w:r>
          </w:p>
          <w:p w:rsidR="0056270C" w:rsidRPr="004C03E0" w:rsidRDefault="0056270C" w:rsidP="0056270C">
            <w:pPr>
              <w:jc w:val="both"/>
              <w:rPr>
                <w:iCs/>
              </w:rPr>
            </w:pPr>
            <w:r w:rsidRPr="004C03E0">
              <w:rPr>
                <w:iCs/>
              </w:rPr>
              <w:t>ДОМАХ, РАСПОЛОЖЕННЫХ НА ТЕРРИТОРИИ КРАСНОЯРСКОГО КРАЯ,</w:t>
            </w:r>
          </w:p>
          <w:p w:rsidR="0056270C" w:rsidRPr="004C03E0" w:rsidRDefault="0056270C" w:rsidP="0056270C">
            <w:pPr>
              <w:jc w:val="both"/>
              <w:rPr>
                <w:iCs/>
              </w:rPr>
            </w:pPr>
            <w:r w:rsidRPr="004C03E0">
              <w:rPr>
                <w:iCs/>
              </w:rPr>
              <w:t>УТВЕРЖДЕННОЙ ПОСТАНОВЛЕНИЕМ ПРАВИТЕЛЬСТВА КРАСНОЯРСКОГО</w:t>
            </w:r>
          </w:p>
          <w:p w:rsidR="00FF0457" w:rsidRPr="00412165" w:rsidRDefault="0056270C" w:rsidP="0056270C">
            <w:pPr>
              <w:jc w:val="both"/>
              <w:rPr>
                <w:iCs/>
              </w:rPr>
            </w:pPr>
            <w:r w:rsidRPr="004C03E0">
              <w:rPr>
                <w:iCs/>
              </w:rPr>
              <w:t>КРАЯ ОТ 27.12.2013 N 709-П, НА 2016-2017 ГОД"</w:t>
            </w:r>
          </w:p>
        </w:tc>
      </w:tr>
      <w:tr w:rsidR="00D04F6E" w:rsidRPr="00412165" w:rsidTr="00AE7D38">
        <w:trPr>
          <w:trHeight w:val="738"/>
        </w:trPr>
        <w:tc>
          <w:tcPr>
            <w:tcW w:w="2695" w:type="dxa"/>
            <w:vMerge w:val="restart"/>
          </w:tcPr>
          <w:p w:rsidR="00D04F6E" w:rsidRDefault="00D04F6E" w:rsidP="00D33A28">
            <w:pPr>
              <w:rPr>
                <w:iCs/>
              </w:rPr>
            </w:pPr>
          </w:p>
          <w:p w:rsidR="00D04F6E" w:rsidRPr="00412165" w:rsidRDefault="00D04F6E" w:rsidP="00D33A28">
            <w:pPr>
              <w:rPr>
                <w:iCs/>
              </w:rPr>
            </w:pPr>
            <w:r>
              <w:rPr>
                <w:iCs/>
              </w:rPr>
              <w:t>1.3 Место нахождения объекта(</w:t>
            </w:r>
            <w:proofErr w:type="spellStart"/>
            <w:r>
              <w:rPr>
                <w:iCs/>
              </w:rPr>
              <w:t>ов</w:t>
            </w:r>
            <w:proofErr w:type="spellEnd"/>
            <w:r w:rsidRPr="00412165">
              <w:rPr>
                <w:iCs/>
              </w:rPr>
              <w:t>)</w:t>
            </w:r>
          </w:p>
        </w:tc>
        <w:tc>
          <w:tcPr>
            <w:tcW w:w="1269" w:type="dxa"/>
            <w:vMerge w:val="restart"/>
          </w:tcPr>
          <w:p w:rsidR="00D04F6E" w:rsidRPr="00AC20DE" w:rsidRDefault="00D04F6E" w:rsidP="00D33A28">
            <w:pPr>
              <w:jc w:val="both"/>
              <w:rPr>
                <w:iCs/>
              </w:rPr>
            </w:pPr>
            <w:r w:rsidRPr="00AC20DE">
              <w:rPr>
                <w:iCs/>
              </w:rPr>
              <w:t>ЛОТ № 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74" w:rsidRPr="00146274" w:rsidRDefault="00212563" w:rsidP="00146274">
            <w:r w:rsidRPr="001C6F15">
              <w:t xml:space="preserve">Объект № </w:t>
            </w:r>
            <w:r>
              <w:t>1</w:t>
            </w:r>
            <w:r w:rsidRPr="001C6F15">
              <w:t>: Многоквартирный жилой дом, расположенный по адресу: Красноярский край</w:t>
            </w:r>
            <w:r>
              <w:t xml:space="preserve">, </w:t>
            </w:r>
            <w:r w:rsidR="00146274" w:rsidRPr="00146274">
              <w:t xml:space="preserve">г. Енисейск, </w:t>
            </w:r>
            <w:proofErr w:type="spellStart"/>
            <w:r w:rsidR="00146274" w:rsidRPr="00146274">
              <w:t>ул</w:t>
            </w:r>
            <w:proofErr w:type="spellEnd"/>
            <w:r w:rsidR="00146274" w:rsidRPr="00146274">
              <w:t xml:space="preserve"> Гастелло, д. 9</w:t>
            </w:r>
          </w:p>
          <w:p w:rsidR="00D04F6E" w:rsidRPr="001C6F15" w:rsidRDefault="00D04F6E" w:rsidP="00D33A28"/>
        </w:tc>
      </w:tr>
      <w:tr w:rsidR="00146274" w:rsidRPr="00412165" w:rsidTr="00146274">
        <w:trPr>
          <w:trHeight w:val="765"/>
        </w:trPr>
        <w:tc>
          <w:tcPr>
            <w:tcW w:w="2695" w:type="dxa"/>
            <w:vMerge/>
          </w:tcPr>
          <w:p w:rsidR="00146274" w:rsidRPr="00412165" w:rsidRDefault="00146274" w:rsidP="00146274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146274" w:rsidRPr="00AC20DE" w:rsidRDefault="00146274" w:rsidP="00146274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274" w:rsidRDefault="00146274" w:rsidP="00146274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2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Енисейск,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r>
              <w:rPr>
                <w:rFonts w:ascii="Arial" w:hAnsi="Arial" w:cs="Arial"/>
              </w:rPr>
              <w:t xml:space="preserve"> Куйбышева, д. 45А</w:t>
            </w:r>
          </w:p>
        </w:tc>
      </w:tr>
      <w:tr w:rsidR="00146274" w:rsidRPr="00412165" w:rsidTr="00146274">
        <w:trPr>
          <w:trHeight w:val="753"/>
        </w:trPr>
        <w:tc>
          <w:tcPr>
            <w:tcW w:w="2695" w:type="dxa"/>
            <w:vMerge/>
          </w:tcPr>
          <w:p w:rsidR="00146274" w:rsidRPr="00412165" w:rsidRDefault="00146274" w:rsidP="00146274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146274" w:rsidRPr="00AC20DE" w:rsidRDefault="00146274" w:rsidP="00146274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274" w:rsidRDefault="00146274" w:rsidP="00146274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3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Енисейск,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r>
              <w:rPr>
                <w:rFonts w:ascii="Arial" w:hAnsi="Arial" w:cs="Arial"/>
              </w:rPr>
              <w:t xml:space="preserve"> Куйбышева, д. 68</w:t>
            </w:r>
          </w:p>
        </w:tc>
      </w:tr>
      <w:tr w:rsidR="00146274" w:rsidRPr="00412165" w:rsidTr="00146274">
        <w:trPr>
          <w:trHeight w:val="753"/>
        </w:trPr>
        <w:tc>
          <w:tcPr>
            <w:tcW w:w="2695" w:type="dxa"/>
            <w:vMerge/>
          </w:tcPr>
          <w:p w:rsidR="00146274" w:rsidRPr="00412165" w:rsidRDefault="00146274" w:rsidP="00146274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146274" w:rsidRPr="00AC20DE" w:rsidRDefault="00146274" w:rsidP="00146274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274" w:rsidRDefault="00146274" w:rsidP="00146274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4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Енисейск,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r>
              <w:rPr>
                <w:rFonts w:ascii="Arial" w:hAnsi="Arial" w:cs="Arial"/>
              </w:rPr>
              <w:t xml:space="preserve"> Куйбышева, д. 82</w:t>
            </w:r>
          </w:p>
        </w:tc>
      </w:tr>
      <w:tr w:rsidR="00146274" w:rsidRPr="00412165" w:rsidTr="00146274">
        <w:trPr>
          <w:trHeight w:val="597"/>
        </w:trPr>
        <w:tc>
          <w:tcPr>
            <w:tcW w:w="2695" w:type="dxa"/>
            <w:vMerge/>
          </w:tcPr>
          <w:p w:rsidR="00146274" w:rsidRPr="00412165" w:rsidRDefault="00146274" w:rsidP="00146274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146274" w:rsidRPr="00AC20DE" w:rsidRDefault="00146274" w:rsidP="00146274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274" w:rsidRDefault="00146274" w:rsidP="00146274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5</w:t>
            </w:r>
            <w:r w:rsidRPr="001C6F15">
              <w:t>: Многоквартирный жилой дом, расположенный по адресу: Красноярский край</w:t>
            </w:r>
          </w:p>
        </w:tc>
      </w:tr>
      <w:tr w:rsidR="00146274" w:rsidRPr="00412165" w:rsidTr="00146274">
        <w:trPr>
          <w:trHeight w:val="597"/>
        </w:trPr>
        <w:tc>
          <w:tcPr>
            <w:tcW w:w="2695" w:type="dxa"/>
            <w:vMerge/>
          </w:tcPr>
          <w:p w:rsidR="00146274" w:rsidRPr="00412165" w:rsidRDefault="00146274" w:rsidP="00146274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146274" w:rsidRPr="00AC20DE" w:rsidRDefault="00146274" w:rsidP="00146274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274" w:rsidRDefault="00146274" w:rsidP="00146274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6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Енисейск,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r>
              <w:rPr>
                <w:rFonts w:ascii="Arial" w:hAnsi="Arial" w:cs="Arial"/>
              </w:rPr>
              <w:t xml:space="preserve"> Рабоче-Крестьянская, д. 16</w:t>
            </w:r>
          </w:p>
        </w:tc>
      </w:tr>
      <w:tr w:rsidR="00146274" w:rsidRPr="00412165" w:rsidTr="00AE7D38">
        <w:trPr>
          <w:trHeight w:val="597"/>
        </w:trPr>
        <w:tc>
          <w:tcPr>
            <w:tcW w:w="2695" w:type="dxa"/>
            <w:vMerge w:val="restart"/>
          </w:tcPr>
          <w:p w:rsidR="00146274" w:rsidRPr="00412165" w:rsidRDefault="00146274" w:rsidP="00146274">
            <w:pPr>
              <w:rPr>
                <w:iCs/>
              </w:rPr>
            </w:pPr>
          </w:p>
        </w:tc>
        <w:tc>
          <w:tcPr>
            <w:tcW w:w="1269" w:type="dxa"/>
            <w:vMerge w:val="restart"/>
          </w:tcPr>
          <w:p w:rsidR="00146274" w:rsidRPr="00AC20DE" w:rsidRDefault="00146274" w:rsidP="00146274">
            <w:pPr>
              <w:jc w:val="both"/>
              <w:rPr>
                <w:iCs/>
              </w:rPr>
            </w:pPr>
            <w:r>
              <w:rPr>
                <w:iCs/>
              </w:rPr>
              <w:t>ЛОТ № 2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274" w:rsidRDefault="00146274" w:rsidP="00146274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1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Канск,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r>
              <w:rPr>
                <w:rFonts w:ascii="Arial" w:hAnsi="Arial" w:cs="Arial"/>
              </w:rPr>
              <w:t xml:space="preserve"> Куйбышева, д. 8</w:t>
            </w:r>
          </w:p>
        </w:tc>
      </w:tr>
      <w:tr w:rsidR="00146274" w:rsidRPr="00412165" w:rsidTr="00AE7D38">
        <w:trPr>
          <w:trHeight w:val="597"/>
        </w:trPr>
        <w:tc>
          <w:tcPr>
            <w:tcW w:w="2695" w:type="dxa"/>
            <w:vMerge/>
          </w:tcPr>
          <w:p w:rsidR="00146274" w:rsidRPr="00412165" w:rsidRDefault="00146274" w:rsidP="00146274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146274" w:rsidRPr="00AC20DE" w:rsidRDefault="00146274" w:rsidP="00146274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274" w:rsidRDefault="00B56540" w:rsidP="00146274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 w:rsidR="003930F2">
              <w:t>2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</w:t>
            </w:r>
            <w:r w:rsidR="00146274">
              <w:rPr>
                <w:rFonts w:ascii="Arial" w:hAnsi="Arial" w:cs="Arial"/>
              </w:rPr>
              <w:t xml:space="preserve">г. Канск, </w:t>
            </w:r>
            <w:proofErr w:type="spellStart"/>
            <w:r w:rsidR="00146274">
              <w:rPr>
                <w:rFonts w:ascii="Arial" w:hAnsi="Arial" w:cs="Arial"/>
              </w:rPr>
              <w:t>ул</w:t>
            </w:r>
            <w:proofErr w:type="spellEnd"/>
            <w:r w:rsidR="00146274">
              <w:rPr>
                <w:rFonts w:ascii="Arial" w:hAnsi="Arial" w:cs="Arial"/>
              </w:rPr>
              <w:t xml:space="preserve"> Минина, д. 3</w:t>
            </w:r>
          </w:p>
        </w:tc>
      </w:tr>
      <w:tr w:rsidR="00146274" w:rsidRPr="00412165" w:rsidTr="00AE7D38">
        <w:trPr>
          <w:trHeight w:val="597"/>
        </w:trPr>
        <w:tc>
          <w:tcPr>
            <w:tcW w:w="2695" w:type="dxa"/>
            <w:vMerge/>
          </w:tcPr>
          <w:p w:rsidR="00146274" w:rsidRPr="00412165" w:rsidRDefault="00146274" w:rsidP="00146274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146274" w:rsidRPr="00AC20DE" w:rsidRDefault="00146274" w:rsidP="00146274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274" w:rsidRDefault="003930F2" w:rsidP="00146274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3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</w:t>
            </w:r>
            <w:r w:rsidR="00146274">
              <w:rPr>
                <w:rFonts w:ascii="Arial" w:hAnsi="Arial" w:cs="Arial"/>
              </w:rPr>
              <w:t xml:space="preserve">Абанский р-н, Абанский с/с, п Абан, </w:t>
            </w:r>
            <w:proofErr w:type="spellStart"/>
            <w:r w:rsidR="00146274">
              <w:rPr>
                <w:rFonts w:ascii="Arial" w:hAnsi="Arial" w:cs="Arial"/>
              </w:rPr>
              <w:t>ул</w:t>
            </w:r>
            <w:proofErr w:type="spellEnd"/>
            <w:r w:rsidR="00146274">
              <w:rPr>
                <w:rFonts w:ascii="Arial" w:hAnsi="Arial" w:cs="Arial"/>
              </w:rPr>
              <w:t xml:space="preserve"> Мира, д. 4</w:t>
            </w:r>
          </w:p>
        </w:tc>
      </w:tr>
      <w:tr w:rsidR="00146274" w:rsidRPr="00412165" w:rsidTr="00AE7D38">
        <w:trPr>
          <w:trHeight w:val="597"/>
        </w:trPr>
        <w:tc>
          <w:tcPr>
            <w:tcW w:w="2695" w:type="dxa"/>
            <w:vMerge/>
          </w:tcPr>
          <w:p w:rsidR="00146274" w:rsidRPr="00412165" w:rsidRDefault="00146274" w:rsidP="00146274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146274" w:rsidRPr="00AC20DE" w:rsidRDefault="00146274" w:rsidP="00146274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274" w:rsidRDefault="003930F2" w:rsidP="00146274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4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</w:t>
            </w:r>
            <w:r w:rsidR="00146274">
              <w:rPr>
                <w:rFonts w:ascii="Arial" w:hAnsi="Arial" w:cs="Arial"/>
              </w:rPr>
              <w:t xml:space="preserve">Абанский р-н, Абанский с/с, п Абан, </w:t>
            </w:r>
            <w:proofErr w:type="spellStart"/>
            <w:r w:rsidR="00146274">
              <w:rPr>
                <w:rFonts w:ascii="Arial" w:hAnsi="Arial" w:cs="Arial"/>
              </w:rPr>
              <w:t>ул</w:t>
            </w:r>
            <w:proofErr w:type="spellEnd"/>
            <w:r w:rsidR="00146274">
              <w:rPr>
                <w:rFonts w:ascii="Arial" w:hAnsi="Arial" w:cs="Arial"/>
              </w:rPr>
              <w:t xml:space="preserve"> Мира, д. 5</w:t>
            </w:r>
          </w:p>
        </w:tc>
      </w:tr>
      <w:tr w:rsidR="00146274" w:rsidRPr="00412165" w:rsidTr="00AE7D38">
        <w:trPr>
          <w:trHeight w:val="597"/>
        </w:trPr>
        <w:tc>
          <w:tcPr>
            <w:tcW w:w="2695" w:type="dxa"/>
            <w:vMerge/>
          </w:tcPr>
          <w:p w:rsidR="00146274" w:rsidRPr="00412165" w:rsidRDefault="00146274" w:rsidP="00146274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146274" w:rsidRPr="00AC20DE" w:rsidRDefault="00146274" w:rsidP="00146274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274" w:rsidRDefault="003930F2" w:rsidP="00146274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5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</w:t>
            </w:r>
            <w:r w:rsidR="00146274">
              <w:rPr>
                <w:rFonts w:ascii="Arial" w:hAnsi="Arial" w:cs="Arial"/>
              </w:rPr>
              <w:t xml:space="preserve">Абанский р-н, Абанский с/с, п Абан, </w:t>
            </w:r>
            <w:proofErr w:type="spellStart"/>
            <w:r w:rsidR="00146274">
              <w:rPr>
                <w:rFonts w:ascii="Arial" w:hAnsi="Arial" w:cs="Arial"/>
              </w:rPr>
              <w:t>ул</w:t>
            </w:r>
            <w:proofErr w:type="spellEnd"/>
            <w:r w:rsidR="00146274">
              <w:rPr>
                <w:rFonts w:ascii="Arial" w:hAnsi="Arial" w:cs="Arial"/>
              </w:rPr>
              <w:t xml:space="preserve"> Мира, д. 10</w:t>
            </w:r>
          </w:p>
        </w:tc>
      </w:tr>
      <w:tr w:rsidR="00146274" w:rsidRPr="00412165" w:rsidTr="00AE7D38">
        <w:trPr>
          <w:trHeight w:val="597"/>
        </w:trPr>
        <w:tc>
          <w:tcPr>
            <w:tcW w:w="2695" w:type="dxa"/>
            <w:vMerge/>
          </w:tcPr>
          <w:p w:rsidR="00146274" w:rsidRPr="00412165" w:rsidRDefault="00146274" w:rsidP="00146274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146274" w:rsidRPr="00AC20DE" w:rsidRDefault="00146274" w:rsidP="00146274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274" w:rsidRDefault="003930F2" w:rsidP="00146274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6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</w:t>
            </w:r>
            <w:r w:rsidR="00146274">
              <w:rPr>
                <w:rFonts w:ascii="Arial" w:hAnsi="Arial" w:cs="Arial"/>
              </w:rPr>
              <w:t xml:space="preserve">Абанский р-н, Абанский с/с, п Абан, </w:t>
            </w:r>
            <w:proofErr w:type="spellStart"/>
            <w:r w:rsidR="00146274">
              <w:rPr>
                <w:rFonts w:ascii="Arial" w:hAnsi="Arial" w:cs="Arial"/>
              </w:rPr>
              <w:t>ул</w:t>
            </w:r>
            <w:proofErr w:type="spellEnd"/>
            <w:r w:rsidR="00146274">
              <w:rPr>
                <w:rFonts w:ascii="Arial" w:hAnsi="Arial" w:cs="Arial"/>
              </w:rPr>
              <w:t xml:space="preserve"> Мира, д. 9</w:t>
            </w:r>
          </w:p>
        </w:tc>
      </w:tr>
      <w:tr w:rsidR="00146274" w:rsidRPr="00412165" w:rsidTr="00AE7D38">
        <w:trPr>
          <w:trHeight w:val="597"/>
        </w:trPr>
        <w:tc>
          <w:tcPr>
            <w:tcW w:w="2695" w:type="dxa"/>
            <w:vMerge/>
          </w:tcPr>
          <w:p w:rsidR="00146274" w:rsidRPr="00412165" w:rsidRDefault="00146274" w:rsidP="00146274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146274" w:rsidRPr="00AC20DE" w:rsidRDefault="00146274" w:rsidP="00146274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274" w:rsidRDefault="003930F2" w:rsidP="00146274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7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</w:t>
            </w:r>
            <w:r w:rsidR="00146274">
              <w:rPr>
                <w:rFonts w:ascii="Arial" w:hAnsi="Arial" w:cs="Arial"/>
              </w:rPr>
              <w:t xml:space="preserve">Иланский р-н, г Иланский, г. Иланский, </w:t>
            </w:r>
            <w:proofErr w:type="spellStart"/>
            <w:r w:rsidR="00146274">
              <w:rPr>
                <w:rFonts w:ascii="Arial" w:hAnsi="Arial" w:cs="Arial"/>
              </w:rPr>
              <w:t>ул</w:t>
            </w:r>
            <w:proofErr w:type="spellEnd"/>
            <w:r w:rsidR="00146274">
              <w:rPr>
                <w:rFonts w:ascii="Arial" w:hAnsi="Arial" w:cs="Arial"/>
              </w:rPr>
              <w:t xml:space="preserve"> Комсомольская, д. 2</w:t>
            </w:r>
          </w:p>
        </w:tc>
      </w:tr>
      <w:tr w:rsidR="00146274" w:rsidRPr="00412165" w:rsidTr="00AE7D38">
        <w:trPr>
          <w:trHeight w:val="597"/>
        </w:trPr>
        <w:tc>
          <w:tcPr>
            <w:tcW w:w="2695" w:type="dxa"/>
            <w:vMerge/>
          </w:tcPr>
          <w:p w:rsidR="00146274" w:rsidRPr="00412165" w:rsidRDefault="00146274" w:rsidP="00146274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146274" w:rsidRPr="00AC20DE" w:rsidRDefault="00146274" w:rsidP="00146274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274" w:rsidRDefault="003930F2" w:rsidP="00146274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8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</w:t>
            </w:r>
            <w:r w:rsidR="00146274">
              <w:rPr>
                <w:rFonts w:ascii="Arial" w:hAnsi="Arial" w:cs="Arial"/>
              </w:rPr>
              <w:t xml:space="preserve">Иланский р-н, г Иланский, г. Иланский, </w:t>
            </w:r>
            <w:proofErr w:type="spellStart"/>
            <w:r w:rsidR="00146274">
              <w:rPr>
                <w:rFonts w:ascii="Arial" w:hAnsi="Arial" w:cs="Arial"/>
              </w:rPr>
              <w:t>ул</w:t>
            </w:r>
            <w:proofErr w:type="spellEnd"/>
            <w:r w:rsidR="00146274">
              <w:rPr>
                <w:rFonts w:ascii="Arial" w:hAnsi="Arial" w:cs="Arial"/>
              </w:rPr>
              <w:t xml:space="preserve"> Комсомольская, д. 8</w:t>
            </w:r>
          </w:p>
        </w:tc>
      </w:tr>
      <w:tr w:rsidR="00146274" w:rsidRPr="00412165" w:rsidTr="00AE7D38">
        <w:trPr>
          <w:trHeight w:val="597"/>
        </w:trPr>
        <w:tc>
          <w:tcPr>
            <w:tcW w:w="2695" w:type="dxa"/>
            <w:vMerge/>
          </w:tcPr>
          <w:p w:rsidR="00146274" w:rsidRPr="00412165" w:rsidRDefault="00146274" w:rsidP="00146274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146274" w:rsidRPr="00AC20DE" w:rsidRDefault="00146274" w:rsidP="00146274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274" w:rsidRDefault="003930F2" w:rsidP="00146274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9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</w:t>
            </w:r>
            <w:r w:rsidR="00146274">
              <w:rPr>
                <w:rFonts w:ascii="Arial" w:hAnsi="Arial" w:cs="Arial"/>
              </w:rPr>
              <w:t xml:space="preserve">Иланский р-н, г Иланский, г. Иланский, </w:t>
            </w:r>
            <w:proofErr w:type="spellStart"/>
            <w:r w:rsidR="00146274">
              <w:rPr>
                <w:rFonts w:ascii="Arial" w:hAnsi="Arial" w:cs="Arial"/>
              </w:rPr>
              <w:t>ул</w:t>
            </w:r>
            <w:proofErr w:type="spellEnd"/>
            <w:r w:rsidR="00146274">
              <w:rPr>
                <w:rFonts w:ascii="Arial" w:hAnsi="Arial" w:cs="Arial"/>
              </w:rPr>
              <w:t xml:space="preserve"> Профсоюзная, д. 2</w:t>
            </w:r>
          </w:p>
        </w:tc>
      </w:tr>
      <w:tr w:rsidR="00146274" w:rsidRPr="00412165" w:rsidTr="00AE7D38">
        <w:trPr>
          <w:trHeight w:val="597"/>
        </w:trPr>
        <w:tc>
          <w:tcPr>
            <w:tcW w:w="2695" w:type="dxa"/>
            <w:vMerge/>
          </w:tcPr>
          <w:p w:rsidR="00146274" w:rsidRPr="00412165" w:rsidRDefault="00146274" w:rsidP="00146274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146274" w:rsidRPr="00AC20DE" w:rsidRDefault="00146274" w:rsidP="00146274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274" w:rsidRDefault="003930F2" w:rsidP="00146274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10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</w:t>
            </w:r>
            <w:r w:rsidR="00146274">
              <w:rPr>
                <w:rFonts w:ascii="Arial" w:hAnsi="Arial" w:cs="Arial"/>
              </w:rPr>
              <w:t>Иланский р-н, г Иланский, г. Иланский, пер Ученический, д. 2</w:t>
            </w:r>
          </w:p>
        </w:tc>
      </w:tr>
      <w:tr w:rsidR="00146274" w:rsidRPr="00412165" w:rsidTr="00AE7D38">
        <w:trPr>
          <w:trHeight w:val="597"/>
        </w:trPr>
        <w:tc>
          <w:tcPr>
            <w:tcW w:w="2695" w:type="dxa"/>
            <w:vMerge/>
          </w:tcPr>
          <w:p w:rsidR="00146274" w:rsidRPr="00412165" w:rsidRDefault="00146274" w:rsidP="00146274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146274" w:rsidRPr="00AC20DE" w:rsidRDefault="00146274" w:rsidP="00146274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274" w:rsidRDefault="003930F2" w:rsidP="00146274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11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</w:t>
            </w:r>
            <w:r w:rsidR="00146274">
              <w:rPr>
                <w:rFonts w:ascii="Arial" w:hAnsi="Arial" w:cs="Arial"/>
              </w:rPr>
              <w:t xml:space="preserve">Саянский р-н, Агинский с/с, с Агинское, </w:t>
            </w:r>
            <w:proofErr w:type="spellStart"/>
            <w:r w:rsidR="00146274">
              <w:rPr>
                <w:rFonts w:ascii="Arial" w:hAnsi="Arial" w:cs="Arial"/>
              </w:rPr>
              <w:t>ул</w:t>
            </w:r>
            <w:proofErr w:type="spellEnd"/>
            <w:r w:rsidR="00146274">
              <w:rPr>
                <w:rFonts w:ascii="Arial" w:hAnsi="Arial" w:cs="Arial"/>
              </w:rPr>
              <w:t xml:space="preserve"> Советская, д. 245</w:t>
            </w:r>
          </w:p>
        </w:tc>
      </w:tr>
      <w:tr w:rsidR="00146274" w:rsidRPr="00412165" w:rsidTr="00AE7D38">
        <w:trPr>
          <w:trHeight w:val="597"/>
        </w:trPr>
        <w:tc>
          <w:tcPr>
            <w:tcW w:w="2695" w:type="dxa"/>
            <w:vMerge/>
          </w:tcPr>
          <w:p w:rsidR="00146274" w:rsidRPr="00412165" w:rsidRDefault="00146274" w:rsidP="00146274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146274" w:rsidRPr="00AC20DE" w:rsidRDefault="00146274" w:rsidP="00146274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274" w:rsidRDefault="003930F2" w:rsidP="00146274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12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</w:t>
            </w:r>
            <w:r w:rsidR="00146274">
              <w:rPr>
                <w:rFonts w:ascii="Arial" w:hAnsi="Arial" w:cs="Arial"/>
              </w:rPr>
              <w:t xml:space="preserve">Партизанский р-н, </w:t>
            </w:r>
            <w:proofErr w:type="spellStart"/>
            <w:r w:rsidR="00146274">
              <w:rPr>
                <w:rFonts w:ascii="Arial" w:hAnsi="Arial" w:cs="Arial"/>
              </w:rPr>
              <w:t>Имбежский</w:t>
            </w:r>
            <w:proofErr w:type="spellEnd"/>
            <w:r w:rsidR="00146274">
              <w:rPr>
                <w:rFonts w:ascii="Arial" w:hAnsi="Arial" w:cs="Arial"/>
              </w:rPr>
              <w:t xml:space="preserve"> с/с, п Запасной </w:t>
            </w:r>
            <w:proofErr w:type="spellStart"/>
            <w:r w:rsidR="00146274">
              <w:rPr>
                <w:rFonts w:ascii="Arial" w:hAnsi="Arial" w:cs="Arial"/>
              </w:rPr>
              <w:t>Имбеж</w:t>
            </w:r>
            <w:proofErr w:type="spellEnd"/>
            <w:r w:rsidR="00146274">
              <w:rPr>
                <w:rFonts w:ascii="Arial" w:hAnsi="Arial" w:cs="Arial"/>
              </w:rPr>
              <w:t xml:space="preserve">, </w:t>
            </w:r>
            <w:proofErr w:type="spellStart"/>
            <w:r w:rsidR="00146274">
              <w:rPr>
                <w:rFonts w:ascii="Arial" w:hAnsi="Arial" w:cs="Arial"/>
              </w:rPr>
              <w:t>ул</w:t>
            </w:r>
            <w:proofErr w:type="spellEnd"/>
            <w:r w:rsidR="00146274">
              <w:rPr>
                <w:rFonts w:ascii="Arial" w:hAnsi="Arial" w:cs="Arial"/>
              </w:rPr>
              <w:t xml:space="preserve"> Партизанская, д. 8</w:t>
            </w:r>
          </w:p>
        </w:tc>
      </w:tr>
      <w:tr w:rsidR="003930F2" w:rsidRPr="00412165" w:rsidTr="00AE7D38">
        <w:trPr>
          <w:trHeight w:val="597"/>
        </w:trPr>
        <w:tc>
          <w:tcPr>
            <w:tcW w:w="2695" w:type="dxa"/>
            <w:vMerge w:val="restart"/>
          </w:tcPr>
          <w:p w:rsidR="003930F2" w:rsidRPr="00412165" w:rsidRDefault="003930F2" w:rsidP="003930F2">
            <w:pPr>
              <w:rPr>
                <w:iCs/>
              </w:rPr>
            </w:pPr>
          </w:p>
        </w:tc>
        <w:tc>
          <w:tcPr>
            <w:tcW w:w="1269" w:type="dxa"/>
            <w:vMerge w:val="restart"/>
          </w:tcPr>
          <w:p w:rsidR="003930F2" w:rsidRPr="00AC20DE" w:rsidRDefault="003930F2" w:rsidP="003930F2">
            <w:pPr>
              <w:jc w:val="both"/>
              <w:rPr>
                <w:iCs/>
              </w:rPr>
            </w:pPr>
            <w:r>
              <w:rPr>
                <w:iCs/>
              </w:rPr>
              <w:t>ЛОТ № 3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0F2" w:rsidRDefault="00F30811" w:rsidP="003930F2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1</w:t>
            </w:r>
            <w:r w:rsidRPr="001C6F15">
              <w:t>: Многоквартирный жилой дом, расположенный по адресу: Красноярский край,</w:t>
            </w:r>
            <w:r>
              <w:rPr>
                <w:rFonts w:ascii="Arial" w:hAnsi="Arial" w:cs="Arial"/>
              </w:rPr>
              <w:t xml:space="preserve"> </w:t>
            </w:r>
            <w:r w:rsidR="003930F2">
              <w:rPr>
                <w:rFonts w:ascii="Arial" w:hAnsi="Arial" w:cs="Arial"/>
              </w:rPr>
              <w:t xml:space="preserve">ЗАТО г. Железногорск, г. Железногорск, </w:t>
            </w:r>
            <w:proofErr w:type="spellStart"/>
            <w:r w:rsidR="003930F2">
              <w:rPr>
                <w:rFonts w:ascii="Arial" w:hAnsi="Arial" w:cs="Arial"/>
              </w:rPr>
              <w:t>ул</w:t>
            </w:r>
            <w:proofErr w:type="spellEnd"/>
            <w:r w:rsidR="003930F2">
              <w:rPr>
                <w:rFonts w:ascii="Arial" w:hAnsi="Arial" w:cs="Arial"/>
              </w:rPr>
              <w:t xml:space="preserve"> Молодежная, д. 5</w:t>
            </w:r>
          </w:p>
        </w:tc>
      </w:tr>
      <w:tr w:rsidR="003930F2" w:rsidRPr="00412165" w:rsidTr="00AE7D38">
        <w:trPr>
          <w:trHeight w:val="597"/>
        </w:trPr>
        <w:tc>
          <w:tcPr>
            <w:tcW w:w="2695" w:type="dxa"/>
            <w:vMerge/>
          </w:tcPr>
          <w:p w:rsidR="003930F2" w:rsidRPr="00412165" w:rsidRDefault="003930F2" w:rsidP="003930F2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3930F2" w:rsidRPr="00AC20DE" w:rsidRDefault="003930F2" w:rsidP="003930F2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0F2" w:rsidRDefault="00F30811" w:rsidP="003930F2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 w:rsidR="002F0570">
              <w:t>2</w:t>
            </w:r>
            <w:r w:rsidRPr="001C6F15">
              <w:t>: Многоквартирный жилой дом, расположенный по адресу: Красноярский край,</w:t>
            </w:r>
            <w:r>
              <w:rPr>
                <w:rFonts w:ascii="Arial" w:hAnsi="Arial" w:cs="Arial"/>
              </w:rPr>
              <w:t xml:space="preserve"> </w:t>
            </w:r>
            <w:r w:rsidR="003930F2">
              <w:rPr>
                <w:rFonts w:ascii="Arial" w:hAnsi="Arial" w:cs="Arial"/>
              </w:rPr>
              <w:t xml:space="preserve">ЗАТО г. Железногорск, г. Железногорск, </w:t>
            </w:r>
            <w:proofErr w:type="spellStart"/>
            <w:r w:rsidR="003930F2">
              <w:rPr>
                <w:rFonts w:ascii="Arial" w:hAnsi="Arial" w:cs="Arial"/>
              </w:rPr>
              <w:t>ул</w:t>
            </w:r>
            <w:proofErr w:type="spellEnd"/>
            <w:r w:rsidR="003930F2">
              <w:rPr>
                <w:rFonts w:ascii="Arial" w:hAnsi="Arial" w:cs="Arial"/>
              </w:rPr>
              <w:t xml:space="preserve"> Молодежная, д. 15А</w:t>
            </w:r>
          </w:p>
        </w:tc>
      </w:tr>
      <w:tr w:rsidR="003930F2" w:rsidRPr="00412165" w:rsidTr="00AE7D38">
        <w:trPr>
          <w:trHeight w:val="597"/>
        </w:trPr>
        <w:tc>
          <w:tcPr>
            <w:tcW w:w="2695" w:type="dxa"/>
            <w:vMerge/>
          </w:tcPr>
          <w:p w:rsidR="003930F2" w:rsidRPr="00412165" w:rsidRDefault="003930F2" w:rsidP="003930F2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3930F2" w:rsidRPr="00AC20DE" w:rsidRDefault="003930F2" w:rsidP="003930F2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0F2" w:rsidRDefault="00F30811" w:rsidP="003930F2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 w:rsidR="002F0570">
              <w:t>3</w:t>
            </w:r>
            <w:r w:rsidRPr="001C6F15">
              <w:t>: Многоквартирный жилой дом, расположенный по адресу: Красноярский край,</w:t>
            </w:r>
            <w:r>
              <w:rPr>
                <w:rFonts w:ascii="Arial" w:hAnsi="Arial" w:cs="Arial"/>
              </w:rPr>
              <w:t xml:space="preserve"> </w:t>
            </w:r>
            <w:r w:rsidR="003930F2">
              <w:rPr>
                <w:rFonts w:ascii="Arial" w:hAnsi="Arial" w:cs="Arial"/>
              </w:rPr>
              <w:t xml:space="preserve">ЗАТО г. Железногорск, г. Железногорск, </w:t>
            </w:r>
            <w:proofErr w:type="spellStart"/>
            <w:r w:rsidR="003930F2">
              <w:rPr>
                <w:rFonts w:ascii="Arial" w:hAnsi="Arial" w:cs="Arial"/>
              </w:rPr>
              <w:t>ул</w:t>
            </w:r>
            <w:proofErr w:type="spellEnd"/>
            <w:r w:rsidR="003930F2">
              <w:rPr>
                <w:rFonts w:ascii="Arial" w:hAnsi="Arial" w:cs="Arial"/>
              </w:rPr>
              <w:t xml:space="preserve"> Октябрьская, д. 48</w:t>
            </w:r>
          </w:p>
        </w:tc>
      </w:tr>
      <w:tr w:rsidR="003930F2" w:rsidRPr="00412165" w:rsidTr="00AE7D38">
        <w:trPr>
          <w:trHeight w:val="597"/>
        </w:trPr>
        <w:tc>
          <w:tcPr>
            <w:tcW w:w="2695" w:type="dxa"/>
            <w:vMerge/>
          </w:tcPr>
          <w:p w:rsidR="003930F2" w:rsidRPr="00412165" w:rsidRDefault="003930F2" w:rsidP="003930F2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3930F2" w:rsidRPr="00AC20DE" w:rsidRDefault="003930F2" w:rsidP="003930F2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0F2" w:rsidRDefault="00F30811" w:rsidP="003930F2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 w:rsidR="002F0570">
              <w:t>4</w:t>
            </w:r>
            <w:r w:rsidRPr="001C6F15">
              <w:t>: Многоквартирный жилой дом, расположенный по адресу: Красноярский край,</w:t>
            </w:r>
            <w:r>
              <w:rPr>
                <w:rFonts w:ascii="Arial" w:hAnsi="Arial" w:cs="Arial"/>
              </w:rPr>
              <w:t xml:space="preserve"> </w:t>
            </w:r>
            <w:r w:rsidR="003930F2">
              <w:rPr>
                <w:rFonts w:ascii="Arial" w:hAnsi="Arial" w:cs="Arial"/>
              </w:rPr>
              <w:t xml:space="preserve">ЗАТО г. Железногорск, г. Железногорск, </w:t>
            </w:r>
            <w:proofErr w:type="spellStart"/>
            <w:r w:rsidR="003930F2">
              <w:rPr>
                <w:rFonts w:ascii="Arial" w:hAnsi="Arial" w:cs="Arial"/>
              </w:rPr>
              <w:t>ул</w:t>
            </w:r>
            <w:proofErr w:type="spellEnd"/>
            <w:r w:rsidR="003930F2">
              <w:rPr>
                <w:rFonts w:ascii="Arial" w:hAnsi="Arial" w:cs="Arial"/>
              </w:rPr>
              <w:t xml:space="preserve"> Королева, д. 20</w:t>
            </w:r>
          </w:p>
        </w:tc>
      </w:tr>
      <w:tr w:rsidR="003930F2" w:rsidRPr="00412165" w:rsidTr="00AE7D38">
        <w:trPr>
          <w:trHeight w:val="597"/>
        </w:trPr>
        <w:tc>
          <w:tcPr>
            <w:tcW w:w="2695" w:type="dxa"/>
            <w:vMerge/>
          </w:tcPr>
          <w:p w:rsidR="003930F2" w:rsidRPr="00412165" w:rsidRDefault="003930F2" w:rsidP="003930F2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3930F2" w:rsidRPr="00AC20DE" w:rsidRDefault="003930F2" w:rsidP="003930F2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0F2" w:rsidRDefault="00F30811" w:rsidP="003930F2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 w:rsidR="002F0570">
              <w:t>5</w:t>
            </w:r>
            <w:r w:rsidRPr="001C6F15">
              <w:t>: Многоквартирный жилой дом, расположенный по адресу: Красноярский край,</w:t>
            </w:r>
            <w:r>
              <w:rPr>
                <w:rFonts w:ascii="Arial" w:hAnsi="Arial" w:cs="Arial"/>
              </w:rPr>
              <w:t xml:space="preserve"> </w:t>
            </w:r>
            <w:r w:rsidR="003930F2">
              <w:rPr>
                <w:rFonts w:ascii="Arial" w:hAnsi="Arial" w:cs="Arial"/>
              </w:rPr>
              <w:t xml:space="preserve">ЗАТО г. Железногорск, г. Железногорск, </w:t>
            </w:r>
            <w:proofErr w:type="spellStart"/>
            <w:r w:rsidR="003930F2">
              <w:rPr>
                <w:rFonts w:ascii="Arial" w:hAnsi="Arial" w:cs="Arial"/>
              </w:rPr>
              <w:t>ул</w:t>
            </w:r>
            <w:proofErr w:type="spellEnd"/>
            <w:r w:rsidR="003930F2">
              <w:rPr>
                <w:rFonts w:ascii="Arial" w:hAnsi="Arial" w:cs="Arial"/>
              </w:rPr>
              <w:t xml:space="preserve"> Крупской, д. 3</w:t>
            </w:r>
          </w:p>
        </w:tc>
      </w:tr>
      <w:tr w:rsidR="003930F2" w:rsidRPr="00412165" w:rsidTr="00AE7D38">
        <w:trPr>
          <w:trHeight w:val="597"/>
        </w:trPr>
        <w:tc>
          <w:tcPr>
            <w:tcW w:w="2695" w:type="dxa"/>
            <w:vMerge/>
          </w:tcPr>
          <w:p w:rsidR="003930F2" w:rsidRPr="00412165" w:rsidRDefault="003930F2" w:rsidP="003930F2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3930F2" w:rsidRPr="00AC20DE" w:rsidRDefault="003930F2" w:rsidP="003930F2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0F2" w:rsidRDefault="00F30811" w:rsidP="003930F2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 w:rsidR="002F0570">
              <w:t>6</w:t>
            </w:r>
            <w:r w:rsidRPr="001C6F15">
              <w:t>: Многоквартирный жилой дом, расположенный по адресу: Красноярский край,</w:t>
            </w:r>
            <w:r>
              <w:rPr>
                <w:rFonts w:ascii="Arial" w:hAnsi="Arial" w:cs="Arial"/>
              </w:rPr>
              <w:t xml:space="preserve"> </w:t>
            </w:r>
            <w:r w:rsidR="003930F2">
              <w:rPr>
                <w:rFonts w:ascii="Arial" w:hAnsi="Arial" w:cs="Arial"/>
              </w:rPr>
              <w:t xml:space="preserve">ЗАТО г. Железногорск, г. Железногорск, </w:t>
            </w:r>
            <w:proofErr w:type="spellStart"/>
            <w:r w:rsidR="003930F2">
              <w:rPr>
                <w:rFonts w:ascii="Arial" w:hAnsi="Arial" w:cs="Arial"/>
              </w:rPr>
              <w:t>ул</w:t>
            </w:r>
            <w:proofErr w:type="spellEnd"/>
            <w:r w:rsidR="003930F2">
              <w:rPr>
                <w:rFonts w:ascii="Arial" w:hAnsi="Arial" w:cs="Arial"/>
              </w:rPr>
              <w:t xml:space="preserve"> Крупской, д. 7</w:t>
            </w:r>
          </w:p>
        </w:tc>
      </w:tr>
      <w:tr w:rsidR="003930F2" w:rsidRPr="00412165" w:rsidTr="00AE7D38">
        <w:trPr>
          <w:trHeight w:val="597"/>
        </w:trPr>
        <w:tc>
          <w:tcPr>
            <w:tcW w:w="2695" w:type="dxa"/>
            <w:vMerge/>
          </w:tcPr>
          <w:p w:rsidR="003930F2" w:rsidRPr="00412165" w:rsidRDefault="003930F2" w:rsidP="003930F2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3930F2" w:rsidRPr="00AC20DE" w:rsidRDefault="003930F2" w:rsidP="003930F2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0F2" w:rsidRDefault="00F30811" w:rsidP="003930F2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 w:rsidR="002F0570">
              <w:t>7</w:t>
            </w:r>
            <w:r w:rsidRPr="001C6F15">
              <w:t>: Многоквартирный жилой дом, расположенный по адресу: Красноярский край,</w:t>
            </w:r>
            <w:r>
              <w:rPr>
                <w:rFonts w:ascii="Arial" w:hAnsi="Arial" w:cs="Arial"/>
              </w:rPr>
              <w:t xml:space="preserve"> </w:t>
            </w:r>
            <w:r w:rsidR="003930F2">
              <w:rPr>
                <w:rFonts w:ascii="Arial" w:hAnsi="Arial" w:cs="Arial"/>
              </w:rPr>
              <w:t xml:space="preserve">ЗАТО г. Железногорск, г. Железногорск, </w:t>
            </w:r>
            <w:proofErr w:type="spellStart"/>
            <w:r w:rsidR="003930F2">
              <w:rPr>
                <w:rFonts w:ascii="Arial" w:hAnsi="Arial" w:cs="Arial"/>
              </w:rPr>
              <w:t>ул</w:t>
            </w:r>
            <w:proofErr w:type="spellEnd"/>
            <w:r w:rsidR="003930F2">
              <w:rPr>
                <w:rFonts w:ascii="Arial" w:hAnsi="Arial" w:cs="Arial"/>
              </w:rPr>
              <w:t xml:space="preserve"> Октябрьская, д. 43</w:t>
            </w:r>
          </w:p>
        </w:tc>
      </w:tr>
      <w:tr w:rsidR="003930F2" w:rsidRPr="00412165" w:rsidTr="00AE7D38">
        <w:trPr>
          <w:trHeight w:val="597"/>
        </w:trPr>
        <w:tc>
          <w:tcPr>
            <w:tcW w:w="2695" w:type="dxa"/>
            <w:vMerge/>
          </w:tcPr>
          <w:p w:rsidR="003930F2" w:rsidRPr="00412165" w:rsidRDefault="003930F2" w:rsidP="003930F2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3930F2" w:rsidRPr="00AC20DE" w:rsidRDefault="003930F2" w:rsidP="003930F2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0F2" w:rsidRDefault="00F30811" w:rsidP="003930F2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 w:rsidR="002F0570">
              <w:t>8</w:t>
            </w:r>
            <w:r w:rsidRPr="001C6F15">
              <w:t>: Многоквартирный жилой дом, расположенный по адресу: Красноярский край,</w:t>
            </w:r>
            <w:r>
              <w:rPr>
                <w:rFonts w:ascii="Arial" w:hAnsi="Arial" w:cs="Arial"/>
              </w:rPr>
              <w:t xml:space="preserve"> </w:t>
            </w:r>
            <w:r w:rsidR="003930F2">
              <w:rPr>
                <w:rFonts w:ascii="Arial" w:hAnsi="Arial" w:cs="Arial"/>
              </w:rPr>
              <w:t xml:space="preserve">ЗАТО г. Железногорск, г. Железногорск, </w:t>
            </w:r>
            <w:proofErr w:type="spellStart"/>
            <w:r w:rsidR="003930F2">
              <w:rPr>
                <w:rFonts w:ascii="Arial" w:hAnsi="Arial" w:cs="Arial"/>
              </w:rPr>
              <w:t>ул</w:t>
            </w:r>
            <w:proofErr w:type="spellEnd"/>
            <w:r w:rsidR="003930F2">
              <w:rPr>
                <w:rFonts w:ascii="Arial" w:hAnsi="Arial" w:cs="Arial"/>
              </w:rPr>
              <w:t xml:space="preserve"> Саянская, д. 15</w:t>
            </w:r>
          </w:p>
        </w:tc>
      </w:tr>
      <w:tr w:rsidR="003930F2" w:rsidRPr="00412165" w:rsidTr="00AE7D38">
        <w:trPr>
          <w:trHeight w:val="597"/>
        </w:trPr>
        <w:tc>
          <w:tcPr>
            <w:tcW w:w="2695" w:type="dxa"/>
            <w:vMerge/>
          </w:tcPr>
          <w:p w:rsidR="003930F2" w:rsidRPr="00412165" w:rsidRDefault="003930F2" w:rsidP="003930F2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3930F2" w:rsidRPr="00AC20DE" w:rsidRDefault="003930F2" w:rsidP="003930F2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0F2" w:rsidRDefault="00F30811" w:rsidP="003930F2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 w:rsidR="002F0570">
              <w:t>9</w:t>
            </w:r>
            <w:r w:rsidRPr="001C6F15">
              <w:t>: Многоквартирный жилой дом, расположенный по адресу: Красноярский край,</w:t>
            </w:r>
            <w:r>
              <w:rPr>
                <w:rFonts w:ascii="Arial" w:hAnsi="Arial" w:cs="Arial"/>
              </w:rPr>
              <w:t xml:space="preserve"> </w:t>
            </w:r>
            <w:r w:rsidR="003930F2">
              <w:rPr>
                <w:rFonts w:ascii="Arial" w:hAnsi="Arial" w:cs="Arial"/>
              </w:rPr>
              <w:t xml:space="preserve">ЗАТО г. Железногорск, г. Железногорск, </w:t>
            </w:r>
            <w:proofErr w:type="spellStart"/>
            <w:r w:rsidR="003930F2">
              <w:rPr>
                <w:rFonts w:ascii="Arial" w:hAnsi="Arial" w:cs="Arial"/>
              </w:rPr>
              <w:t>ул</w:t>
            </w:r>
            <w:proofErr w:type="spellEnd"/>
            <w:r w:rsidR="003930F2">
              <w:rPr>
                <w:rFonts w:ascii="Arial" w:hAnsi="Arial" w:cs="Arial"/>
              </w:rPr>
              <w:t xml:space="preserve"> Андреева, д. 33А</w:t>
            </w:r>
          </w:p>
        </w:tc>
      </w:tr>
      <w:tr w:rsidR="003930F2" w:rsidRPr="00412165" w:rsidTr="00AE7D38">
        <w:trPr>
          <w:trHeight w:val="597"/>
        </w:trPr>
        <w:tc>
          <w:tcPr>
            <w:tcW w:w="2695" w:type="dxa"/>
            <w:vMerge/>
          </w:tcPr>
          <w:p w:rsidR="003930F2" w:rsidRPr="00412165" w:rsidRDefault="003930F2" w:rsidP="003930F2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3930F2" w:rsidRPr="00AC20DE" w:rsidRDefault="003930F2" w:rsidP="003930F2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0F2" w:rsidRDefault="00F30811" w:rsidP="003930F2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 w:rsidR="002F0570">
              <w:t>10</w:t>
            </w:r>
            <w:r w:rsidRPr="001C6F15">
              <w:t>: Многоквартирный жилой дом, расположенный по адресу: Красноярский край,</w:t>
            </w:r>
            <w:r>
              <w:rPr>
                <w:rFonts w:ascii="Arial" w:hAnsi="Arial" w:cs="Arial"/>
              </w:rPr>
              <w:t xml:space="preserve"> </w:t>
            </w:r>
            <w:r w:rsidR="003930F2">
              <w:rPr>
                <w:rFonts w:ascii="Arial" w:hAnsi="Arial" w:cs="Arial"/>
              </w:rPr>
              <w:t xml:space="preserve">ЗАТО г. Железногорск, г. Железногорск, </w:t>
            </w:r>
            <w:proofErr w:type="spellStart"/>
            <w:r w:rsidR="003930F2">
              <w:rPr>
                <w:rFonts w:ascii="Arial" w:hAnsi="Arial" w:cs="Arial"/>
              </w:rPr>
              <w:t>ул</w:t>
            </w:r>
            <w:proofErr w:type="spellEnd"/>
            <w:r w:rsidR="003930F2">
              <w:rPr>
                <w:rFonts w:ascii="Arial" w:hAnsi="Arial" w:cs="Arial"/>
              </w:rPr>
              <w:t xml:space="preserve"> Свердлова, д. 20</w:t>
            </w:r>
          </w:p>
        </w:tc>
      </w:tr>
      <w:tr w:rsidR="003930F2" w:rsidRPr="00412165" w:rsidTr="00AE7D38">
        <w:trPr>
          <w:trHeight w:val="597"/>
        </w:trPr>
        <w:tc>
          <w:tcPr>
            <w:tcW w:w="2695" w:type="dxa"/>
            <w:vMerge/>
          </w:tcPr>
          <w:p w:rsidR="003930F2" w:rsidRPr="00412165" w:rsidRDefault="003930F2" w:rsidP="003930F2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3930F2" w:rsidRPr="00AC20DE" w:rsidRDefault="003930F2" w:rsidP="003930F2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0F2" w:rsidRDefault="00F30811" w:rsidP="003930F2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1</w:t>
            </w:r>
            <w:r w:rsidR="002F0570">
              <w:t>1</w:t>
            </w:r>
            <w:r w:rsidRPr="001C6F15">
              <w:t>: Многоквартирный жилой дом, расположенный по адресу: Красноярский край,</w:t>
            </w:r>
            <w:r>
              <w:rPr>
                <w:rFonts w:ascii="Arial" w:hAnsi="Arial" w:cs="Arial"/>
              </w:rPr>
              <w:t xml:space="preserve"> </w:t>
            </w:r>
            <w:r w:rsidR="003930F2">
              <w:rPr>
                <w:rFonts w:ascii="Arial" w:hAnsi="Arial" w:cs="Arial"/>
              </w:rPr>
              <w:t xml:space="preserve">ЗАТО г. Железногорск, г. Железногорск, </w:t>
            </w:r>
            <w:proofErr w:type="spellStart"/>
            <w:r w:rsidR="003930F2">
              <w:rPr>
                <w:rFonts w:ascii="Arial" w:hAnsi="Arial" w:cs="Arial"/>
              </w:rPr>
              <w:t>ул</w:t>
            </w:r>
            <w:proofErr w:type="spellEnd"/>
            <w:r w:rsidR="003930F2">
              <w:rPr>
                <w:rFonts w:ascii="Arial" w:hAnsi="Arial" w:cs="Arial"/>
              </w:rPr>
              <w:t xml:space="preserve"> Советской Армии, д. 7</w:t>
            </w:r>
          </w:p>
        </w:tc>
      </w:tr>
      <w:tr w:rsidR="003930F2" w:rsidRPr="00412165" w:rsidTr="00AE7D38">
        <w:trPr>
          <w:trHeight w:val="597"/>
        </w:trPr>
        <w:tc>
          <w:tcPr>
            <w:tcW w:w="2695" w:type="dxa"/>
            <w:vMerge/>
          </w:tcPr>
          <w:p w:rsidR="003930F2" w:rsidRPr="00412165" w:rsidRDefault="003930F2" w:rsidP="003930F2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3930F2" w:rsidRPr="00AC20DE" w:rsidRDefault="003930F2" w:rsidP="003930F2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0F2" w:rsidRDefault="00F30811" w:rsidP="003930F2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1</w:t>
            </w:r>
            <w:r w:rsidR="002F0570">
              <w:t>2</w:t>
            </w:r>
            <w:r w:rsidRPr="001C6F15">
              <w:t>: Многоквартирный жилой дом, расположенный по адресу: Красноярский край,</w:t>
            </w:r>
            <w:r>
              <w:rPr>
                <w:rFonts w:ascii="Arial" w:hAnsi="Arial" w:cs="Arial"/>
              </w:rPr>
              <w:t xml:space="preserve"> </w:t>
            </w:r>
            <w:r w:rsidR="003930F2">
              <w:rPr>
                <w:rFonts w:ascii="Arial" w:hAnsi="Arial" w:cs="Arial"/>
              </w:rPr>
              <w:t xml:space="preserve">ЗАТО г. Железногорск, г. Железногорск, </w:t>
            </w:r>
            <w:proofErr w:type="spellStart"/>
            <w:r w:rsidR="003930F2">
              <w:rPr>
                <w:rFonts w:ascii="Arial" w:hAnsi="Arial" w:cs="Arial"/>
              </w:rPr>
              <w:t>ул</w:t>
            </w:r>
            <w:proofErr w:type="spellEnd"/>
            <w:r w:rsidR="003930F2">
              <w:rPr>
                <w:rFonts w:ascii="Arial" w:hAnsi="Arial" w:cs="Arial"/>
              </w:rPr>
              <w:t xml:space="preserve"> Чапаева, д. 3</w:t>
            </w:r>
          </w:p>
        </w:tc>
      </w:tr>
      <w:tr w:rsidR="003930F2" w:rsidRPr="00412165" w:rsidTr="00AE7D38">
        <w:trPr>
          <w:trHeight w:val="597"/>
        </w:trPr>
        <w:tc>
          <w:tcPr>
            <w:tcW w:w="2695" w:type="dxa"/>
            <w:vMerge/>
          </w:tcPr>
          <w:p w:rsidR="003930F2" w:rsidRPr="00412165" w:rsidRDefault="003930F2" w:rsidP="003930F2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3930F2" w:rsidRPr="00AC20DE" w:rsidRDefault="003930F2" w:rsidP="003930F2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0F2" w:rsidRDefault="00F30811" w:rsidP="003930F2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1</w:t>
            </w:r>
            <w:r w:rsidR="002F0570">
              <w:t>3</w:t>
            </w:r>
            <w:r w:rsidRPr="001C6F15">
              <w:t>: Многоквартирный жилой дом, расположенный по адресу: Красноярский край,</w:t>
            </w:r>
            <w:r>
              <w:rPr>
                <w:rFonts w:ascii="Arial" w:hAnsi="Arial" w:cs="Arial"/>
              </w:rPr>
              <w:t xml:space="preserve"> </w:t>
            </w:r>
            <w:r w:rsidR="003930F2">
              <w:rPr>
                <w:rFonts w:ascii="Arial" w:hAnsi="Arial" w:cs="Arial"/>
              </w:rPr>
              <w:t xml:space="preserve">ЗАТО г. Железногорск, г. Железногорск, </w:t>
            </w:r>
            <w:proofErr w:type="spellStart"/>
            <w:r w:rsidR="003930F2">
              <w:rPr>
                <w:rFonts w:ascii="Arial" w:hAnsi="Arial" w:cs="Arial"/>
              </w:rPr>
              <w:t>ул</w:t>
            </w:r>
            <w:proofErr w:type="spellEnd"/>
            <w:r w:rsidR="003930F2">
              <w:rPr>
                <w:rFonts w:ascii="Arial" w:hAnsi="Arial" w:cs="Arial"/>
              </w:rPr>
              <w:t xml:space="preserve"> Чапаева, д. 4</w:t>
            </w:r>
          </w:p>
        </w:tc>
      </w:tr>
      <w:tr w:rsidR="003930F2" w:rsidRPr="00412165" w:rsidTr="00821642">
        <w:trPr>
          <w:trHeight w:val="683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0F2" w:rsidRPr="00412165" w:rsidRDefault="003930F2" w:rsidP="003930F2">
            <w:pPr>
              <w:pStyle w:val="TableParagraph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412165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1.4 Сроки начала и окончания работ по проектированию</w:t>
            </w:r>
          </w:p>
        </w:tc>
        <w:tc>
          <w:tcPr>
            <w:tcW w:w="7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0F2" w:rsidRPr="00412165" w:rsidRDefault="003930F2" w:rsidP="003930F2">
            <w:pPr>
              <w:autoSpaceDE w:val="0"/>
              <w:autoSpaceDN w:val="0"/>
              <w:adjustRightInd w:val="0"/>
              <w:jc w:val="both"/>
            </w:pPr>
            <w:r w:rsidRPr="00412165">
              <w:rPr>
                <w:iCs/>
              </w:rPr>
              <w:t>В соответствии с графиком выполнения работ (Приложение №</w:t>
            </w:r>
            <w:r>
              <w:rPr>
                <w:iCs/>
              </w:rPr>
              <w:t xml:space="preserve"> 2</w:t>
            </w:r>
            <w:r w:rsidRPr="00412165">
              <w:rPr>
                <w:iCs/>
              </w:rPr>
              <w:t>, к договору)</w:t>
            </w:r>
            <w:r>
              <w:rPr>
                <w:iCs/>
              </w:rPr>
              <w:t>,</w:t>
            </w:r>
            <w:r w:rsidRPr="00412165">
              <w:rPr>
                <w:iCs/>
              </w:rPr>
              <w:t xml:space="preserve"> но не более </w:t>
            </w:r>
            <w:r>
              <w:rPr>
                <w:iCs/>
              </w:rPr>
              <w:t xml:space="preserve">60 </w:t>
            </w:r>
            <w:r w:rsidRPr="00412165">
              <w:rPr>
                <w:iCs/>
              </w:rPr>
              <w:t>календарных дней с</w:t>
            </w:r>
            <w:r>
              <w:rPr>
                <w:iCs/>
              </w:rPr>
              <w:t>о</w:t>
            </w:r>
            <w:r w:rsidRPr="00412165">
              <w:rPr>
                <w:iCs/>
              </w:rPr>
              <w:t xml:space="preserve"> д</w:t>
            </w:r>
            <w:r>
              <w:rPr>
                <w:iCs/>
              </w:rPr>
              <w:t>ня</w:t>
            </w:r>
            <w:r w:rsidRPr="00412165">
              <w:rPr>
                <w:iCs/>
              </w:rPr>
              <w:t xml:space="preserve"> заключения договор</w:t>
            </w:r>
            <w:r>
              <w:rPr>
                <w:iCs/>
              </w:rPr>
              <w:t>а.</w:t>
            </w:r>
          </w:p>
        </w:tc>
      </w:tr>
      <w:tr w:rsidR="003930F2" w:rsidRPr="00412165" w:rsidTr="00AE7D38">
        <w:trPr>
          <w:trHeight w:val="269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0F2" w:rsidRPr="00412165" w:rsidRDefault="003930F2" w:rsidP="003930F2">
            <w:pPr>
              <w:pStyle w:val="TableParagraph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412165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1.5 Источник финансирования</w:t>
            </w:r>
          </w:p>
        </w:tc>
        <w:tc>
          <w:tcPr>
            <w:tcW w:w="7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0F2" w:rsidRPr="00412165" w:rsidRDefault="003930F2" w:rsidP="003930F2">
            <w:pPr>
              <w:pStyle w:val="TableParagraph"/>
              <w:jc w:val="both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14D25">
              <w:rPr>
                <w:rFonts w:ascii="Times New Roman" w:hAnsi="Times New Roman"/>
                <w:sz w:val="20"/>
                <w:szCs w:val="20"/>
                <w:lang w:val="ru-RU"/>
              </w:rPr>
              <w:t>редства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C14D2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аккумулируемые на счете, счетах регионального оператора, в порядке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C14D2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установленном Жилищным кодексом РФ.</w:t>
            </w:r>
          </w:p>
        </w:tc>
      </w:tr>
      <w:tr w:rsidR="003930F2" w:rsidRPr="00412165" w:rsidTr="00AE7D38">
        <w:trPr>
          <w:trHeight w:val="269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0F2" w:rsidRPr="00412165" w:rsidRDefault="003930F2" w:rsidP="003930F2">
            <w:pPr>
              <w:rPr>
                <w:iCs/>
              </w:rPr>
            </w:pPr>
            <w:r w:rsidRPr="00412165">
              <w:rPr>
                <w:iCs/>
              </w:rPr>
              <w:t>1.6 Целевое назначение объектов</w:t>
            </w:r>
          </w:p>
        </w:tc>
        <w:tc>
          <w:tcPr>
            <w:tcW w:w="7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0F2" w:rsidRPr="00412165" w:rsidRDefault="003930F2" w:rsidP="003930F2">
            <w:pPr>
              <w:jc w:val="both"/>
              <w:rPr>
                <w:iCs/>
              </w:rPr>
            </w:pPr>
            <w:r w:rsidRPr="00412165">
              <w:rPr>
                <w:iCs/>
              </w:rPr>
              <w:t>Жилое</w:t>
            </w:r>
          </w:p>
        </w:tc>
      </w:tr>
      <w:tr w:rsidR="003930F2" w:rsidRPr="00412165" w:rsidTr="00AE7D38">
        <w:trPr>
          <w:trHeight w:val="544"/>
        </w:trPr>
        <w:tc>
          <w:tcPr>
            <w:tcW w:w="2695" w:type="dxa"/>
          </w:tcPr>
          <w:p w:rsidR="003930F2" w:rsidRPr="00412165" w:rsidRDefault="003930F2" w:rsidP="003930F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12165">
              <w:rPr>
                <w:rFonts w:ascii="Times New Roman" w:hAnsi="Times New Roman" w:cs="Times New Roman"/>
                <w:iCs/>
                <w:sz w:val="20"/>
                <w:szCs w:val="20"/>
              </w:rPr>
              <w:t>1.7 Стадийность проектирования</w:t>
            </w:r>
          </w:p>
        </w:tc>
        <w:tc>
          <w:tcPr>
            <w:tcW w:w="7205" w:type="dxa"/>
            <w:gridSpan w:val="2"/>
          </w:tcPr>
          <w:p w:rsidR="003930F2" w:rsidRPr="00412165" w:rsidRDefault="003930F2" w:rsidP="003930F2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165">
              <w:rPr>
                <w:rFonts w:ascii="Times New Roman" w:hAnsi="Times New Roman" w:cs="Times New Roman"/>
                <w:iCs/>
                <w:sz w:val="20"/>
                <w:szCs w:val="20"/>
              </w:rPr>
              <w:t>Одна стадия «Проектная документация» (в объеме рабочей документации).</w:t>
            </w:r>
          </w:p>
        </w:tc>
      </w:tr>
      <w:tr w:rsidR="003930F2" w:rsidRPr="009D4CDF" w:rsidTr="00AE7D38">
        <w:trPr>
          <w:trHeight w:val="675"/>
        </w:trPr>
        <w:tc>
          <w:tcPr>
            <w:tcW w:w="2695" w:type="dxa"/>
          </w:tcPr>
          <w:p w:rsidR="003930F2" w:rsidRPr="009D4CDF" w:rsidRDefault="003930F2" w:rsidP="003930F2">
            <w:pPr>
              <w:rPr>
                <w:iCs/>
              </w:rPr>
            </w:pPr>
            <w:r w:rsidRPr="009D4CDF">
              <w:t>1.8 Объем «Рабочей документации»</w:t>
            </w:r>
          </w:p>
        </w:tc>
        <w:tc>
          <w:tcPr>
            <w:tcW w:w="7205" w:type="dxa"/>
            <w:gridSpan w:val="2"/>
          </w:tcPr>
          <w:p w:rsidR="003930F2" w:rsidRPr="009D4CDF" w:rsidRDefault="003930F2" w:rsidP="003930F2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CDF">
              <w:rPr>
                <w:rFonts w:ascii="Times New Roman" w:hAnsi="Times New Roman" w:cs="Times New Roman"/>
                <w:sz w:val="20"/>
                <w:szCs w:val="20"/>
              </w:rPr>
              <w:t>1. Разработать рабочую документацию в объеме достаточном для реализации в процессе строительства (капитального ремонта) архитектурных, технических и технологических решений (подготовка спецификации материалов и комплектующих изделий)</w:t>
            </w:r>
          </w:p>
          <w:p w:rsidR="003930F2" w:rsidRPr="009D4CDF" w:rsidRDefault="003930F2" w:rsidP="003930F2">
            <w:pPr>
              <w:jc w:val="both"/>
              <w:rPr>
                <w:iCs/>
              </w:rPr>
            </w:pPr>
            <w:r w:rsidRPr="009D4CDF">
              <w:t>2. В разделе «Сметная документация» подготовить сводный сметный расчет.</w:t>
            </w:r>
          </w:p>
        </w:tc>
      </w:tr>
      <w:tr w:rsidR="003930F2" w:rsidRPr="009D4CDF" w:rsidTr="00AE7D38">
        <w:trPr>
          <w:trHeight w:val="816"/>
        </w:trPr>
        <w:tc>
          <w:tcPr>
            <w:tcW w:w="2695" w:type="dxa"/>
          </w:tcPr>
          <w:p w:rsidR="003930F2" w:rsidRPr="009D4CDF" w:rsidRDefault="003930F2" w:rsidP="003930F2">
            <w:pPr>
              <w:rPr>
                <w:iCs/>
              </w:rPr>
            </w:pPr>
            <w:r w:rsidRPr="009D4CDF">
              <w:rPr>
                <w:iCs/>
              </w:rPr>
              <w:t>1.9 Основные характеристики объекта (</w:t>
            </w:r>
            <w:proofErr w:type="spellStart"/>
            <w:r w:rsidRPr="009D4CDF">
              <w:rPr>
                <w:iCs/>
              </w:rPr>
              <w:t>ов</w:t>
            </w:r>
            <w:proofErr w:type="spellEnd"/>
            <w:r w:rsidRPr="009D4CDF">
              <w:rPr>
                <w:iCs/>
              </w:rPr>
              <w:t>)</w:t>
            </w:r>
            <w:r>
              <w:rPr>
                <w:iCs/>
              </w:rPr>
              <w:t xml:space="preserve"> и вид проводимого ремонта</w:t>
            </w:r>
          </w:p>
        </w:tc>
        <w:tc>
          <w:tcPr>
            <w:tcW w:w="7205" w:type="dxa"/>
            <w:gridSpan w:val="2"/>
          </w:tcPr>
          <w:p w:rsidR="003930F2" w:rsidRPr="009D4CDF" w:rsidRDefault="003930F2" w:rsidP="003930F2">
            <w:pPr>
              <w:jc w:val="both"/>
              <w:rPr>
                <w:iCs/>
              </w:rPr>
            </w:pPr>
            <w:r w:rsidRPr="009D4CDF">
              <w:rPr>
                <w:iCs/>
              </w:rPr>
              <w:t>Приведены в приложении №1 к техническому заданию</w:t>
            </w:r>
          </w:p>
        </w:tc>
      </w:tr>
      <w:tr w:rsidR="003930F2" w:rsidRPr="009D4CDF" w:rsidTr="00AE7D38">
        <w:trPr>
          <w:trHeight w:val="333"/>
        </w:trPr>
        <w:tc>
          <w:tcPr>
            <w:tcW w:w="2695" w:type="dxa"/>
          </w:tcPr>
          <w:p w:rsidR="003930F2" w:rsidRPr="009D4CDF" w:rsidRDefault="003930F2" w:rsidP="003930F2">
            <w:pPr>
              <w:jc w:val="both"/>
            </w:pPr>
            <w:r w:rsidRPr="009D4CDF">
              <w:t xml:space="preserve">1.10 Вид и условия ремонта </w:t>
            </w:r>
          </w:p>
        </w:tc>
        <w:tc>
          <w:tcPr>
            <w:tcW w:w="7205" w:type="dxa"/>
            <w:gridSpan w:val="2"/>
          </w:tcPr>
          <w:p w:rsidR="003930F2" w:rsidRPr="009D4CDF" w:rsidRDefault="003930F2" w:rsidP="003930F2">
            <w:r w:rsidRPr="009D4CDF">
              <w:t>Капитальный ремонт без вывода объекта(</w:t>
            </w:r>
            <w:proofErr w:type="spellStart"/>
            <w:r w:rsidRPr="009D4CDF">
              <w:t>ов</w:t>
            </w:r>
            <w:proofErr w:type="spellEnd"/>
            <w:r w:rsidRPr="009D4CDF">
              <w:t>) из эксплуатации</w:t>
            </w:r>
          </w:p>
        </w:tc>
      </w:tr>
      <w:tr w:rsidR="003930F2" w:rsidRPr="009D4CDF" w:rsidTr="00AE7D38">
        <w:trPr>
          <w:trHeight w:val="675"/>
        </w:trPr>
        <w:tc>
          <w:tcPr>
            <w:tcW w:w="2695" w:type="dxa"/>
          </w:tcPr>
          <w:p w:rsidR="003930F2" w:rsidRPr="009D4CDF" w:rsidRDefault="003930F2" w:rsidP="003930F2">
            <w:pPr>
              <w:jc w:val="both"/>
              <w:rPr>
                <w:b/>
                <w:iCs/>
              </w:rPr>
            </w:pPr>
            <w:r w:rsidRPr="009D4CDF">
              <w:rPr>
                <w:iCs/>
              </w:rPr>
              <w:t>2. Основные требования к проектным решениям</w:t>
            </w:r>
            <w:r>
              <w:rPr>
                <w:iCs/>
              </w:rPr>
              <w:t xml:space="preserve"> </w:t>
            </w:r>
          </w:p>
        </w:tc>
        <w:tc>
          <w:tcPr>
            <w:tcW w:w="7205" w:type="dxa"/>
            <w:gridSpan w:val="2"/>
          </w:tcPr>
          <w:p w:rsidR="003930F2" w:rsidRPr="009D4CDF" w:rsidRDefault="003930F2" w:rsidP="003930F2">
            <w:pPr>
              <w:jc w:val="both"/>
              <w:rPr>
                <w:b/>
                <w:iCs/>
              </w:rPr>
            </w:pPr>
            <w:r>
              <w:rPr>
                <w:iCs/>
              </w:rPr>
              <w:t>Приведены в приложении №2</w:t>
            </w:r>
            <w:r w:rsidRPr="009D4CDF">
              <w:rPr>
                <w:iCs/>
              </w:rPr>
              <w:t xml:space="preserve"> к техническому заданию</w:t>
            </w:r>
          </w:p>
        </w:tc>
      </w:tr>
      <w:tr w:rsidR="003930F2" w:rsidRPr="009D4CDF" w:rsidTr="00AE7D38">
        <w:trPr>
          <w:trHeight w:val="1610"/>
        </w:trPr>
        <w:tc>
          <w:tcPr>
            <w:tcW w:w="2695" w:type="dxa"/>
          </w:tcPr>
          <w:p w:rsidR="003930F2" w:rsidRPr="009D4CDF" w:rsidRDefault="003930F2" w:rsidP="003930F2">
            <w:pPr>
              <w:rPr>
                <w:iCs/>
              </w:rPr>
            </w:pPr>
            <w:r w:rsidRPr="009D4CDF">
              <w:t>3. Перечень разделов рабочей документации по каждому объекту в соответствии с заданием:</w:t>
            </w:r>
          </w:p>
        </w:tc>
        <w:tc>
          <w:tcPr>
            <w:tcW w:w="7205" w:type="dxa"/>
            <w:gridSpan w:val="2"/>
          </w:tcPr>
          <w:p w:rsidR="003930F2" w:rsidRPr="009D4CDF" w:rsidRDefault="003930F2" w:rsidP="003930F2">
            <w:pPr>
              <w:pStyle w:val="Standard"/>
              <w:widowControl/>
              <w:numPr>
                <w:ilvl w:val="0"/>
                <w:numId w:val="6"/>
              </w:numPr>
              <w:tabs>
                <w:tab w:val="left" w:pos="864"/>
              </w:tabs>
              <w:ind w:left="432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D4CDF">
              <w:rPr>
                <w:rFonts w:ascii="Times New Roman" w:hAnsi="Times New Roman" w:cs="Times New Roman"/>
                <w:sz w:val="20"/>
                <w:szCs w:val="20"/>
              </w:rPr>
              <w:t>Заключение об обследовании.</w:t>
            </w:r>
          </w:p>
          <w:p w:rsidR="003930F2" w:rsidRPr="009D4CDF" w:rsidRDefault="003930F2" w:rsidP="003930F2">
            <w:pPr>
              <w:pStyle w:val="Standard"/>
              <w:widowControl/>
              <w:numPr>
                <w:ilvl w:val="0"/>
                <w:numId w:val="6"/>
              </w:numPr>
              <w:tabs>
                <w:tab w:val="left" w:pos="864"/>
              </w:tabs>
              <w:ind w:left="432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D4CDF">
              <w:rPr>
                <w:rFonts w:ascii="Times New Roman" w:hAnsi="Times New Roman" w:cs="Times New Roman"/>
                <w:sz w:val="20"/>
                <w:szCs w:val="20"/>
              </w:rPr>
              <w:t>Пояснительная записка.</w:t>
            </w:r>
          </w:p>
          <w:p w:rsidR="003930F2" w:rsidRPr="009D4CDF" w:rsidRDefault="003930F2" w:rsidP="003930F2">
            <w:pPr>
              <w:pStyle w:val="Standard"/>
              <w:widowControl/>
              <w:numPr>
                <w:ilvl w:val="0"/>
                <w:numId w:val="5"/>
              </w:numPr>
              <w:tabs>
                <w:tab w:val="left" w:pos="864"/>
              </w:tabs>
              <w:ind w:left="432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D4CDF">
              <w:rPr>
                <w:rFonts w:ascii="Times New Roman" w:hAnsi="Times New Roman" w:cs="Times New Roman"/>
                <w:sz w:val="20"/>
                <w:szCs w:val="20"/>
              </w:rPr>
              <w:t>Архитектурные решения.</w:t>
            </w:r>
          </w:p>
          <w:p w:rsidR="003930F2" w:rsidRPr="009D4CDF" w:rsidRDefault="003930F2" w:rsidP="003930F2">
            <w:pPr>
              <w:pStyle w:val="Standard"/>
              <w:widowControl/>
              <w:numPr>
                <w:ilvl w:val="0"/>
                <w:numId w:val="5"/>
              </w:numPr>
              <w:tabs>
                <w:tab w:val="left" w:pos="864"/>
              </w:tabs>
              <w:ind w:left="432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D4CDF">
              <w:rPr>
                <w:rFonts w:ascii="Times New Roman" w:hAnsi="Times New Roman" w:cs="Times New Roman"/>
                <w:sz w:val="20"/>
                <w:szCs w:val="20"/>
              </w:rPr>
              <w:t>Конструктивные и объемно-планировочные решения.</w:t>
            </w:r>
          </w:p>
          <w:p w:rsidR="003930F2" w:rsidRPr="009D4CDF" w:rsidRDefault="003930F2" w:rsidP="003930F2">
            <w:pPr>
              <w:pStyle w:val="Standard"/>
              <w:widowControl/>
              <w:numPr>
                <w:ilvl w:val="0"/>
                <w:numId w:val="5"/>
              </w:numPr>
              <w:tabs>
                <w:tab w:val="left" w:pos="864"/>
              </w:tabs>
              <w:ind w:left="432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D4CDF">
              <w:rPr>
                <w:rFonts w:ascii="Times New Roman" w:hAnsi="Times New Roman" w:cs="Times New Roman"/>
                <w:sz w:val="20"/>
                <w:szCs w:val="20"/>
              </w:rPr>
              <w:t>Тепломеханические решения котельных</w:t>
            </w:r>
          </w:p>
          <w:p w:rsidR="003930F2" w:rsidRPr="009D4CDF" w:rsidRDefault="003930F2" w:rsidP="003930F2">
            <w:pPr>
              <w:pStyle w:val="Standard"/>
              <w:widowControl/>
              <w:numPr>
                <w:ilvl w:val="0"/>
                <w:numId w:val="5"/>
              </w:numPr>
              <w:tabs>
                <w:tab w:val="left" w:pos="864"/>
              </w:tabs>
              <w:ind w:left="432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D4CDF">
              <w:rPr>
                <w:rFonts w:ascii="Times New Roman" w:hAnsi="Times New Roman" w:cs="Times New Roman"/>
                <w:sz w:val="20"/>
                <w:szCs w:val="20"/>
              </w:rPr>
              <w:t>Автоматика и технологии</w:t>
            </w:r>
          </w:p>
          <w:p w:rsidR="003930F2" w:rsidRDefault="003930F2" w:rsidP="003930F2">
            <w:pPr>
              <w:pStyle w:val="Standard"/>
              <w:widowControl/>
              <w:numPr>
                <w:ilvl w:val="0"/>
                <w:numId w:val="5"/>
              </w:numPr>
              <w:tabs>
                <w:tab w:val="left" w:pos="864"/>
              </w:tabs>
              <w:ind w:left="432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D4CDF">
              <w:rPr>
                <w:rFonts w:ascii="Times New Roman" w:hAnsi="Times New Roman" w:cs="Times New Roman"/>
                <w:sz w:val="20"/>
                <w:szCs w:val="20"/>
              </w:rPr>
              <w:t>Отопление и вентиляция</w:t>
            </w:r>
          </w:p>
          <w:p w:rsidR="003930F2" w:rsidRPr="009D4CDF" w:rsidRDefault="003930F2" w:rsidP="003930F2">
            <w:pPr>
              <w:pStyle w:val="Standard"/>
              <w:widowControl/>
              <w:numPr>
                <w:ilvl w:val="0"/>
                <w:numId w:val="5"/>
              </w:numPr>
              <w:tabs>
                <w:tab w:val="left" w:pos="864"/>
              </w:tabs>
              <w:ind w:left="432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 и канализация</w:t>
            </w:r>
          </w:p>
          <w:p w:rsidR="003930F2" w:rsidRPr="009D4CDF" w:rsidRDefault="003930F2" w:rsidP="003930F2">
            <w:pPr>
              <w:pStyle w:val="Standard"/>
              <w:widowControl/>
              <w:numPr>
                <w:ilvl w:val="0"/>
                <w:numId w:val="5"/>
              </w:numPr>
              <w:tabs>
                <w:tab w:val="left" w:pos="864"/>
              </w:tabs>
              <w:ind w:left="432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D4CDF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  <w:p w:rsidR="003930F2" w:rsidRPr="009D4CDF" w:rsidRDefault="003930F2" w:rsidP="003930F2">
            <w:pPr>
              <w:pStyle w:val="Standard"/>
              <w:widowControl/>
              <w:numPr>
                <w:ilvl w:val="0"/>
                <w:numId w:val="5"/>
              </w:numPr>
              <w:tabs>
                <w:tab w:val="left" w:pos="864"/>
              </w:tabs>
              <w:ind w:left="432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D4CDF">
              <w:rPr>
                <w:rFonts w:ascii="Times New Roman" w:hAnsi="Times New Roman" w:cs="Times New Roman"/>
                <w:sz w:val="20"/>
                <w:szCs w:val="20"/>
              </w:rPr>
              <w:t>Сметная документация.</w:t>
            </w:r>
          </w:p>
          <w:p w:rsidR="003930F2" w:rsidRPr="009D4CDF" w:rsidRDefault="00C23A72" w:rsidP="003930F2">
            <w:pPr>
              <w:jc w:val="both"/>
              <w:rPr>
                <w:iCs/>
              </w:rPr>
            </w:pPr>
            <w:r>
              <w:t xml:space="preserve">  11.  </w:t>
            </w:r>
            <w:r w:rsidR="003930F2">
              <w:t>Проект организации капитального ремонта,</w:t>
            </w:r>
            <w:r w:rsidR="003930F2" w:rsidRPr="009D4CDF">
              <w:t xml:space="preserve"> </w:t>
            </w:r>
            <w:r w:rsidR="003930F2" w:rsidRPr="00660D12">
              <w:rPr>
                <w:bCs/>
                <w:iCs/>
              </w:rPr>
              <w:t>в объёмах, необходимых для выполнения работ по капитальному ремонту общего имущества</w:t>
            </w:r>
          </w:p>
        </w:tc>
      </w:tr>
      <w:tr w:rsidR="003930F2" w:rsidRPr="009D4CDF" w:rsidTr="00AE7D38">
        <w:trPr>
          <w:trHeight w:val="245"/>
        </w:trPr>
        <w:tc>
          <w:tcPr>
            <w:tcW w:w="2695" w:type="dxa"/>
          </w:tcPr>
          <w:p w:rsidR="003930F2" w:rsidRPr="009D4CDF" w:rsidRDefault="003930F2" w:rsidP="003930F2">
            <w:pPr>
              <w:jc w:val="both"/>
              <w:rPr>
                <w:iCs/>
              </w:rPr>
            </w:pPr>
            <w:r w:rsidRPr="009D4CDF">
              <w:rPr>
                <w:iCs/>
              </w:rPr>
              <w:t>4. Требования к сметной документации</w:t>
            </w:r>
          </w:p>
        </w:tc>
        <w:tc>
          <w:tcPr>
            <w:tcW w:w="7205" w:type="dxa"/>
            <w:gridSpan w:val="2"/>
          </w:tcPr>
          <w:p w:rsidR="003930F2" w:rsidRPr="009D4CDF" w:rsidRDefault="003930F2" w:rsidP="003930F2">
            <w:pPr>
              <w:jc w:val="both"/>
              <w:rPr>
                <w:iCs/>
              </w:rPr>
            </w:pPr>
            <w:r w:rsidRPr="009D4CDF">
              <w:rPr>
                <w:iCs/>
              </w:rPr>
              <w:t xml:space="preserve"> Сметная документация в составе проекта разрабатывается в соответствии с требованиями МДС 81-35.2004 2004 (утвержденное Постановлением Госстроя Российской Федерации от 5 марта 2004 года №15/1 «Об утверждении и введении в действие Методики определения стоимости строительной продукции на территории Российской Федерации.</w:t>
            </w:r>
            <w:r w:rsidRPr="009D4CDF">
              <w:t xml:space="preserve"> </w:t>
            </w:r>
            <w:r w:rsidRPr="009D4CDF">
              <w:rPr>
                <w:iCs/>
              </w:rPr>
              <w:t>При разработке сметной документации учитывать размер предельной стоимости капитального ремонта по конкретному виду работ для конкретного дома в соответствии с постановлением Правительства Красноярского края от 01.10.2015 №502-п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утвержденную постановлением Правительства от 27.12.2013 №709-п, на 201</w:t>
            </w:r>
            <w:r>
              <w:rPr>
                <w:iCs/>
              </w:rPr>
              <w:t>7</w:t>
            </w:r>
            <w:r w:rsidRPr="009D4CDF">
              <w:rPr>
                <w:iCs/>
              </w:rPr>
              <w:t xml:space="preserve"> год.</w:t>
            </w:r>
          </w:p>
          <w:p w:rsidR="003930F2" w:rsidRPr="009D4CDF" w:rsidRDefault="003930F2" w:rsidP="003930F2">
            <w:pPr>
              <w:widowControl w:val="0"/>
              <w:jc w:val="both"/>
              <w:rPr>
                <w:rFonts w:eastAsia="Calibri"/>
                <w:iCs/>
              </w:rPr>
            </w:pPr>
            <w:r w:rsidRPr="009D4CDF">
              <w:rPr>
                <w:rFonts w:eastAsia="Calibri"/>
                <w:iCs/>
              </w:rPr>
              <w:t xml:space="preserve"> Согласно Постановлению Госстроя России от 8 апреля 2002 года №16 «О мерах по завершению перехода на новую сметно-нормативную базу ценообразования в строительстве», с 1 сентября 2003 года разрабатываемая сметная документация должна формироваться на основе сметно-нормативной базы ценообразования 2001 года, составленной в уровне цен по состоянию на 1 января 2000 года.</w:t>
            </w:r>
          </w:p>
          <w:p w:rsidR="003930F2" w:rsidRPr="009D4CDF" w:rsidRDefault="003930F2" w:rsidP="003930F2">
            <w:pPr>
              <w:widowControl w:val="0"/>
              <w:jc w:val="both"/>
              <w:rPr>
                <w:rFonts w:eastAsia="Calibri"/>
                <w:iCs/>
              </w:rPr>
            </w:pPr>
            <w:r w:rsidRPr="009D4CDF">
              <w:rPr>
                <w:rFonts w:eastAsia="Calibri"/>
                <w:iCs/>
              </w:rPr>
              <w:t xml:space="preserve"> Общие положения порядка перехода на новую сметно-нормативную базу ценообразования в строительстве сообщены Постановлением Госстроя Российской Федерации от 5 марта 2004 года №15/1 «Об утверждении и введении в действие методики определения стоимости строительной продукции на территории Российской Федерации».</w:t>
            </w:r>
          </w:p>
          <w:p w:rsidR="004C03E0" w:rsidRPr="004C03E0" w:rsidRDefault="004C03E0" w:rsidP="004C03E0">
            <w:pPr>
              <w:ind w:firstLine="176"/>
            </w:pPr>
            <w:r w:rsidRPr="004C03E0">
              <w:t xml:space="preserve">Коэффициент перевода стоимости в текущие цены принимать, согласно письму от 4 марта 2016г. №82-1607/4 от Министерства строительства и жилищно-коммунального хозяйства Красноярского края. </w:t>
            </w:r>
          </w:p>
          <w:p w:rsidR="004C03E0" w:rsidRPr="004C03E0" w:rsidRDefault="004C03E0" w:rsidP="004C03E0">
            <w:pPr>
              <w:ind w:firstLine="176"/>
              <w:rPr>
                <w:shd w:val="clear" w:color="auto" w:fill="FFFFFF"/>
              </w:rPr>
            </w:pPr>
            <w:r w:rsidRPr="004C03E0">
              <w:rPr>
                <w:shd w:val="clear" w:color="auto" w:fill="FFFFFF"/>
              </w:rPr>
              <w:t>При исключении и добавлении ресурсов (материалов) в сметных расчетах необходимо учитывать их отдельной позицией. Не допускается изменение внутри расценки.</w:t>
            </w:r>
          </w:p>
          <w:p w:rsidR="004C03E0" w:rsidRPr="004C03E0" w:rsidRDefault="004C03E0" w:rsidP="004C03E0">
            <w:pPr>
              <w:ind w:firstLine="176"/>
              <w:rPr>
                <w:shd w:val="clear" w:color="auto" w:fill="FFFFFF"/>
              </w:rPr>
            </w:pPr>
            <w:r w:rsidRPr="004C03E0">
              <w:rPr>
                <w:shd w:val="clear" w:color="auto" w:fill="FFFFFF"/>
              </w:rPr>
              <w:t>Стоимость МТР определять по сборнику «Сметных цен на материалы» утвержденному в установленном порядке и внесенному в Федеральный реестр сметных нормативов. При отсутствии необходимой номенклатуры МТР, оборудования в сборнике, допускается определять на основании мониторинга</w:t>
            </w:r>
            <w:r w:rsidRPr="004C03E0">
              <w:rPr>
                <w:spacing w:val="2"/>
                <w:shd w:val="clear" w:color="auto" w:fill="FFFFFF"/>
              </w:rPr>
              <w:t xml:space="preserve"> текущих отпускных цен одного строительного материала не менее чем по трем поставщикам. В качестве поставщиков рекомендуется выбирать крупные или средние организации производителей или региональных дилеров, осуществляющих прямые поставки в г. Красноярск. У выбранных поставщиков строительных материалов должен быть неизменный ассортимент, по которому ведется мониторинг, ассортимент не должен носить разовый или случайный характер</w:t>
            </w:r>
            <w:r w:rsidRPr="004C03E0">
              <w:rPr>
                <w:rFonts w:ascii="Arial" w:hAnsi="Arial" w:cs="Arial"/>
                <w:spacing w:val="2"/>
                <w:sz w:val="21"/>
                <w:szCs w:val="21"/>
                <w:shd w:val="clear" w:color="auto" w:fill="FFFFFF"/>
              </w:rPr>
              <w:t xml:space="preserve">. </w:t>
            </w:r>
            <w:r w:rsidRPr="004C03E0">
              <w:rPr>
                <w:spacing w:val="2"/>
                <w:shd w:val="clear" w:color="auto" w:fill="FFFFFF"/>
              </w:rPr>
              <w:t>Для формирования сметных цен на строительные материалы берется средняя цена по данным мониторинга.</w:t>
            </w:r>
          </w:p>
          <w:p w:rsidR="003930F2" w:rsidRPr="009D4CDF" w:rsidRDefault="003930F2" w:rsidP="003930F2">
            <w:pPr>
              <w:ind w:firstLine="176"/>
              <w:rPr>
                <w:shd w:val="clear" w:color="auto" w:fill="FFFFFF"/>
              </w:rPr>
            </w:pPr>
            <w:r w:rsidRPr="004C03E0">
              <w:rPr>
                <w:shd w:val="clear" w:color="auto" w:fill="FFFFFF"/>
              </w:rPr>
              <w:t xml:space="preserve">В локальных сметах указывать величину сметной прибыли по видам </w:t>
            </w:r>
            <w:r w:rsidRPr="009D4CDF">
              <w:rPr>
                <w:shd w:val="clear" w:color="auto" w:fill="FFFFFF"/>
              </w:rPr>
              <w:t>строительных, ремонтно-строительных, монтажных и пусконаладочных работ на основании нормативных документов, внесенных в Федеральный реестр сметных нормативов.</w:t>
            </w:r>
          </w:p>
          <w:p w:rsidR="003930F2" w:rsidRPr="009D4CDF" w:rsidRDefault="003930F2" w:rsidP="003930F2">
            <w:pPr>
              <w:ind w:firstLine="176"/>
              <w:rPr>
                <w:shd w:val="clear" w:color="auto" w:fill="FFFFFF"/>
              </w:rPr>
            </w:pPr>
            <w:r w:rsidRPr="009D4CDF">
              <w:rPr>
                <w:shd w:val="clear" w:color="auto" w:fill="FFFFFF"/>
              </w:rPr>
              <w:t>Расчет стоимости пусконаладочных работ оформлять отдельным разделом, составленной базисно-индексным методом по единичным</w:t>
            </w:r>
            <w:r w:rsidRPr="009D4CDF">
              <w:rPr>
                <w:rFonts w:ascii="Georgia" w:hAnsi="Georgia"/>
                <w:shd w:val="clear" w:color="auto" w:fill="FFFFFF"/>
              </w:rPr>
              <w:t xml:space="preserve"> </w:t>
            </w:r>
            <w:r w:rsidRPr="009D4CDF">
              <w:rPr>
                <w:shd w:val="clear" w:color="auto" w:fill="FFFFFF"/>
              </w:rPr>
              <w:t>расценкам на пусконаладочные работы, внесенных в Федеральный реестр сметных нормативов.</w:t>
            </w:r>
          </w:p>
          <w:p w:rsidR="003930F2" w:rsidRPr="009D4CDF" w:rsidRDefault="003930F2" w:rsidP="003930F2">
            <w:r w:rsidRPr="009D4CDF">
              <w:t xml:space="preserve">    Согласно п. 4.7</w:t>
            </w:r>
            <w:r>
              <w:t>4</w:t>
            </w:r>
            <w:r w:rsidRPr="009D4CDF">
              <w:t xml:space="preserve"> МДС 81-35.2004 выполнить сводный сметный расчет (ССР) в </w:t>
            </w:r>
            <w:r>
              <w:t>9</w:t>
            </w:r>
            <w:r w:rsidRPr="009D4CDF">
              <w:t xml:space="preserve"> главах в соответствии с п. 31 Положения о составе разделов проектной документации и требованиях к их содержанию, утвержденного Постановлением Правительства РФ от 16 февраля 2008 г. № 87, по форме приложения № 2, образец № 1 МДС 81-35.2004.</w:t>
            </w:r>
          </w:p>
          <w:p w:rsidR="003930F2" w:rsidRPr="009D4CDF" w:rsidRDefault="003930F2" w:rsidP="003930F2">
            <w:pPr>
              <w:rPr>
                <w:iCs/>
              </w:rPr>
            </w:pPr>
            <w:r w:rsidRPr="009D4CDF">
              <w:t xml:space="preserve">   Учитывать НДС, согласно п.4.100 МДС 81-35.2004 «Методика определения стоимости строительной продукции на территории Российской Федерации»</w:t>
            </w:r>
          </w:p>
        </w:tc>
      </w:tr>
      <w:tr w:rsidR="003930F2" w:rsidRPr="009D4CDF" w:rsidTr="00AE7D38">
        <w:trPr>
          <w:trHeight w:val="723"/>
        </w:trPr>
        <w:tc>
          <w:tcPr>
            <w:tcW w:w="2695" w:type="dxa"/>
          </w:tcPr>
          <w:p w:rsidR="003930F2" w:rsidRPr="009D4CDF" w:rsidRDefault="003930F2" w:rsidP="003930F2">
            <w:pPr>
              <w:rPr>
                <w:iCs/>
              </w:rPr>
            </w:pPr>
            <w:r w:rsidRPr="009D4CDF">
              <w:rPr>
                <w:iCs/>
              </w:rPr>
              <w:t>5. Требования к согласованию проектной документации</w:t>
            </w:r>
          </w:p>
        </w:tc>
        <w:tc>
          <w:tcPr>
            <w:tcW w:w="7205" w:type="dxa"/>
            <w:gridSpan w:val="2"/>
          </w:tcPr>
          <w:p w:rsidR="003930F2" w:rsidRPr="009D4CDF" w:rsidRDefault="003930F2" w:rsidP="003930F2">
            <w:pPr>
              <w:rPr>
                <w:iCs/>
              </w:rPr>
            </w:pPr>
            <w:r w:rsidRPr="009D4CDF">
              <w:rPr>
                <w:iCs/>
              </w:rPr>
              <w:t>1.Перечень обязательных согласований, которые организуются Подрядчиком.</w:t>
            </w:r>
          </w:p>
          <w:p w:rsidR="003930F2" w:rsidRPr="009D4CDF" w:rsidRDefault="003930F2" w:rsidP="003930F2">
            <w:pPr>
              <w:rPr>
                <w:iCs/>
              </w:rPr>
            </w:pPr>
            <w:r w:rsidRPr="009D4CDF">
              <w:rPr>
                <w:iCs/>
              </w:rPr>
              <w:t>Подрядчик согласовывает документацию со всеми согласующими инстанциями. При наличии замечаний Подрядчик устраняет их и дорабатывает документацию в пределах общего срока выполнения работ по договору.</w:t>
            </w:r>
          </w:p>
          <w:p w:rsidR="003930F2" w:rsidRDefault="003930F2" w:rsidP="003930F2">
            <w:pPr>
              <w:spacing w:line="273" w:lineRule="atLeast"/>
              <w:rPr>
                <w:iCs/>
                <w:bdr w:val="none" w:sz="0" w:space="0" w:color="auto" w:frame="1"/>
              </w:rPr>
            </w:pPr>
            <w:r w:rsidRPr="009D4CDF">
              <w:rPr>
                <w:iCs/>
                <w:bdr w:val="none" w:sz="0" w:space="0" w:color="auto" w:frame="1"/>
              </w:rPr>
              <w:t>2. с Заказчиком: должны быть согласованы:</w:t>
            </w:r>
          </w:p>
          <w:p w:rsidR="003930F2" w:rsidRPr="009D4CDF" w:rsidRDefault="003930F2" w:rsidP="003930F2">
            <w:pPr>
              <w:spacing w:line="273" w:lineRule="atLeast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- до начала проектирования согласовать с Заказчиком «Основные положения для проектирования»</w:t>
            </w:r>
          </w:p>
          <w:p w:rsidR="003930F2" w:rsidRPr="009D4CDF" w:rsidRDefault="003930F2" w:rsidP="003930F2">
            <w:pPr>
              <w:rPr>
                <w:iCs/>
              </w:rPr>
            </w:pPr>
            <w:r w:rsidRPr="009D4CDF">
              <w:rPr>
                <w:iCs/>
              </w:rPr>
              <w:t>- основные технические решения, применяемые материалы и оборудование;</w:t>
            </w:r>
          </w:p>
          <w:p w:rsidR="003930F2" w:rsidRPr="009D4CDF" w:rsidRDefault="003930F2" w:rsidP="003930F2">
            <w:pPr>
              <w:rPr>
                <w:iCs/>
              </w:rPr>
            </w:pPr>
            <w:r w:rsidRPr="009D4CDF">
              <w:rPr>
                <w:iCs/>
              </w:rPr>
              <w:t>- применяемые индексы пересчета сметной стоимости;</w:t>
            </w:r>
          </w:p>
          <w:p w:rsidR="003930F2" w:rsidRPr="009D4CDF" w:rsidRDefault="003930F2" w:rsidP="003930F2">
            <w:pPr>
              <w:jc w:val="both"/>
              <w:rPr>
                <w:color w:val="000000" w:themeColor="text1"/>
              </w:rPr>
            </w:pPr>
            <w:r>
              <w:rPr>
                <w:iCs/>
              </w:rPr>
              <w:t>- р</w:t>
            </w:r>
            <w:r w:rsidRPr="009D4CDF">
              <w:rPr>
                <w:iCs/>
              </w:rPr>
              <w:t>азработанная проектная документация.</w:t>
            </w:r>
          </w:p>
        </w:tc>
      </w:tr>
      <w:tr w:rsidR="003930F2" w:rsidRPr="009D4CDF" w:rsidTr="00AE7D38">
        <w:trPr>
          <w:trHeight w:val="714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0F2" w:rsidRPr="009D4CDF" w:rsidRDefault="003930F2" w:rsidP="003930F2">
            <w:pPr>
              <w:pStyle w:val="TableParagraph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9D4CDF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6. Требования к сборникам спецификаций материалов и оборудования</w:t>
            </w:r>
          </w:p>
        </w:tc>
        <w:tc>
          <w:tcPr>
            <w:tcW w:w="7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0F2" w:rsidRPr="009D4CDF" w:rsidRDefault="003930F2" w:rsidP="003930F2">
            <w:pPr>
              <w:pStyle w:val="TableParagraph"/>
              <w:jc w:val="both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9D4CDF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В составе документации отдельным томом выполнить сводные спецификации оборудования, изделий и материалов по системам, с указанием основных технических характеристик. В электронном виде (формат </w:t>
            </w:r>
            <w:r w:rsidRPr="009D4CDF">
              <w:rPr>
                <w:rFonts w:ascii="Times New Roman" w:hAnsi="Times New Roman"/>
                <w:iCs/>
                <w:sz w:val="20"/>
                <w:szCs w:val="20"/>
              </w:rPr>
              <w:t>Excel</w:t>
            </w:r>
            <w:r w:rsidRPr="009D4CDF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) сводные спецификации оборудования изделий передаются Заказчику.</w:t>
            </w:r>
          </w:p>
        </w:tc>
      </w:tr>
      <w:tr w:rsidR="003930F2" w:rsidRPr="009D4CDF" w:rsidTr="00AE7D38">
        <w:trPr>
          <w:trHeight w:val="714"/>
        </w:trPr>
        <w:tc>
          <w:tcPr>
            <w:tcW w:w="2695" w:type="dxa"/>
          </w:tcPr>
          <w:p w:rsidR="003930F2" w:rsidRPr="009D4CDF" w:rsidRDefault="003930F2" w:rsidP="003930F2">
            <w:pPr>
              <w:rPr>
                <w:iCs/>
              </w:rPr>
            </w:pPr>
            <w:r w:rsidRPr="009D4CDF">
              <w:rPr>
                <w:iCs/>
              </w:rPr>
              <w:t>7. Требования по охране окружающей среды</w:t>
            </w:r>
          </w:p>
        </w:tc>
        <w:tc>
          <w:tcPr>
            <w:tcW w:w="7205" w:type="dxa"/>
            <w:gridSpan w:val="2"/>
          </w:tcPr>
          <w:p w:rsidR="003930F2" w:rsidRPr="009D4CDF" w:rsidRDefault="003930F2" w:rsidP="003930F2">
            <w:pPr>
              <w:jc w:val="both"/>
              <w:rPr>
                <w:iCs/>
              </w:rPr>
            </w:pPr>
            <w:r w:rsidRPr="009D4CDF">
              <w:rPr>
                <w:iCs/>
              </w:rPr>
              <w:t>Подрядчиком должны быть учтены все действующие на момент передачи разработанной проектной документации Заказчику нормы и правила</w:t>
            </w:r>
          </w:p>
        </w:tc>
      </w:tr>
      <w:tr w:rsidR="003930F2" w:rsidRPr="009D4CDF" w:rsidTr="00AE7D38">
        <w:trPr>
          <w:trHeight w:val="714"/>
        </w:trPr>
        <w:tc>
          <w:tcPr>
            <w:tcW w:w="2695" w:type="dxa"/>
          </w:tcPr>
          <w:p w:rsidR="003930F2" w:rsidRPr="009D4CDF" w:rsidRDefault="003930F2" w:rsidP="003930F2">
            <w:pPr>
              <w:rPr>
                <w:iCs/>
              </w:rPr>
            </w:pPr>
            <w:r w:rsidRPr="009D4CDF">
              <w:rPr>
                <w:iCs/>
              </w:rPr>
              <w:t>8. Особые условия Заказчика</w:t>
            </w:r>
          </w:p>
          <w:p w:rsidR="003930F2" w:rsidRPr="009D4CDF" w:rsidRDefault="003930F2" w:rsidP="003930F2">
            <w:pPr>
              <w:rPr>
                <w:iCs/>
              </w:rPr>
            </w:pPr>
          </w:p>
        </w:tc>
        <w:tc>
          <w:tcPr>
            <w:tcW w:w="7205" w:type="dxa"/>
            <w:gridSpan w:val="2"/>
          </w:tcPr>
          <w:p w:rsidR="003930F2" w:rsidRPr="009D4CDF" w:rsidRDefault="00EB6729" w:rsidP="003930F2">
            <w:pPr>
              <w:jc w:val="both"/>
              <w:rPr>
                <w:iCs/>
              </w:rPr>
            </w:pPr>
            <w:r>
              <w:rPr>
                <w:iCs/>
              </w:rPr>
              <w:t xml:space="preserve">1, </w:t>
            </w:r>
            <w:r w:rsidR="003930F2" w:rsidRPr="009D4CDF">
              <w:rPr>
                <w:iCs/>
              </w:rPr>
              <w:t>Прайс-листы на применяемые оборудование и материалы, закладываемые в локальный сметный расчет Подрядчик (Генеральный подрядчик) предоставляет на согласование Заказчику.</w:t>
            </w:r>
          </w:p>
          <w:p w:rsidR="003930F2" w:rsidRPr="009D4CDF" w:rsidRDefault="003930F2" w:rsidP="003930F2">
            <w:pPr>
              <w:jc w:val="both"/>
              <w:rPr>
                <w:iCs/>
              </w:rPr>
            </w:pPr>
            <w:r w:rsidRPr="009D4CDF">
              <w:rPr>
                <w:iCs/>
              </w:rPr>
              <w:t>2.При участии Заказчика Подрядчик обязан получить все необходимые технические условия на подключение к инженерным сетям.</w:t>
            </w:r>
          </w:p>
          <w:p w:rsidR="003930F2" w:rsidRPr="009D4CDF" w:rsidRDefault="003930F2" w:rsidP="003930F2">
            <w:pPr>
              <w:jc w:val="both"/>
              <w:rPr>
                <w:iCs/>
              </w:rPr>
            </w:pPr>
            <w:r w:rsidRPr="009D4CDF">
              <w:rPr>
                <w:iCs/>
              </w:rPr>
              <w:t>3.Работы должны быть выполнены (в том числе сметная документация должна быть подготовлена) Подрядчиком (Генеральным подрядчиком) с использованием лицензионного программного обеспечения. Подрядчик (Генеральный подрядчик) должен пред</w:t>
            </w:r>
            <w:bookmarkStart w:id="0" w:name="_GoBack"/>
            <w:bookmarkEnd w:id="0"/>
            <w:r w:rsidRPr="009D4CDF">
              <w:rPr>
                <w:iCs/>
              </w:rPr>
              <w:t>оставить Заказчику копии документов, подтверждающих использование лицензионного программного обеспечения до заключения договора.</w:t>
            </w:r>
          </w:p>
          <w:p w:rsidR="003930F2" w:rsidRPr="009D4CDF" w:rsidRDefault="003930F2" w:rsidP="003930F2">
            <w:pPr>
              <w:jc w:val="both"/>
              <w:rPr>
                <w:iCs/>
              </w:rPr>
            </w:pPr>
            <w:r w:rsidRPr="009D4CDF">
              <w:rPr>
                <w:iCs/>
              </w:rPr>
              <w:t>4.Подрядчик (Генеральный подрядчик) обязан разработать и до момента подписания договора согласовать с Заказчиком график выполнения работ (Приложение № 2, к договору), стоимость (Приложение № 3 к договору).</w:t>
            </w:r>
          </w:p>
          <w:p w:rsidR="003930F2" w:rsidRPr="009D4CDF" w:rsidRDefault="003930F2" w:rsidP="003930F2">
            <w:pPr>
              <w:jc w:val="both"/>
              <w:rPr>
                <w:iCs/>
              </w:rPr>
            </w:pPr>
            <w:r w:rsidRPr="009D4CDF">
              <w:rPr>
                <w:iCs/>
              </w:rPr>
              <w:t>5.При указании в проектно-сметной (рабочей) документации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или наименование производителя материалов и оборудования предусмотреть возможность использования эквивалентных материалов и оборудования и привести соответствующие показатели эквивалентности.</w:t>
            </w:r>
          </w:p>
          <w:p w:rsidR="003930F2" w:rsidRPr="009D4CDF" w:rsidRDefault="003930F2" w:rsidP="003930F2">
            <w:pPr>
              <w:jc w:val="both"/>
              <w:rPr>
                <w:iCs/>
              </w:rPr>
            </w:pPr>
            <w:r w:rsidRPr="009D4CDF">
              <w:rPr>
                <w:iCs/>
              </w:rPr>
              <w:t xml:space="preserve">6. </w:t>
            </w:r>
            <w:r w:rsidRPr="009D4CDF">
              <w:t xml:space="preserve">Наличие у Подрядчика допуска по видам работ Раздела II. Виды работ по подготовке проектной документации, </w:t>
            </w:r>
            <w:r w:rsidRPr="009D4CDF">
              <w:rPr>
                <w:shd w:val="clear" w:color="auto" w:fill="FFFFFF"/>
              </w:rPr>
              <w:t xml:space="preserve">п.13 </w:t>
            </w:r>
            <w:r w:rsidRPr="009D4CDF">
              <w:rPr>
                <w:rFonts w:eastAsia="Arial"/>
                <w:shd w:val="clear" w:color="auto" w:fill="FFFFFF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</w:tr>
      <w:tr w:rsidR="003930F2" w:rsidRPr="009D4CDF" w:rsidTr="00AE7D38">
        <w:trPr>
          <w:trHeight w:val="714"/>
        </w:trPr>
        <w:tc>
          <w:tcPr>
            <w:tcW w:w="2695" w:type="dxa"/>
          </w:tcPr>
          <w:p w:rsidR="003930F2" w:rsidRPr="009D4CDF" w:rsidRDefault="003930F2" w:rsidP="003930F2">
            <w:pPr>
              <w:rPr>
                <w:iCs/>
              </w:rPr>
            </w:pPr>
            <w:r w:rsidRPr="009D4CDF">
              <w:rPr>
                <w:iCs/>
              </w:rPr>
              <w:t>9. Требования по передаче документации</w:t>
            </w:r>
          </w:p>
        </w:tc>
        <w:tc>
          <w:tcPr>
            <w:tcW w:w="7205" w:type="dxa"/>
            <w:gridSpan w:val="2"/>
          </w:tcPr>
          <w:p w:rsidR="003930F2" w:rsidRPr="009D4CDF" w:rsidRDefault="003930F2" w:rsidP="003930F2">
            <w:pPr>
              <w:jc w:val="both"/>
              <w:rPr>
                <w:iCs/>
              </w:rPr>
            </w:pPr>
            <w:r w:rsidRPr="009D4CDF">
              <w:rPr>
                <w:iCs/>
              </w:rPr>
              <w:t xml:space="preserve">Документация передается Подрядчиком по месту нахождения Заказчика по адресу: г. Красноярск, ул. Ады Лебедевой, 101а. Документацию представить в 3 (трех) экземплярах на бумажном носителе все листы бумажного альбома должны быть в его электронной версии и в 2 (Двух) экземплярах на электронном DVD носителе (чертежи в формате </w:t>
            </w:r>
            <w:proofErr w:type="spellStart"/>
            <w:r w:rsidRPr="009D4CDF">
              <w:rPr>
                <w:iCs/>
              </w:rPr>
              <w:t>dwg</w:t>
            </w:r>
            <w:proofErr w:type="spellEnd"/>
            <w:r w:rsidRPr="009D4CDF">
              <w:rPr>
                <w:iCs/>
              </w:rPr>
              <w:t>,</w:t>
            </w:r>
            <w:r w:rsidRPr="009D4CDF">
              <w:t xml:space="preserve"> </w:t>
            </w:r>
            <w:r w:rsidRPr="009D4CDF">
              <w:rPr>
                <w:iCs/>
              </w:rPr>
              <w:t>и обязательно дублировать в формате*.pdf или *.</w:t>
            </w:r>
            <w:proofErr w:type="spellStart"/>
            <w:r w:rsidRPr="009D4CDF">
              <w:rPr>
                <w:iCs/>
              </w:rPr>
              <w:t>jpg</w:t>
            </w:r>
            <w:proofErr w:type="spellEnd"/>
            <w:r w:rsidRPr="009D4CDF">
              <w:rPr>
                <w:iCs/>
              </w:rPr>
              <w:t xml:space="preserve"> текстовые документы в формате </w:t>
            </w:r>
            <w:proofErr w:type="spellStart"/>
            <w:r w:rsidRPr="009D4CDF">
              <w:rPr>
                <w:iCs/>
              </w:rPr>
              <w:t>Word</w:t>
            </w:r>
            <w:proofErr w:type="spellEnd"/>
            <w:r w:rsidRPr="009D4CDF">
              <w:rPr>
                <w:iCs/>
              </w:rPr>
              <w:t xml:space="preserve">, </w:t>
            </w:r>
            <w:proofErr w:type="spellStart"/>
            <w:r w:rsidRPr="009D4CDF">
              <w:rPr>
                <w:iCs/>
              </w:rPr>
              <w:t>Excel</w:t>
            </w:r>
            <w:proofErr w:type="spellEnd"/>
            <w:r w:rsidRPr="009D4CDF">
              <w:rPr>
                <w:iCs/>
              </w:rPr>
              <w:t>, смета в программном комплексе «Гранд-смета»). Электронная версия должна полностью соответствовать документации, предоставленной по накладным в печатном виде.</w:t>
            </w:r>
          </w:p>
          <w:p w:rsidR="003930F2" w:rsidRPr="009D4CDF" w:rsidRDefault="003930F2" w:rsidP="003930F2">
            <w:pPr>
              <w:jc w:val="both"/>
              <w:rPr>
                <w:iCs/>
              </w:rPr>
            </w:pPr>
            <w:r w:rsidRPr="009D4CDF">
              <w:rPr>
                <w:iCs/>
              </w:rPr>
              <w:t>Электронная версия должна иметь следующую структуру:</w:t>
            </w:r>
          </w:p>
          <w:p w:rsidR="003930F2" w:rsidRPr="009D4CDF" w:rsidRDefault="003930F2" w:rsidP="003930F2">
            <w:pPr>
              <w:jc w:val="both"/>
              <w:rPr>
                <w:iCs/>
              </w:rPr>
            </w:pPr>
            <w:r w:rsidRPr="009D4CDF">
              <w:rPr>
                <w:iCs/>
              </w:rPr>
              <w:t>-для каждого отдельного альбома создаётся папка с названием этого альбома и его шифром, в папке размещаются все необходимые файлы</w:t>
            </w:r>
          </w:p>
        </w:tc>
      </w:tr>
    </w:tbl>
    <w:p w:rsidR="00851B24" w:rsidRPr="009D4CDF" w:rsidRDefault="00851B24" w:rsidP="00FF0457">
      <w:pPr>
        <w:rPr>
          <w:b/>
          <w:iCs/>
        </w:rPr>
      </w:pPr>
    </w:p>
    <w:p w:rsidR="00FF0457" w:rsidRPr="009D4CDF" w:rsidRDefault="00FF0457" w:rsidP="00FF0457">
      <w:pPr>
        <w:rPr>
          <w:b/>
          <w:iCs/>
        </w:rPr>
      </w:pPr>
      <w:r w:rsidRPr="009D4CDF">
        <w:rPr>
          <w:b/>
          <w:iCs/>
        </w:rPr>
        <w:t>Приложения:</w:t>
      </w:r>
    </w:p>
    <w:p w:rsidR="00FF0457" w:rsidRPr="009D4CDF" w:rsidRDefault="00FF0457" w:rsidP="00FF0457">
      <w:pPr>
        <w:pStyle w:val="af7"/>
        <w:ind w:left="720"/>
        <w:rPr>
          <w:iCs/>
        </w:rPr>
      </w:pPr>
    </w:p>
    <w:p w:rsidR="00FF0457" w:rsidRPr="009D4CDF" w:rsidRDefault="00FF0457" w:rsidP="00FF0457">
      <w:pPr>
        <w:pStyle w:val="af7"/>
        <w:ind w:left="720"/>
        <w:rPr>
          <w:iCs/>
        </w:rPr>
      </w:pPr>
      <w:r w:rsidRPr="009D4CDF">
        <w:rPr>
          <w:iCs/>
        </w:rPr>
        <w:t>Приложение №1 Основные характеристики объектов (пункт 1.9. технического задания)</w:t>
      </w:r>
    </w:p>
    <w:p w:rsidR="00FF0457" w:rsidRPr="00412165" w:rsidRDefault="00FF0457" w:rsidP="00FF0457">
      <w:pPr>
        <w:pStyle w:val="af7"/>
        <w:ind w:left="720"/>
        <w:rPr>
          <w:iCs/>
        </w:rPr>
      </w:pPr>
      <w:r w:rsidRPr="009D4CDF">
        <w:rPr>
          <w:iCs/>
        </w:rPr>
        <w:t>Приложение №2 Основные требования к проектным решениям (пункт 2. технического задания)</w:t>
      </w:r>
    </w:p>
    <w:p w:rsidR="00FF0457" w:rsidRPr="00412165" w:rsidRDefault="00FF0457" w:rsidP="00FF0457">
      <w:pPr>
        <w:rPr>
          <w:b/>
          <w:iCs/>
        </w:rPr>
      </w:pPr>
      <w:r w:rsidRPr="00412165">
        <w:rPr>
          <w:b/>
          <w:iCs/>
        </w:rPr>
        <w:br w:type="page"/>
      </w:r>
    </w:p>
    <w:p w:rsidR="00FF0457" w:rsidRPr="00412165" w:rsidRDefault="00FF0457" w:rsidP="00FF0457">
      <w:pPr>
        <w:ind w:left="4111"/>
        <w:rPr>
          <w:b/>
          <w:iCs/>
        </w:rPr>
      </w:pPr>
      <w:r w:rsidRPr="00412165">
        <w:rPr>
          <w:b/>
          <w:iCs/>
        </w:rPr>
        <w:t>Приложение №1 к техническому заданию</w:t>
      </w:r>
    </w:p>
    <w:p w:rsidR="00FF0457" w:rsidRPr="00412165" w:rsidRDefault="00FF0457" w:rsidP="00FF0457">
      <w:pPr>
        <w:ind w:left="4111"/>
        <w:rPr>
          <w:b/>
        </w:rPr>
      </w:pPr>
      <w:r w:rsidRPr="00412165">
        <w:rPr>
          <w:b/>
        </w:rPr>
        <w:t>на оказание услуг и (или) выполнение работ по изготовлению проектной документации на капитальный ремонт в многоквартирных домах, расположенных на территории Красноярского края</w:t>
      </w:r>
    </w:p>
    <w:p w:rsidR="00FF0457" w:rsidRPr="00412165" w:rsidRDefault="00FF0457" w:rsidP="00FF0457">
      <w:pPr>
        <w:ind w:left="4111"/>
        <w:rPr>
          <w:b/>
        </w:rPr>
      </w:pPr>
    </w:p>
    <w:p w:rsidR="00FF0457" w:rsidRPr="00412165" w:rsidRDefault="00FF0457" w:rsidP="00FF0457">
      <w:pPr>
        <w:jc w:val="center"/>
        <w:rPr>
          <w:b/>
          <w:iCs/>
        </w:rPr>
      </w:pPr>
      <w:r w:rsidRPr="00412165">
        <w:rPr>
          <w:b/>
          <w:iCs/>
        </w:rPr>
        <w:t>Основные характеристики объектов</w:t>
      </w:r>
      <w:r w:rsidR="00742D2F">
        <w:rPr>
          <w:b/>
          <w:iCs/>
        </w:rPr>
        <w:t xml:space="preserve"> и вид проводимого ремонта </w:t>
      </w:r>
      <w:r w:rsidR="00742D2F" w:rsidRPr="00412165">
        <w:rPr>
          <w:b/>
          <w:iCs/>
        </w:rPr>
        <w:t>(</w:t>
      </w:r>
      <w:r w:rsidRPr="00412165">
        <w:rPr>
          <w:b/>
          <w:iCs/>
        </w:rPr>
        <w:t>пункт 1.9. технического задания)</w:t>
      </w:r>
    </w:p>
    <w:p w:rsidR="00FF0457" w:rsidRDefault="00FF0457" w:rsidP="00FF0457">
      <w:pPr>
        <w:rPr>
          <w:iCs/>
        </w:rPr>
      </w:pPr>
    </w:p>
    <w:p w:rsidR="00AE7D38" w:rsidRPr="000B2082" w:rsidRDefault="000B2082" w:rsidP="00FF0457">
      <w:pPr>
        <w:rPr>
          <w:b/>
          <w:iCs/>
          <w:sz w:val="28"/>
          <w:szCs w:val="28"/>
        </w:rPr>
      </w:pPr>
      <w:r>
        <w:rPr>
          <w:iCs/>
        </w:rPr>
        <w:t xml:space="preserve">                                                                                           </w:t>
      </w:r>
      <w:r w:rsidRPr="000B2082">
        <w:rPr>
          <w:b/>
          <w:iCs/>
          <w:sz w:val="28"/>
          <w:szCs w:val="28"/>
        </w:rPr>
        <w:t>Лот №1</w:t>
      </w:r>
    </w:p>
    <w:p w:rsidR="00AE7D38" w:rsidRDefault="00AE7D38" w:rsidP="00FF0457">
      <w:pPr>
        <w:rPr>
          <w:iCs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8"/>
        <w:gridCol w:w="1034"/>
        <w:gridCol w:w="1389"/>
        <w:gridCol w:w="1374"/>
        <w:gridCol w:w="858"/>
        <w:gridCol w:w="695"/>
        <w:gridCol w:w="695"/>
        <w:gridCol w:w="966"/>
        <w:gridCol w:w="850"/>
        <w:gridCol w:w="811"/>
        <w:gridCol w:w="877"/>
      </w:tblGrid>
      <w:tr w:rsidR="000B2082" w:rsidRPr="000B2082" w:rsidTr="000B2082">
        <w:trPr>
          <w:cantSplit/>
          <w:trHeight w:val="2360"/>
        </w:trPr>
        <w:tc>
          <w:tcPr>
            <w:tcW w:w="960" w:type="dxa"/>
            <w:textDirection w:val="btLr"/>
            <w:hideMark/>
          </w:tcPr>
          <w:p w:rsidR="000B2082" w:rsidRPr="000B2082" w:rsidRDefault="000B2082" w:rsidP="000B2082">
            <w:pPr>
              <w:ind w:left="113" w:right="113"/>
              <w:rPr>
                <w:b/>
                <w:iCs/>
              </w:rPr>
            </w:pPr>
            <w:r w:rsidRPr="000B2082">
              <w:rPr>
                <w:b/>
                <w:iCs/>
              </w:rPr>
              <w:t> № п/п</w:t>
            </w:r>
          </w:p>
        </w:tc>
        <w:tc>
          <w:tcPr>
            <w:tcW w:w="1900" w:type="dxa"/>
            <w:textDirection w:val="btLr"/>
            <w:hideMark/>
          </w:tcPr>
          <w:p w:rsidR="000B2082" w:rsidRPr="000B2082" w:rsidRDefault="000B2082" w:rsidP="000B2082">
            <w:pPr>
              <w:ind w:left="113" w:right="113"/>
              <w:rPr>
                <w:b/>
                <w:bCs/>
                <w:iCs/>
              </w:rPr>
            </w:pPr>
            <w:r w:rsidRPr="000B2082">
              <w:rPr>
                <w:b/>
                <w:bCs/>
                <w:iCs/>
              </w:rPr>
              <w:t>Муниципальное образование</w:t>
            </w:r>
          </w:p>
        </w:tc>
        <w:tc>
          <w:tcPr>
            <w:tcW w:w="2780" w:type="dxa"/>
            <w:textDirection w:val="btLr"/>
            <w:hideMark/>
          </w:tcPr>
          <w:p w:rsidR="000B2082" w:rsidRPr="000B2082" w:rsidRDefault="000B2082" w:rsidP="000B2082">
            <w:pPr>
              <w:ind w:left="113" w:right="113"/>
              <w:rPr>
                <w:b/>
                <w:bCs/>
                <w:iCs/>
              </w:rPr>
            </w:pPr>
            <w:r w:rsidRPr="000B2082">
              <w:rPr>
                <w:b/>
                <w:bCs/>
                <w:iCs/>
              </w:rPr>
              <w:t>Найденный адрес</w:t>
            </w:r>
          </w:p>
        </w:tc>
        <w:tc>
          <w:tcPr>
            <w:tcW w:w="2780" w:type="dxa"/>
            <w:textDirection w:val="btLr"/>
            <w:hideMark/>
          </w:tcPr>
          <w:p w:rsidR="000B2082" w:rsidRPr="000B2082" w:rsidRDefault="000B2082" w:rsidP="000B2082">
            <w:pPr>
              <w:ind w:left="113" w:right="113"/>
              <w:rPr>
                <w:b/>
                <w:bCs/>
                <w:iCs/>
              </w:rPr>
            </w:pPr>
            <w:r w:rsidRPr="000B2082">
              <w:rPr>
                <w:b/>
                <w:bCs/>
                <w:iCs/>
              </w:rPr>
              <w:t>Вид работ</w:t>
            </w:r>
          </w:p>
        </w:tc>
        <w:tc>
          <w:tcPr>
            <w:tcW w:w="1460" w:type="dxa"/>
            <w:textDirection w:val="btLr"/>
            <w:hideMark/>
          </w:tcPr>
          <w:p w:rsidR="000B2082" w:rsidRPr="000B2082" w:rsidRDefault="000B2082" w:rsidP="000B2082">
            <w:pPr>
              <w:ind w:left="113" w:right="113"/>
              <w:rPr>
                <w:b/>
                <w:bCs/>
                <w:iCs/>
              </w:rPr>
            </w:pPr>
            <w:r w:rsidRPr="000B2082">
              <w:rPr>
                <w:b/>
                <w:bCs/>
                <w:iCs/>
              </w:rPr>
              <w:t>Год постройки</w:t>
            </w:r>
          </w:p>
        </w:tc>
        <w:tc>
          <w:tcPr>
            <w:tcW w:w="1300" w:type="dxa"/>
            <w:textDirection w:val="btLr"/>
            <w:hideMark/>
          </w:tcPr>
          <w:p w:rsidR="000B2082" w:rsidRPr="000B2082" w:rsidRDefault="000B2082" w:rsidP="000B2082">
            <w:pPr>
              <w:ind w:left="113" w:right="113"/>
              <w:rPr>
                <w:b/>
                <w:bCs/>
                <w:iCs/>
              </w:rPr>
            </w:pPr>
            <w:r w:rsidRPr="000B2082">
              <w:rPr>
                <w:b/>
                <w:bCs/>
                <w:iCs/>
              </w:rPr>
              <w:t>Количество этажей, наибольшее</w:t>
            </w:r>
          </w:p>
        </w:tc>
        <w:tc>
          <w:tcPr>
            <w:tcW w:w="1300" w:type="dxa"/>
            <w:textDirection w:val="btLr"/>
            <w:hideMark/>
          </w:tcPr>
          <w:p w:rsidR="000B2082" w:rsidRPr="000B2082" w:rsidRDefault="000B2082" w:rsidP="000B2082">
            <w:pPr>
              <w:ind w:left="113" w:right="113"/>
              <w:rPr>
                <w:b/>
                <w:bCs/>
                <w:iCs/>
              </w:rPr>
            </w:pPr>
            <w:r w:rsidRPr="000B2082">
              <w:rPr>
                <w:b/>
                <w:bCs/>
                <w:iCs/>
              </w:rPr>
              <w:t>Количество подъездов</w:t>
            </w:r>
          </w:p>
        </w:tc>
        <w:tc>
          <w:tcPr>
            <w:tcW w:w="1360" w:type="dxa"/>
            <w:textDirection w:val="btLr"/>
            <w:hideMark/>
          </w:tcPr>
          <w:p w:rsidR="000B2082" w:rsidRPr="000B2082" w:rsidRDefault="000B2082" w:rsidP="000B2082">
            <w:pPr>
              <w:ind w:left="113" w:right="113"/>
              <w:rPr>
                <w:b/>
                <w:bCs/>
                <w:iCs/>
              </w:rPr>
            </w:pPr>
            <w:r w:rsidRPr="000B2082">
              <w:rPr>
                <w:b/>
                <w:bCs/>
                <w:iCs/>
              </w:rPr>
              <w:t>Материал стен</w:t>
            </w:r>
          </w:p>
        </w:tc>
        <w:tc>
          <w:tcPr>
            <w:tcW w:w="1360" w:type="dxa"/>
            <w:textDirection w:val="btLr"/>
            <w:hideMark/>
          </w:tcPr>
          <w:p w:rsidR="000B2082" w:rsidRPr="000B2082" w:rsidRDefault="000B2082" w:rsidP="000B2082">
            <w:pPr>
              <w:ind w:left="113" w:right="113"/>
              <w:rPr>
                <w:b/>
                <w:bCs/>
                <w:iCs/>
              </w:rPr>
            </w:pPr>
            <w:r w:rsidRPr="000B2082">
              <w:rPr>
                <w:b/>
                <w:bCs/>
                <w:iCs/>
              </w:rPr>
              <w:t>Конструкция крыши</w:t>
            </w:r>
          </w:p>
        </w:tc>
        <w:tc>
          <w:tcPr>
            <w:tcW w:w="1380" w:type="dxa"/>
            <w:textDirection w:val="btLr"/>
            <w:hideMark/>
          </w:tcPr>
          <w:p w:rsidR="000B2082" w:rsidRPr="000B2082" w:rsidRDefault="000B2082" w:rsidP="000B2082">
            <w:pPr>
              <w:ind w:left="113" w:right="113"/>
              <w:rPr>
                <w:b/>
                <w:bCs/>
                <w:iCs/>
              </w:rPr>
            </w:pPr>
            <w:r w:rsidRPr="000B2082">
              <w:rPr>
                <w:b/>
                <w:bCs/>
                <w:iCs/>
              </w:rPr>
              <w:t>Тип перекрытий</w:t>
            </w:r>
          </w:p>
        </w:tc>
        <w:tc>
          <w:tcPr>
            <w:tcW w:w="1620" w:type="dxa"/>
            <w:textDirection w:val="btLr"/>
            <w:hideMark/>
          </w:tcPr>
          <w:p w:rsidR="000B2082" w:rsidRPr="000B2082" w:rsidRDefault="000B2082" w:rsidP="000B2082">
            <w:pPr>
              <w:ind w:left="113" w:right="113"/>
              <w:rPr>
                <w:b/>
                <w:bCs/>
                <w:iCs/>
              </w:rPr>
            </w:pPr>
            <w:r w:rsidRPr="000B2082">
              <w:rPr>
                <w:b/>
                <w:bCs/>
                <w:iCs/>
              </w:rPr>
              <w:t>Тип фундамента</w:t>
            </w:r>
          </w:p>
        </w:tc>
      </w:tr>
      <w:tr w:rsidR="000B2082" w:rsidRPr="000B2082" w:rsidTr="000B2082">
        <w:trPr>
          <w:trHeight w:val="765"/>
        </w:trPr>
        <w:tc>
          <w:tcPr>
            <w:tcW w:w="960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1</w:t>
            </w:r>
          </w:p>
        </w:tc>
        <w:tc>
          <w:tcPr>
            <w:tcW w:w="1900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город Енисейск</w:t>
            </w:r>
          </w:p>
        </w:tc>
        <w:tc>
          <w:tcPr>
            <w:tcW w:w="2780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 xml:space="preserve">г. Енисейск, </w:t>
            </w:r>
            <w:proofErr w:type="spellStart"/>
            <w:r w:rsidRPr="000B2082">
              <w:rPr>
                <w:iCs/>
              </w:rPr>
              <w:t>ул</w:t>
            </w:r>
            <w:proofErr w:type="spellEnd"/>
            <w:r w:rsidRPr="000B2082">
              <w:rPr>
                <w:iCs/>
              </w:rPr>
              <w:t xml:space="preserve"> Гастелло, д. 9</w:t>
            </w:r>
          </w:p>
        </w:tc>
        <w:tc>
          <w:tcPr>
            <w:tcW w:w="2780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Ремонт крыши</w:t>
            </w:r>
          </w:p>
        </w:tc>
        <w:tc>
          <w:tcPr>
            <w:tcW w:w="1460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1966</w:t>
            </w:r>
          </w:p>
        </w:tc>
        <w:tc>
          <w:tcPr>
            <w:tcW w:w="1300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2</w:t>
            </w:r>
          </w:p>
        </w:tc>
        <w:tc>
          <w:tcPr>
            <w:tcW w:w="1300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2</w:t>
            </w:r>
          </w:p>
        </w:tc>
        <w:tc>
          <w:tcPr>
            <w:tcW w:w="1360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бревно (брус)</w:t>
            </w:r>
          </w:p>
        </w:tc>
        <w:tc>
          <w:tcPr>
            <w:tcW w:w="1360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скатная</w:t>
            </w:r>
          </w:p>
        </w:tc>
        <w:tc>
          <w:tcPr>
            <w:tcW w:w="1380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балочные деревянные</w:t>
            </w:r>
          </w:p>
        </w:tc>
        <w:tc>
          <w:tcPr>
            <w:tcW w:w="1620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ленточный монолитный</w:t>
            </w:r>
          </w:p>
        </w:tc>
      </w:tr>
      <w:tr w:rsidR="000B2082" w:rsidRPr="000B2082" w:rsidTr="000B2082">
        <w:trPr>
          <w:trHeight w:val="1020"/>
        </w:trPr>
        <w:tc>
          <w:tcPr>
            <w:tcW w:w="960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2</w:t>
            </w:r>
          </w:p>
        </w:tc>
        <w:tc>
          <w:tcPr>
            <w:tcW w:w="1900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город Енисейск</w:t>
            </w:r>
          </w:p>
        </w:tc>
        <w:tc>
          <w:tcPr>
            <w:tcW w:w="2780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 xml:space="preserve">г. Енисейск, </w:t>
            </w:r>
            <w:proofErr w:type="spellStart"/>
            <w:r w:rsidRPr="000B2082">
              <w:rPr>
                <w:iCs/>
              </w:rPr>
              <w:t>ул</w:t>
            </w:r>
            <w:proofErr w:type="spellEnd"/>
            <w:r w:rsidRPr="000B2082">
              <w:rPr>
                <w:iCs/>
              </w:rPr>
              <w:t xml:space="preserve"> Куйбышева, д. 45А</w:t>
            </w:r>
          </w:p>
        </w:tc>
        <w:tc>
          <w:tcPr>
            <w:tcW w:w="2780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Ремонт крыши</w:t>
            </w:r>
          </w:p>
        </w:tc>
        <w:tc>
          <w:tcPr>
            <w:tcW w:w="1460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1982</w:t>
            </w:r>
          </w:p>
        </w:tc>
        <w:tc>
          <w:tcPr>
            <w:tcW w:w="1300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2</w:t>
            </w:r>
          </w:p>
        </w:tc>
        <w:tc>
          <w:tcPr>
            <w:tcW w:w="1300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3</w:t>
            </w:r>
          </w:p>
        </w:tc>
        <w:tc>
          <w:tcPr>
            <w:tcW w:w="1360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бревно (брус)</w:t>
            </w:r>
          </w:p>
        </w:tc>
        <w:tc>
          <w:tcPr>
            <w:tcW w:w="1360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скатная</w:t>
            </w:r>
          </w:p>
        </w:tc>
        <w:tc>
          <w:tcPr>
            <w:tcW w:w="1380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балочные деревянные</w:t>
            </w:r>
          </w:p>
        </w:tc>
        <w:tc>
          <w:tcPr>
            <w:tcW w:w="1620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ленточный монолитный</w:t>
            </w:r>
          </w:p>
        </w:tc>
      </w:tr>
      <w:tr w:rsidR="000B2082" w:rsidRPr="000B2082" w:rsidTr="000B2082">
        <w:trPr>
          <w:trHeight w:val="1020"/>
        </w:trPr>
        <w:tc>
          <w:tcPr>
            <w:tcW w:w="960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3</w:t>
            </w:r>
          </w:p>
        </w:tc>
        <w:tc>
          <w:tcPr>
            <w:tcW w:w="1900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город Енисейск</w:t>
            </w:r>
          </w:p>
        </w:tc>
        <w:tc>
          <w:tcPr>
            <w:tcW w:w="2780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 xml:space="preserve">г. Енисейск, </w:t>
            </w:r>
            <w:proofErr w:type="spellStart"/>
            <w:r w:rsidRPr="000B2082">
              <w:rPr>
                <w:iCs/>
              </w:rPr>
              <w:t>ул</w:t>
            </w:r>
            <w:proofErr w:type="spellEnd"/>
            <w:r w:rsidRPr="000B2082">
              <w:rPr>
                <w:iCs/>
              </w:rPr>
              <w:t xml:space="preserve"> Куйбышева, д. 68</w:t>
            </w:r>
          </w:p>
        </w:tc>
        <w:tc>
          <w:tcPr>
            <w:tcW w:w="2780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Ремонт крыши</w:t>
            </w:r>
          </w:p>
        </w:tc>
        <w:tc>
          <w:tcPr>
            <w:tcW w:w="1460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1977</w:t>
            </w:r>
          </w:p>
        </w:tc>
        <w:tc>
          <w:tcPr>
            <w:tcW w:w="1300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2</w:t>
            </w:r>
          </w:p>
        </w:tc>
        <w:tc>
          <w:tcPr>
            <w:tcW w:w="1300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3</w:t>
            </w:r>
          </w:p>
        </w:tc>
        <w:tc>
          <w:tcPr>
            <w:tcW w:w="1360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бревно (брус)</w:t>
            </w:r>
          </w:p>
        </w:tc>
        <w:tc>
          <w:tcPr>
            <w:tcW w:w="1360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скатная</w:t>
            </w:r>
          </w:p>
        </w:tc>
        <w:tc>
          <w:tcPr>
            <w:tcW w:w="1380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балочные деревянные</w:t>
            </w:r>
          </w:p>
        </w:tc>
        <w:tc>
          <w:tcPr>
            <w:tcW w:w="1620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ленточный монолитный</w:t>
            </w:r>
          </w:p>
        </w:tc>
      </w:tr>
      <w:tr w:rsidR="000B2082" w:rsidRPr="000B2082" w:rsidTr="000B2082">
        <w:trPr>
          <w:trHeight w:val="1020"/>
        </w:trPr>
        <w:tc>
          <w:tcPr>
            <w:tcW w:w="960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4</w:t>
            </w:r>
          </w:p>
        </w:tc>
        <w:tc>
          <w:tcPr>
            <w:tcW w:w="1900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город Енисейск</w:t>
            </w:r>
          </w:p>
        </w:tc>
        <w:tc>
          <w:tcPr>
            <w:tcW w:w="2780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 xml:space="preserve">г. Енисейск, </w:t>
            </w:r>
            <w:proofErr w:type="spellStart"/>
            <w:r w:rsidRPr="000B2082">
              <w:rPr>
                <w:iCs/>
              </w:rPr>
              <w:t>ул</w:t>
            </w:r>
            <w:proofErr w:type="spellEnd"/>
            <w:r w:rsidRPr="000B2082">
              <w:rPr>
                <w:iCs/>
              </w:rPr>
              <w:t xml:space="preserve"> Куйбышева, д. 82</w:t>
            </w:r>
          </w:p>
        </w:tc>
        <w:tc>
          <w:tcPr>
            <w:tcW w:w="2780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Ремонт крыши</w:t>
            </w:r>
          </w:p>
        </w:tc>
        <w:tc>
          <w:tcPr>
            <w:tcW w:w="1460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1979</w:t>
            </w:r>
          </w:p>
        </w:tc>
        <w:tc>
          <w:tcPr>
            <w:tcW w:w="1300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2</w:t>
            </w:r>
          </w:p>
        </w:tc>
        <w:tc>
          <w:tcPr>
            <w:tcW w:w="1300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3</w:t>
            </w:r>
          </w:p>
        </w:tc>
        <w:tc>
          <w:tcPr>
            <w:tcW w:w="1360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бревно (брус)</w:t>
            </w:r>
          </w:p>
        </w:tc>
        <w:tc>
          <w:tcPr>
            <w:tcW w:w="1360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скатная</w:t>
            </w:r>
          </w:p>
        </w:tc>
        <w:tc>
          <w:tcPr>
            <w:tcW w:w="1380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балочные деревянные</w:t>
            </w:r>
          </w:p>
        </w:tc>
        <w:tc>
          <w:tcPr>
            <w:tcW w:w="1620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ленточный монолитный</w:t>
            </w:r>
          </w:p>
        </w:tc>
      </w:tr>
      <w:tr w:rsidR="000B2082" w:rsidRPr="000B2082" w:rsidTr="000B2082">
        <w:trPr>
          <w:trHeight w:val="765"/>
        </w:trPr>
        <w:tc>
          <w:tcPr>
            <w:tcW w:w="960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5</w:t>
            </w:r>
          </w:p>
        </w:tc>
        <w:tc>
          <w:tcPr>
            <w:tcW w:w="1900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город Енисейск</w:t>
            </w:r>
          </w:p>
        </w:tc>
        <w:tc>
          <w:tcPr>
            <w:tcW w:w="2780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 xml:space="preserve">г. Енисейск, </w:t>
            </w:r>
            <w:proofErr w:type="spellStart"/>
            <w:r w:rsidRPr="000B2082">
              <w:rPr>
                <w:iCs/>
              </w:rPr>
              <w:t>ул</w:t>
            </w:r>
            <w:proofErr w:type="spellEnd"/>
            <w:r w:rsidRPr="000B2082">
              <w:rPr>
                <w:iCs/>
              </w:rPr>
              <w:t xml:space="preserve"> Ленина, д. 132</w:t>
            </w:r>
          </w:p>
        </w:tc>
        <w:tc>
          <w:tcPr>
            <w:tcW w:w="2780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Ремонт крыши</w:t>
            </w:r>
          </w:p>
        </w:tc>
        <w:tc>
          <w:tcPr>
            <w:tcW w:w="1460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1959</w:t>
            </w:r>
          </w:p>
        </w:tc>
        <w:tc>
          <w:tcPr>
            <w:tcW w:w="1300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2</w:t>
            </w:r>
          </w:p>
        </w:tc>
        <w:tc>
          <w:tcPr>
            <w:tcW w:w="1300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1</w:t>
            </w:r>
          </w:p>
        </w:tc>
        <w:tc>
          <w:tcPr>
            <w:tcW w:w="1360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бревно (брус)</w:t>
            </w:r>
          </w:p>
        </w:tc>
        <w:tc>
          <w:tcPr>
            <w:tcW w:w="1360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скатная</w:t>
            </w:r>
          </w:p>
        </w:tc>
        <w:tc>
          <w:tcPr>
            <w:tcW w:w="1380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балочные деревянные</w:t>
            </w:r>
          </w:p>
        </w:tc>
        <w:tc>
          <w:tcPr>
            <w:tcW w:w="1620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ленточный монолитный</w:t>
            </w:r>
          </w:p>
        </w:tc>
      </w:tr>
      <w:tr w:rsidR="000B2082" w:rsidRPr="000B2082" w:rsidTr="000B2082">
        <w:trPr>
          <w:trHeight w:val="1020"/>
        </w:trPr>
        <w:tc>
          <w:tcPr>
            <w:tcW w:w="960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6</w:t>
            </w:r>
          </w:p>
        </w:tc>
        <w:tc>
          <w:tcPr>
            <w:tcW w:w="1900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город Енисейск</w:t>
            </w:r>
          </w:p>
        </w:tc>
        <w:tc>
          <w:tcPr>
            <w:tcW w:w="2780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 xml:space="preserve">г. Енисейск, </w:t>
            </w:r>
            <w:proofErr w:type="spellStart"/>
            <w:r w:rsidRPr="000B2082">
              <w:rPr>
                <w:iCs/>
              </w:rPr>
              <w:t>ул</w:t>
            </w:r>
            <w:proofErr w:type="spellEnd"/>
            <w:r w:rsidRPr="000B2082">
              <w:rPr>
                <w:iCs/>
              </w:rPr>
              <w:t xml:space="preserve"> Рабоче-Крестьянская, д. 16</w:t>
            </w:r>
          </w:p>
        </w:tc>
        <w:tc>
          <w:tcPr>
            <w:tcW w:w="2780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Ремонт водоотведения</w:t>
            </w:r>
          </w:p>
        </w:tc>
        <w:tc>
          <w:tcPr>
            <w:tcW w:w="1460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1969</w:t>
            </w:r>
          </w:p>
        </w:tc>
        <w:tc>
          <w:tcPr>
            <w:tcW w:w="1300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2</w:t>
            </w:r>
          </w:p>
        </w:tc>
        <w:tc>
          <w:tcPr>
            <w:tcW w:w="1300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2</w:t>
            </w:r>
          </w:p>
        </w:tc>
        <w:tc>
          <w:tcPr>
            <w:tcW w:w="1360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бревно (брус)</w:t>
            </w:r>
          </w:p>
        </w:tc>
        <w:tc>
          <w:tcPr>
            <w:tcW w:w="1360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скатная</w:t>
            </w:r>
          </w:p>
        </w:tc>
        <w:tc>
          <w:tcPr>
            <w:tcW w:w="1380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балочные деревянные</w:t>
            </w:r>
          </w:p>
        </w:tc>
        <w:tc>
          <w:tcPr>
            <w:tcW w:w="1620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ленточный монолитный</w:t>
            </w:r>
          </w:p>
        </w:tc>
      </w:tr>
    </w:tbl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Pr="000B2082" w:rsidRDefault="000B2082" w:rsidP="00FF0457">
      <w:pPr>
        <w:rPr>
          <w:b/>
          <w:iCs/>
          <w:sz w:val="28"/>
          <w:szCs w:val="28"/>
        </w:rPr>
      </w:pPr>
      <w:r>
        <w:rPr>
          <w:iCs/>
        </w:rPr>
        <w:t xml:space="preserve">                                                                                           </w:t>
      </w: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0B2082" w:rsidRDefault="000B2082" w:rsidP="00FF0457">
      <w:pPr>
        <w:rPr>
          <w:iCs/>
        </w:rPr>
      </w:pPr>
    </w:p>
    <w:p w:rsidR="000B2082" w:rsidRDefault="000B2082" w:rsidP="00FF0457">
      <w:pPr>
        <w:rPr>
          <w:iCs/>
        </w:rPr>
      </w:pPr>
    </w:p>
    <w:p w:rsidR="000B2082" w:rsidRDefault="000B2082" w:rsidP="00FF0457">
      <w:pPr>
        <w:rPr>
          <w:iCs/>
        </w:rPr>
      </w:pPr>
    </w:p>
    <w:p w:rsidR="000B2082" w:rsidRDefault="000B2082" w:rsidP="00FF0457">
      <w:pPr>
        <w:rPr>
          <w:iCs/>
        </w:rPr>
      </w:pPr>
    </w:p>
    <w:p w:rsidR="000B2082" w:rsidRDefault="000B2082" w:rsidP="00FF0457">
      <w:pPr>
        <w:rPr>
          <w:iCs/>
        </w:rPr>
      </w:pPr>
    </w:p>
    <w:p w:rsidR="000B2082" w:rsidRDefault="000B2082" w:rsidP="00FF0457">
      <w:pPr>
        <w:rPr>
          <w:iCs/>
        </w:rPr>
      </w:pPr>
      <w:r>
        <w:rPr>
          <w:b/>
          <w:iCs/>
          <w:sz w:val="28"/>
          <w:szCs w:val="28"/>
        </w:rPr>
        <w:t xml:space="preserve">                                                                     </w:t>
      </w:r>
      <w:r w:rsidRPr="000B2082">
        <w:rPr>
          <w:b/>
          <w:iCs/>
          <w:sz w:val="28"/>
          <w:szCs w:val="28"/>
        </w:rPr>
        <w:t>Лот №2</w:t>
      </w:r>
    </w:p>
    <w:p w:rsidR="000B2082" w:rsidRDefault="000B2082" w:rsidP="00FF0457">
      <w:pPr>
        <w:rPr>
          <w:iCs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4"/>
        <w:gridCol w:w="1149"/>
        <w:gridCol w:w="1174"/>
        <w:gridCol w:w="1198"/>
        <w:gridCol w:w="782"/>
        <w:gridCol w:w="699"/>
        <w:gridCol w:w="728"/>
        <w:gridCol w:w="1044"/>
        <w:gridCol w:w="932"/>
        <w:gridCol w:w="930"/>
        <w:gridCol w:w="937"/>
      </w:tblGrid>
      <w:tr w:rsidR="000B2082" w:rsidRPr="000B2082" w:rsidTr="000B2082">
        <w:trPr>
          <w:cantSplit/>
          <w:trHeight w:val="2562"/>
        </w:trPr>
        <w:tc>
          <w:tcPr>
            <w:tcW w:w="915" w:type="dxa"/>
            <w:textDirection w:val="btLr"/>
            <w:hideMark/>
          </w:tcPr>
          <w:p w:rsidR="000B2082" w:rsidRPr="000B2082" w:rsidRDefault="000B2082" w:rsidP="000B2082">
            <w:pPr>
              <w:ind w:left="113" w:right="113"/>
              <w:rPr>
                <w:b/>
                <w:bCs/>
                <w:iCs/>
              </w:rPr>
            </w:pPr>
            <w:r w:rsidRPr="000B2082">
              <w:rPr>
                <w:b/>
                <w:bCs/>
                <w:iCs/>
              </w:rPr>
              <w:t> </w:t>
            </w:r>
            <w:r>
              <w:rPr>
                <w:b/>
                <w:bCs/>
                <w:iCs/>
              </w:rPr>
              <w:t>№ п/п</w:t>
            </w:r>
          </w:p>
        </w:tc>
        <w:tc>
          <w:tcPr>
            <w:tcW w:w="2315" w:type="dxa"/>
            <w:textDirection w:val="btLr"/>
            <w:hideMark/>
          </w:tcPr>
          <w:p w:rsidR="000B2082" w:rsidRPr="000B2082" w:rsidRDefault="000B2082" w:rsidP="000B2082">
            <w:pPr>
              <w:ind w:left="113" w:right="113"/>
              <w:rPr>
                <w:b/>
                <w:bCs/>
                <w:iCs/>
              </w:rPr>
            </w:pPr>
            <w:r w:rsidRPr="000B2082">
              <w:rPr>
                <w:b/>
                <w:bCs/>
                <w:iCs/>
              </w:rPr>
              <w:t>Муниципальное образование</w:t>
            </w:r>
          </w:p>
        </w:tc>
        <w:tc>
          <w:tcPr>
            <w:tcW w:w="2271" w:type="dxa"/>
            <w:textDirection w:val="btLr"/>
            <w:hideMark/>
          </w:tcPr>
          <w:p w:rsidR="000B2082" w:rsidRPr="000B2082" w:rsidRDefault="000B2082" w:rsidP="000B2082">
            <w:pPr>
              <w:ind w:left="113" w:right="113"/>
              <w:rPr>
                <w:b/>
                <w:bCs/>
                <w:iCs/>
              </w:rPr>
            </w:pPr>
            <w:r w:rsidRPr="000B2082">
              <w:rPr>
                <w:b/>
                <w:bCs/>
                <w:iCs/>
              </w:rPr>
              <w:t>Найденный адрес</w:t>
            </w:r>
          </w:p>
        </w:tc>
        <w:tc>
          <w:tcPr>
            <w:tcW w:w="2286" w:type="dxa"/>
            <w:textDirection w:val="btLr"/>
            <w:hideMark/>
          </w:tcPr>
          <w:p w:rsidR="000B2082" w:rsidRPr="000B2082" w:rsidRDefault="000B2082" w:rsidP="000B2082">
            <w:pPr>
              <w:ind w:left="113" w:right="113"/>
              <w:rPr>
                <w:b/>
                <w:bCs/>
                <w:iCs/>
              </w:rPr>
            </w:pPr>
            <w:r w:rsidRPr="000B2082">
              <w:rPr>
                <w:b/>
                <w:bCs/>
                <w:iCs/>
              </w:rPr>
              <w:t>Вид работ</w:t>
            </w:r>
          </w:p>
        </w:tc>
        <w:tc>
          <w:tcPr>
            <w:tcW w:w="1248" w:type="dxa"/>
            <w:textDirection w:val="btLr"/>
            <w:hideMark/>
          </w:tcPr>
          <w:p w:rsidR="000B2082" w:rsidRPr="000B2082" w:rsidRDefault="000B2082" w:rsidP="000B2082">
            <w:pPr>
              <w:ind w:left="113" w:right="113"/>
              <w:rPr>
                <w:b/>
                <w:bCs/>
                <w:iCs/>
              </w:rPr>
            </w:pPr>
            <w:r w:rsidRPr="000B2082">
              <w:rPr>
                <w:b/>
                <w:bCs/>
                <w:iCs/>
              </w:rPr>
              <w:t>Год постройки</w:t>
            </w:r>
          </w:p>
        </w:tc>
        <w:tc>
          <w:tcPr>
            <w:tcW w:w="1392" w:type="dxa"/>
            <w:textDirection w:val="btLr"/>
            <w:hideMark/>
          </w:tcPr>
          <w:p w:rsidR="000B2082" w:rsidRPr="000B2082" w:rsidRDefault="000B2082" w:rsidP="000B2082">
            <w:pPr>
              <w:ind w:left="113" w:right="113"/>
              <w:rPr>
                <w:b/>
                <w:bCs/>
                <w:iCs/>
              </w:rPr>
            </w:pPr>
            <w:r w:rsidRPr="000B2082">
              <w:rPr>
                <w:b/>
                <w:bCs/>
                <w:iCs/>
              </w:rPr>
              <w:t>Количество этажей, наибольшее</w:t>
            </w:r>
          </w:p>
        </w:tc>
        <w:tc>
          <w:tcPr>
            <w:tcW w:w="1500" w:type="dxa"/>
            <w:textDirection w:val="btLr"/>
            <w:hideMark/>
          </w:tcPr>
          <w:p w:rsidR="000B2082" w:rsidRPr="000B2082" w:rsidRDefault="000B2082" w:rsidP="000B2082">
            <w:pPr>
              <w:ind w:left="113" w:right="113"/>
              <w:rPr>
                <w:b/>
                <w:bCs/>
                <w:iCs/>
              </w:rPr>
            </w:pPr>
            <w:r w:rsidRPr="000B2082">
              <w:rPr>
                <w:b/>
                <w:bCs/>
                <w:iCs/>
              </w:rPr>
              <w:t>Количество подъездов</w:t>
            </w:r>
          </w:p>
        </w:tc>
        <w:tc>
          <w:tcPr>
            <w:tcW w:w="1471" w:type="dxa"/>
            <w:textDirection w:val="btLr"/>
            <w:hideMark/>
          </w:tcPr>
          <w:p w:rsidR="000B2082" w:rsidRPr="000B2082" w:rsidRDefault="000B2082" w:rsidP="000B2082">
            <w:pPr>
              <w:ind w:left="113" w:right="113"/>
              <w:rPr>
                <w:b/>
                <w:bCs/>
                <w:iCs/>
              </w:rPr>
            </w:pPr>
            <w:r w:rsidRPr="000B2082">
              <w:rPr>
                <w:b/>
                <w:bCs/>
                <w:iCs/>
              </w:rPr>
              <w:t>Материал стен</w:t>
            </w:r>
          </w:p>
        </w:tc>
        <w:tc>
          <w:tcPr>
            <w:tcW w:w="1638" w:type="dxa"/>
            <w:textDirection w:val="btLr"/>
            <w:hideMark/>
          </w:tcPr>
          <w:p w:rsidR="000B2082" w:rsidRPr="000B2082" w:rsidRDefault="000B2082" w:rsidP="000B2082">
            <w:pPr>
              <w:ind w:left="113" w:right="113"/>
              <w:rPr>
                <w:b/>
                <w:bCs/>
                <w:iCs/>
              </w:rPr>
            </w:pPr>
            <w:r w:rsidRPr="000B2082">
              <w:rPr>
                <w:b/>
                <w:bCs/>
                <w:iCs/>
              </w:rPr>
              <w:t>Конструкция крыши</w:t>
            </w:r>
          </w:p>
        </w:tc>
        <w:tc>
          <w:tcPr>
            <w:tcW w:w="1611" w:type="dxa"/>
            <w:textDirection w:val="btLr"/>
            <w:hideMark/>
          </w:tcPr>
          <w:p w:rsidR="000B2082" w:rsidRPr="000B2082" w:rsidRDefault="000B2082" w:rsidP="000B2082">
            <w:pPr>
              <w:ind w:left="113" w:right="113"/>
              <w:rPr>
                <w:b/>
                <w:bCs/>
                <w:iCs/>
              </w:rPr>
            </w:pPr>
            <w:r w:rsidRPr="000B2082">
              <w:rPr>
                <w:b/>
                <w:bCs/>
                <w:iCs/>
              </w:rPr>
              <w:t>Тип перекрытий</w:t>
            </w:r>
          </w:p>
        </w:tc>
        <w:tc>
          <w:tcPr>
            <w:tcW w:w="1673" w:type="dxa"/>
            <w:textDirection w:val="btLr"/>
            <w:hideMark/>
          </w:tcPr>
          <w:p w:rsidR="000B2082" w:rsidRPr="000B2082" w:rsidRDefault="000B2082" w:rsidP="000B2082">
            <w:pPr>
              <w:ind w:left="113" w:right="113"/>
              <w:rPr>
                <w:b/>
                <w:bCs/>
                <w:iCs/>
              </w:rPr>
            </w:pPr>
            <w:r w:rsidRPr="000B2082">
              <w:rPr>
                <w:b/>
                <w:bCs/>
                <w:iCs/>
              </w:rPr>
              <w:t>Тип фундамента</w:t>
            </w:r>
          </w:p>
        </w:tc>
      </w:tr>
      <w:tr w:rsidR="000B2082" w:rsidRPr="000B2082" w:rsidTr="000B2082">
        <w:trPr>
          <w:trHeight w:val="765"/>
        </w:trPr>
        <w:tc>
          <w:tcPr>
            <w:tcW w:w="915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1</w:t>
            </w:r>
          </w:p>
        </w:tc>
        <w:tc>
          <w:tcPr>
            <w:tcW w:w="2315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город Канск</w:t>
            </w:r>
          </w:p>
        </w:tc>
        <w:tc>
          <w:tcPr>
            <w:tcW w:w="227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 xml:space="preserve">г. Канск, </w:t>
            </w:r>
            <w:proofErr w:type="spellStart"/>
            <w:r w:rsidRPr="000B2082">
              <w:rPr>
                <w:iCs/>
              </w:rPr>
              <w:t>ул</w:t>
            </w:r>
            <w:proofErr w:type="spellEnd"/>
            <w:r w:rsidRPr="000B2082">
              <w:rPr>
                <w:iCs/>
              </w:rPr>
              <w:t xml:space="preserve"> Куйбышева, д. 8</w:t>
            </w:r>
          </w:p>
        </w:tc>
        <w:tc>
          <w:tcPr>
            <w:tcW w:w="2286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Ремонт теплоснабжение и ГВС</w:t>
            </w:r>
          </w:p>
        </w:tc>
        <w:tc>
          <w:tcPr>
            <w:tcW w:w="1248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1969</w:t>
            </w:r>
          </w:p>
        </w:tc>
        <w:tc>
          <w:tcPr>
            <w:tcW w:w="1392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5</w:t>
            </w:r>
          </w:p>
        </w:tc>
        <w:tc>
          <w:tcPr>
            <w:tcW w:w="1500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4</w:t>
            </w:r>
          </w:p>
        </w:tc>
        <w:tc>
          <w:tcPr>
            <w:tcW w:w="147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панельные</w:t>
            </w:r>
          </w:p>
        </w:tc>
        <w:tc>
          <w:tcPr>
            <w:tcW w:w="1638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плоская</w:t>
            </w:r>
          </w:p>
        </w:tc>
        <w:tc>
          <w:tcPr>
            <w:tcW w:w="161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балочные железобетонные</w:t>
            </w:r>
          </w:p>
        </w:tc>
        <w:tc>
          <w:tcPr>
            <w:tcW w:w="1673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ленточный монолитный</w:t>
            </w:r>
          </w:p>
        </w:tc>
      </w:tr>
      <w:tr w:rsidR="000B2082" w:rsidRPr="000B2082" w:rsidTr="000B2082">
        <w:trPr>
          <w:trHeight w:val="765"/>
        </w:trPr>
        <w:tc>
          <w:tcPr>
            <w:tcW w:w="915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2</w:t>
            </w:r>
          </w:p>
        </w:tc>
        <w:tc>
          <w:tcPr>
            <w:tcW w:w="2315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город Канск</w:t>
            </w:r>
          </w:p>
        </w:tc>
        <w:tc>
          <w:tcPr>
            <w:tcW w:w="227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 xml:space="preserve">г. Канск, </w:t>
            </w:r>
            <w:proofErr w:type="spellStart"/>
            <w:r w:rsidRPr="000B2082">
              <w:rPr>
                <w:iCs/>
              </w:rPr>
              <w:t>ул</w:t>
            </w:r>
            <w:proofErr w:type="spellEnd"/>
            <w:r w:rsidRPr="000B2082">
              <w:rPr>
                <w:iCs/>
              </w:rPr>
              <w:t xml:space="preserve"> Минина, д. 3</w:t>
            </w:r>
          </w:p>
        </w:tc>
        <w:tc>
          <w:tcPr>
            <w:tcW w:w="2286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Ремонт фасада</w:t>
            </w:r>
          </w:p>
        </w:tc>
        <w:tc>
          <w:tcPr>
            <w:tcW w:w="1248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1951</w:t>
            </w:r>
          </w:p>
        </w:tc>
        <w:tc>
          <w:tcPr>
            <w:tcW w:w="1392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2</w:t>
            </w:r>
          </w:p>
        </w:tc>
        <w:tc>
          <w:tcPr>
            <w:tcW w:w="1500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2</w:t>
            </w:r>
          </w:p>
        </w:tc>
        <w:tc>
          <w:tcPr>
            <w:tcW w:w="147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кирпичные</w:t>
            </w:r>
          </w:p>
        </w:tc>
        <w:tc>
          <w:tcPr>
            <w:tcW w:w="1638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скатная</w:t>
            </w:r>
          </w:p>
        </w:tc>
        <w:tc>
          <w:tcPr>
            <w:tcW w:w="161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балочные железобетонные</w:t>
            </w:r>
          </w:p>
        </w:tc>
        <w:tc>
          <w:tcPr>
            <w:tcW w:w="1673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ленточный монолитный</w:t>
            </w:r>
          </w:p>
        </w:tc>
      </w:tr>
      <w:tr w:rsidR="000B2082" w:rsidRPr="000B2082" w:rsidTr="000B2082">
        <w:trPr>
          <w:trHeight w:val="765"/>
        </w:trPr>
        <w:tc>
          <w:tcPr>
            <w:tcW w:w="915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3</w:t>
            </w:r>
          </w:p>
        </w:tc>
        <w:tc>
          <w:tcPr>
            <w:tcW w:w="2315" w:type="dxa"/>
            <w:hideMark/>
          </w:tcPr>
          <w:p w:rsidR="000B2082" w:rsidRPr="000B2082" w:rsidRDefault="000B2082">
            <w:pPr>
              <w:rPr>
                <w:iCs/>
              </w:rPr>
            </w:pPr>
            <w:proofErr w:type="spellStart"/>
            <w:r w:rsidRPr="000B2082">
              <w:rPr>
                <w:iCs/>
              </w:rPr>
              <w:t>Абанский</w:t>
            </w:r>
            <w:proofErr w:type="spellEnd"/>
            <w:r w:rsidRPr="000B2082">
              <w:rPr>
                <w:iCs/>
              </w:rPr>
              <w:t xml:space="preserve"> сельсовет</w:t>
            </w:r>
          </w:p>
        </w:tc>
        <w:tc>
          <w:tcPr>
            <w:tcW w:w="2271" w:type="dxa"/>
            <w:hideMark/>
          </w:tcPr>
          <w:p w:rsidR="000B2082" w:rsidRPr="000B2082" w:rsidRDefault="000B2082">
            <w:pPr>
              <w:rPr>
                <w:iCs/>
              </w:rPr>
            </w:pPr>
            <w:proofErr w:type="spellStart"/>
            <w:r w:rsidRPr="000B2082">
              <w:rPr>
                <w:iCs/>
              </w:rPr>
              <w:t>Абанский</w:t>
            </w:r>
            <w:proofErr w:type="spellEnd"/>
            <w:r w:rsidRPr="000B2082">
              <w:rPr>
                <w:iCs/>
              </w:rPr>
              <w:t xml:space="preserve"> р-н, </w:t>
            </w:r>
            <w:proofErr w:type="spellStart"/>
            <w:r w:rsidRPr="000B2082">
              <w:rPr>
                <w:iCs/>
              </w:rPr>
              <w:t>Абанский</w:t>
            </w:r>
            <w:proofErr w:type="spellEnd"/>
            <w:r w:rsidRPr="000B2082">
              <w:rPr>
                <w:iCs/>
              </w:rPr>
              <w:t xml:space="preserve"> с/с, п Абан, </w:t>
            </w:r>
            <w:proofErr w:type="spellStart"/>
            <w:r w:rsidRPr="000B2082">
              <w:rPr>
                <w:iCs/>
              </w:rPr>
              <w:t>ул</w:t>
            </w:r>
            <w:proofErr w:type="spellEnd"/>
            <w:r w:rsidRPr="000B2082">
              <w:rPr>
                <w:iCs/>
              </w:rPr>
              <w:t xml:space="preserve"> Мира, д. 4</w:t>
            </w:r>
          </w:p>
        </w:tc>
        <w:tc>
          <w:tcPr>
            <w:tcW w:w="2286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Ремонт подвала</w:t>
            </w:r>
          </w:p>
        </w:tc>
        <w:tc>
          <w:tcPr>
            <w:tcW w:w="1248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1964</w:t>
            </w:r>
          </w:p>
        </w:tc>
        <w:tc>
          <w:tcPr>
            <w:tcW w:w="1392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2</w:t>
            </w:r>
          </w:p>
        </w:tc>
        <w:tc>
          <w:tcPr>
            <w:tcW w:w="1500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2</w:t>
            </w:r>
          </w:p>
        </w:tc>
        <w:tc>
          <w:tcPr>
            <w:tcW w:w="147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кирпичные</w:t>
            </w:r>
          </w:p>
        </w:tc>
        <w:tc>
          <w:tcPr>
            <w:tcW w:w="1638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скатная</w:t>
            </w:r>
          </w:p>
        </w:tc>
        <w:tc>
          <w:tcPr>
            <w:tcW w:w="161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балочные деревянные</w:t>
            </w:r>
          </w:p>
        </w:tc>
        <w:tc>
          <w:tcPr>
            <w:tcW w:w="1673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ленточный бутовый</w:t>
            </w:r>
          </w:p>
        </w:tc>
      </w:tr>
      <w:tr w:rsidR="000B2082" w:rsidRPr="000B2082" w:rsidTr="000B2082">
        <w:trPr>
          <w:trHeight w:val="1275"/>
        </w:trPr>
        <w:tc>
          <w:tcPr>
            <w:tcW w:w="915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4</w:t>
            </w:r>
          </w:p>
        </w:tc>
        <w:tc>
          <w:tcPr>
            <w:tcW w:w="2315" w:type="dxa"/>
            <w:hideMark/>
          </w:tcPr>
          <w:p w:rsidR="000B2082" w:rsidRPr="000B2082" w:rsidRDefault="000B2082">
            <w:pPr>
              <w:rPr>
                <w:iCs/>
              </w:rPr>
            </w:pPr>
            <w:proofErr w:type="spellStart"/>
            <w:r w:rsidRPr="000B2082">
              <w:rPr>
                <w:iCs/>
              </w:rPr>
              <w:t>Абанский</w:t>
            </w:r>
            <w:proofErr w:type="spellEnd"/>
            <w:r w:rsidRPr="000B2082">
              <w:rPr>
                <w:iCs/>
              </w:rPr>
              <w:t xml:space="preserve"> сельсовет</w:t>
            </w:r>
          </w:p>
        </w:tc>
        <w:tc>
          <w:tcPr>
            <w:tcW w:w="2271" w:type="dxa"/>
            <w:hideMark/>
          </w:tcPr>
          <w:p w:rsidR="000B2082" w:rsidRPr="000B2082" w:rsidRDefault="000B2082">
            <w:pPr>
              <w:rPr>
                <w:iCs/>
              </w:rPr>
            </w:pPr>
            <w:proofErr w:type="spellStart"/>
            <w:r w:rsidRPr="000B2082">
              <w:rPr>
                <w:iCs/>
              </w:rPr>
              <w:t>Абанский</w:t>
            </w:r>
            <w:proofErr w:type="spellEnd"/>
            <w:r w:rsidRPr="000B2082">
              <w:rPr>
                <w:iCs/>
              </w:rPr>
              <w:t xml:space="preserve"> р-н, </w:t>
            </w:r>
            <w:proofErr w:type="spellStart"/>
            <w:r w:rsidRPr="000B2082">
              <w:rPr>
                <w:iCs/>
              </w:rPr>
              <w:t>Абанский</w:t>
            </w:r>
            <w:proofErr w:type="spellEnd"/>
            <w:r w:rsidRPr="000B2082">
              <w:rPr>
                <w:iCs/>
              </w:rPr>
              <w:t xml:space="preserve"> с/с, п Абан, </w:t>
            </w:r>
            <w:proofErr w:type="spellStart"/>
            <w:r w:rsidRPr="000B2082">
              <w:rPr>
                <w:iCs/>
              </w:rPr>
              <w:t>ул</w:t>
            </w:r>
            <w:proofErr w:type="spellEnd"/>
            <w:r w:rsidRPr="000B2082">
              <w:rPr>
                <w:iCs/>
              </w:rPr>
              <w:t xml:space="preserve"> Мира, д. 5</w:t>
            </w:r>
          </w:p>
        </w:tc>
        <w:tc>
          <w:tcPr>
            <w:tcW w:w="2286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Ремонт фасада</w:t>
            </w:r>
          </w:p>
        </w:tc>
        <w:tc>
          <w:tcPr>
            <w:tcW w:w="1248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1968</w:t>
            </w:r>
          </w:p>
        </w:tc>
        <w:tc>
          <w:tcPr>
            <w:tcW w:w="1392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2</w:t>
            </w:r>
          </w:p>
        </w:tc>
        <w:tc>
          <w:tcPr>
            <w:tcW w:w="1500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2</w:t>
            </w:r>
          </w:p>
        </w:tc>
        <w:tc>
          <w:tcPr>
            <w:tcW w:w="147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кирпичные</w:t>
            </w:r>
          </w:p>
        </w:tc>
        <w:tc>
          <w:tcPr>
            <w:tcW w:w="1638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скатная</w:t>
            </w:r>
          </w:p>
        </w:tc>
        <w:tc>
          <w:tcPr>
            <w:tcW w:w="161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1673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ленточный сборный</w:t>
            </w:r>
          </w:p>
        </w:tc>
      </w:tr>
      <w:tr w:rsidR="000B2082" w:rsidRPr="000B2082" w:rsidTr="000B2082">
        <w:trPr>
          <w:trHeight w:val="1275"/>
        </w:trPr>
        <w:tc>
          <w:tcPr>
            <w:tcW w:w="915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5</w:t>
            </w:r>
          </w:p>
        </w:tc>
        <w:tc>
          <w:tcPr>
            <w:tcW w:w="2315" w:type="dxa"/>
            <w:hideMark/>
          </w:tcPr>
          <w:p w:rsidR="000B2082" w:rsidRPr="000B2082" w:rsidRDefault="000B2082">
            <w:pPr>
              <w:rPr>
                <w:iCs/>
              </w:rPr>
            </w:pPr>
            <w:proofErr w:type="spellStart"/>
            <w:r w:rsidRPr="000B2082">
              <w:rPr>
                <w:iCs/>
              </w:rPr>
              <w:t>Абанский</w:t>
            </w:r>
            <w:proofErr w:type="spellEnd"/>
            <w:r w:rsidRPr="000B2082">
              <w:rPr>
                <w:iCs/>
              </w:rPr>
              <w:t xml:space="preserve"> сельсовет</w:t>
            </w:r>
          </w:p>
        </w:tc>
        <w:tc>
          <w:tcPr>
            <w:tcW w:w="2271" w:type="dxa"/>
            <w:hideMark/>
          </w:tcPr>
          <w:p w:rsidR="000B2082" w:rsidRPr="000B2082" w:rsidRDefault="000B2082">
            <w:pPr>
              <w:rPr>
                <w:iCs/>
              </w:rPr>
            </w:pPr>
            <w:proofErr w:type="spellStart"/>
            <w:r w:rsidRPr="000B2082">
              <w:rPr>
                <w:iCs/>
              </w:rPr>
              <w:t>Абанский</w:t>
            </w:r>
            <w:proofErr w:type="spellEnd"/>
            <w:r w:rsidRPr="000B2082">
              <w:rPr>
                <w:iCs/>
              </w:rPr>
              <w:t xml:space="preserve"> р-н, </w:t>
            </w:r>
            <w:proofErr w:type="spellStart"/>
            <w:r w:rsidRPr="000B2082">
              <w:rPr>
                <w:iCs/>
              </w:rPr>
              <w:t>Абанский</w:t>
            </w:r>
            <w:proofErr w:type="spellEnd"/>
            <w:r w:rsidRPr="000B2082">
              <w:rPr>
                <w:iCs/>
              </w:rPr>
              <w:t xml:space="preserve"> с/с, п Абан, </w:t>
            </w:r>
            <w:proofErr w:type="spellStart"/>
            <w:r w:rsidRPr="000B2082">
              <w:rPr>
                <w:iCs/>
              </w:rPr>
              <w:t>ул</w:t>
            </w:r>
            <w:proofErr w:type="spellEnd"/>
            <w:r w:rsidRPr="000B2082">
              <w:rPr>
                <w:iCs/>
              </w:rPr>
              <w:t xml:space="preserve"> Мира, д. 10</w:t>
            </w:r>
          </w:p>
        </w:tc>
        <w:tc>
          <w:tcPr>
            <w:tcW w:w="2286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Ремонт фасада</w:t>
            </w:r>
          </w:p>
        </w:tc>
        <w:tc>
          <w:tcPr>
            <w:tcW w:w="1248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1980</w:t>
            </w:r>
          </w:p>
        </w:tc>
        <w:tc>
          <w:tcPr>
            <w:tcW w:w="1392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2</w:t>
            </w:r>
          </w:p>
        </w:tc>
        <w:tc>
          <w:tcPr>
            <w:tcW w:w="1500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3</w:t>
            </w:r>
          </w:p>
        </w:tc>
        <w:tc>
          <w:tcPr>
            <w:tcW w:w="147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кирпичные</w:t>
            </w:r>
          </w:p>
        </w:tc>
        <w:tc>
          <w:tcPr>
            <w:tcW w:w="1638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скатная</w:t>
            </w:r>
          </w:p>
        </w:tc>
        <w:tc>
          <w:tcPr>
            <w:tcW w:w="161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1673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ленточный сборный</w:t>
            </w:r>
          </w:p>
        </w:tc>
      </w:tr>
      <w:tr w:rsidR="000B2082" w:rsidRPr="000B2082" w:rsidTr="000B2082">
        <w:trPr>
          <w:trHeight w:val="765"/>
        </w:trPr>
        <w:tc>
          <w:tcPr>
            <w:tcW w:w="915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6</w:t>
            </w:r>
          </w:p>
        </w:tc>
        <w:tc>
          <w:tcPr>
            <w:tcW w:w="2315" w:type="dxa"/>
            <w:hideMark/>
          </w:tcPr>
          <w:p w:rsidR="000B2082" w:rsidRPr="000B2082" w:rsidRDefault="000B2082">
            <w:pPr>
              <w:rPr>
                <w:iCs/>
              </w:rPr>
            </w:pPr>
            <w:proofErr w:type="spellStart"/>
            <w:r w:rsidRPr="000B2082">
              <w:rPr>
                <w:iCs/>
              </w:rPr>
              <w:t>Абанский</w:t>
            </w:r>
            <w:proofErr w:type="spellEnd"/>
            <w:r w:rsidRPr="000B2082">
              <w:rPr>
                <w:iCs/>
              </w:rPr>
              <w:t xml:space="preserve"> сельсовет</w:t>
            </w:r>
          </w:p>
        </w:tc>
        <w:tc>
          <w:tcPr>
            <w:tcW w:w="2271" w:type="dxa"/>
            <w:hideMark/>
          </w:tcPr>
          <w:p w:rsidR="000B2082" w:rsidRPr="000B2082" w:rsidRDefault="000B2082">
            <w:pPr>
              <w:rPr>
                <w:iCs/>
              </w:rPr>
            </w:pPr>
            <w:proofErr w:type="spellStart"/>
            <w:r w:rsidRPr="000B2082">
              <w:rPr>
                <w:iCs/>
              </w:rPr>
              <w:t>Абанский</w:t>
            </w:r>
            <w:proofErr w:type="spellEnd"/>
            <w:r w:rsidRPr="000B2082">
              <w:rPr>
                <w:iCs/>
              </w:rPr>
              <w:t xml:space="preserve"> р-н, </w:t>
            </w:r>
            <w:proofErr w:type="spellStart"/>
            <w:r w:rsidRPr="000B2082">
              <w:rPr>
                <w:iCs/>
              </w:rPr>
              <w:t>Абанский</w:t>
            </w:r>
            <w:proofErr w:type="spellEnd"/>
            <w:r w:rsidRPr="000B2082">
              <w:rPr>
                <w:iCs/>
              </w:rPr>
              <w:t xml:space="preserve"> с/с, п Абан, </w:t>
            </w:r>
            <w:proofErr w:type="spellStart"/>
            <w:r w:rsidRPr="000B2082">
              <w:rPr>
                <w:iCs/>
              </w:rPr>
              <w:t>ул</w:t>
            </w:r>
            <w:proofErr w:type="spellEnd"/>
            <w:r w:rsidRPr="000B2082">
              <w:rPr>
                <w:iCs/>
              </w:rPr>
              <w:t xml:space="preserve"> Мира, д. 9</w:t>
            </w:r>
          </w:p>
        </w:tc>
        <w:tc>
          <w:tcPr>
            <w:tcW w:w="2286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Ремонт электроснабжения</w:t>
            </w:r>
          </w:p>
        </w:tc>
        <w:tc>
          <w:tcPr>
            <w:tcW w:w="1248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1966</w:t>
            </w:r>
          </w:p>
        </w:tc>
        <w:tc>
          <w:tcPr>
            <w:tcW w:w="1392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2</w:t>
            </w:r>
          </w:p>
        </w:tc>
        <w:tc>
          <w:tcPr>
            <w:tcW w:w="1500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2</w:t>
            </w:r>
          </w:p>
        </w:tc>
        <w:tc>
          <w:tcPr>
            <w:tcW w:w="147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кирпичные</w:t>
            </w:r>
          </w:p>
        </w:tc>
        <w:tc>
          <w:tcPr>
            <w:tcW w:w="1638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скатная</w:t>
            </w:r>
          </w:p>
        </w:tc>
        <w:tc>
          <w:tcPr>
            <w:tcW w:w="161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балочные деревянные</w:t>
            </w:r>
          </w:p>
        </w:tc>
        <w:tc>
          <w:tcPr>
            <w:tcW w:w="1673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ленточный бутовый</w:t>
            </w:r>
          </w:p>
        </w:tc>
      </w:tr>
      <w:tr w:rsidR="000B2082" w:rsidRPr="000B2082" w:rsidTr="000B2082">
        <w:trPr>
          <w:trHeight w:val="765"/>
        </w:trPr>
        <w:tc>
          <w:tcPr>
            <w:tcW w:w="915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7</w:t>
            </w:r>
          </w:p>
        </w:tc>
        <w:tc>
          <w:tcPr>
            <w:tcW w:w="2315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город Иланский</w:t>
            </w:r>
          </w:p>
        </w:tc>
        <w:tc>
          <w:tcPr>
            <w:tcW w:w="227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 xml:space="preserve">Иланский р-н, г Иланский, г. Иланский, </w:t>
            </w:r>
            <w:proofErr w:type="spellStart"/>
            <w:r w:rsidRPr="000B2082">
              <w:rPr>
                <w:iCs/>
              </w:rPr>
              <w:t>ул</w:t>
            </w:r>
            <w:proofErr w:type="spellEnd"/>
            <w:r w:rsidRPr="000B2082">
              <w:rPr>
                <w:iCs/>
              </w:rPr>
              <w:t xml:space="preserve"> Комсомольская, д. 2</w:t>
            </w:r>
          </w:p>
        </w:tc>
        <w:tc>
          <w:tcPr>
            <w:tcW w:w="2286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Ремонт крыши</w:t>
            </w:r>
          </w:p>
        </w:tc>
        <w:tc>
          <w:tcPr>
            <w:tcW w:w="1248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1961</w:t>
            </w:r>
          </w:p>
        </w:tc>
        <w:tc>
          <w:tcPr>
            <w:tcW w:w="1392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2</w:t>
            </w:r>
          </w:p>
        </w:tc>
        <w:tc>
          <w:tcPr>
            <w:tcW w:w="1500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2</w:t>
            </w:r>
          </w:p>
        </w:tc>
        <w:tc>
          <w:tcPr>
            <w:tcW w:w="147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крупноблочные (ячеистый бетон)</w:t>
            </w:r>
          </w:p>
        </w:tc>
        <w:tc>
          <w:tcPr>
            <w:tcW w:w="1638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скатная</w:t>
            </w:r>
          </w:p>
        </w:tc>
        <w:tc>
          <w:tcPr>
            <w:tcW w:w="161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монолитные железобетонные</w:t>
            </w:r>
          </w:p>
        </w:tc>
        <w:tc>
          <w:tcPr>
            <w:tcW w:w="1673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ленточный монолитный</w:t>
            </w:r>
          </w:p>
        </w:tc>
      </w:tr>
      <w:tr w:rsidR="000B2082" w:rsidRPr="000B2082" w:rsidTr="000B2082">
        <w:trPr>
          <w:trHeight w:val="765"/>
        </w:trPr>
        <w:tc>
          <w:tcPr>
            <w:tcW w:w="915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8</w:t>
            </w:r>
          </w:p>
        </w:tc>
        <w:tc>
          <w:tcPr>
            <w:tcW w:w="2315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город Иланский</w:t>
            </w:r>
          </w:p>
        </w:tc>
        <w:tc>
          <w:tcPr>
            <w:tcW w:w="227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 xml:space="preserve">Иланский р-н, г Иланский, г. Иланский, </w:t>
            </w:r>
            <w:proofErr w:type="spellStart"/>
            <w:r w:rsidRPr="000B2082">
              <w:rPr>
                <w:iCs/>
              </w:rPr>
              <w:t>ул</w:t>
            </w:r>
            <w:proofErr w:type="spellEnd"/>
            <w:r w:rsidRPr="000B2082">
              <w:rPr>
                <w:iCs/>
              </w:rPr>
              <w:t xml:space="preserve"> Комсомольская, д. 8</w:t>
            </w:r>
          </w:p>
        </w:tc>
        <w:tc>
          <w:tcPr>
            <w:tcW w:w="2286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Ремонт крыши</w:t>
            </w:r>
          </w:p>
        </w:tc>
        <w:tc>
          <w:tcPr>
            <w:tcW w:w="1248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1963</w:t>
            </w:r>
          </w:p>
        </w:tc>
        <w:tc>
          <w:tcPr>
            <w:tcW w:w="1392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2</w:t>
            </w:r>
          </w:p>
        </w:tc>
        <w:tc>
          <w:tcPr>
            <w:tcW w:w="1500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2</w:t>
            </w:r>
          </w:p>
        </w:tc>
        <w:tc>
          <w:tcPr>
            <w:tcW w:w="147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крупноблочные (ячеистый бетон)</w:t>
            </w:r>
          </w:p>
        </w:tc>
        <w:tc>
          <w:tcPr>
            <w:tcW w:w="1638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скатная</w:t>
            </w:r>
          </w:p>
        </w:tc>
        <w:tc>
          <w:tcPr>
            <w:tcW w:w="161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монолитные железобетонные</w:t>
            </w:r>
          </w:p>
        </w:tc>
        <w:tc>
          <w:tcPr>
            <w:tcW w:w="1673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ленточный монолитный</w:t>
            </w:r>
          </w:p>
        </w:tc>
      </w:tr>
      <w:tr w:rsidR="000B2082" w:rsidRPr="000B2082" w:rsidTr="000B2082">
        <w:trPr>
          <w:trHeight w:val="765"/>
        </w:trPr>
        <w:tc>
          <w:tcPr>
            <w:tcW w:w="915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9</w:t>
            </w:r>
          </w:p>
        </w:tc>
        <w:tc>
          <w:tcPr>
            <w:tcW w:w="2315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город Иланский</w:t>
            </w:r>
          </w:p>
        </w:tc>
        <w:tc>
          <w:tcPr>
            <w:tcW w:w="227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 xml:space="preserve">Иланский р-н, г Иланский, г. Иланский, </w:t>
            </w:r>
            <w:proofErr w:type="spellStart"/>
            <w:r w:rsidRPr="000B2082">
              <w:rPr>
                <w:iCs/>
              </w:rPr>
              <w:t>ул</w:t>
            </w:r>
            <w:proofErr w:type="spellEnd"/>
            <w:r w:rsidRPr="000B2082">
              <w:rPr>
                <w:iCs/>
              </w:rPr>
              <w:t xml:space="preserve"> Профсоюзная, д. 2</w:t>
            </w:r>
          </w:p>
        </w:tc>
        <w:tc>
          <w:tcPr>
            <w:tcW w:w="2286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Ремонт крыши</w:t>
            </w:r>
          </w:p>
        </w:tc>
        <w:tc>
          <w:tcPr>
            <w:tcW w:w="1248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1954</w:t>
            </w:r>
          </w:p>
        </w:tc>
        <w:tc>
          <w:tcPr>
            <w:tcW w:w="1392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2</w:t>
            </w:r>
          </w:p>
        </w:tc>
        <w:tc>
          <w:tcPr>
            <w:tcW w:w="1500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2</w:t>
            </w:r>
          </w:p>
        </w:tc>
        <w:tc>
          <w:tcPr>
            <w:tcW w:w="147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бревно (брус)</w:t>
            </w:r>
          </w:p>
        </w:tc>
        <w:tc>
          <w:tcPr>
            <w:tcW w:w="1638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скатная</w:t>
            </w:r>
          </w:p>
        </w:tc>
        <w:tc>
          <w:tcPr>
            <w:tcW w:w="161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балочные деревянные</w:t>
            </w:r>
          </w:p>
        </w:tc>
        <w:tc>
          <w:tcPr>
            <w:tcW w:w="1673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ленточный монолитный</w:t>
            </w:r>
          </w:p>
        </w:tc>
      </w:tr>
      <w:tr w:rsidR="000B2082" w:rsidRPr="000B2082" w:rsidTr="000B2082">
        <w:trPr>
          <w:trHeight w:val="765"/>
        </w:trPr>
        <w:tc>
          <w:tcPr>
            <w:tcW w:w="915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10</w:t>
            </w:r>
          </w:p>
        </w:tc>
        <w:tc>
          <w:tcPr>
            <w:tcW w:w="2315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город Иланский</w:t>
            </w:r>
          </w:p>
        </w:tc>
        <w:tc>
          <w:tcPr>
            <w:tcW w:w="227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Иланский р-н, г Иланский, г. Иланский, пер Ученический, д. 2</w:t>
            </w:r>
          </w:p>
        </w:tc>
        <w:tc>
          <w:tcPr>
            <w:tcW w:w="2286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Ремонт крыши</w:t>
            </w:r>
          </w:p>
        </w:tc>
        <w:tc>
          <w:tcPr>
            <w:tcW w:w="1248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1963</w:t>
            </w:r>
          </w:p>
        </w:tc>
        <w:tc>
          <w:tcPr>
            <w:tcW w:w="1392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2</w:t>
            </w:r>
          </w:p>
        </w:tc>
        <w:tc>
          <w:tcPr>
            <w:tcW w:w="1500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1</w:t>
            </w:r>
          </w:p>
        </w:tc>
        <w:tc>
          <w:tcPr>
            <w:tcW w:w="147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бревно (брус)</w:t>
            </w:r>
          </w:p>
        </w:tc>
        <w:tc>
          <w:tcPr>
            <w:tcW w:w="1638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скатная</w:t>
            </w:r>
          </w:p>
        </w:tc>
        <w:tc>
          <w:tcPr>
            <w:tcW w:w="161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балочные деревянные</w:t>
            </w:r>
          </w:p>
        </w:tc>
        <w:tc>
          <w:tcPr>
            <w:tcW w:w="1673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ленточный монолитный</w:t>
            </w:r>
          </w:p>
        </w:tc>
      </w:tr>
      <w:tr w:rsidR="000B2082" w:rsidRPr="000B2082" w:rsidTr="000B2082">
        <w:trPr>
          <w:trHeight w:val="1275"/>
        </w:trPr>
        <w:tc>
          <w:tcPr>
            <w:tcW w:w="915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11</w:t>
            </w:r>
          </w:p>
        </w:tc>
        <w:tc>
          <w:tcPr>
            <w:tcW w:w="2315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Агинский сельсовет</w:t>
            </w:r>
          </w:p>
        </w:tc>
        <w:tc>
          <w:tcPr>
            <w:tcW w:w="227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 xml:space="preserve">Саянский р-н, Агинский с/с, с Агинское, </w:t>
            </w:r>
            <w:proofErr w:type="spellStart"/>
            <w:r w:rsidRPr="000B2082">
              <w:rPr>
                <w:iCs/>
              </w:rPr>
              <w:t>ул</w:t>
            </w:r>
            <w:proofErr w:type="spellEnd"/>
            <w:r w:rsidRPr="000B2082">
              <w:rPr>
                <w:iCs/>
              </w:rPr>
              <w:t xml:space="preserve"> Советская, д. 245</w:t>
            </w:r>
          </w:p>
        </w:tc>
        <w:tc>
          <w:tcPr>
            <w:tcW w:w="2286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Ремонт электроснабжения</w:t>
            </w:r>
          </w:p>
        </w:tc>
        <w:tc>
          <w:tcPr>
            <w:tcW w:w="1248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1986</w:t>
            </w:r>
          </w:p>
        </w:tc>
        <w:tc>
          <w:tcPr>
            <w:tcW w:w="1392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2</w:t>
            </w:r>
          </w:p>
        </w:tc>
        <w:tc>
          <w:tcPr>
            <w:tcW w:w="1500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3</w:t>
            </w:r>
          </w:p>
        </w:tc>
        <w:tc>
          <w:tcPr>
            <w:tcW w:w="147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кирпичные со сборным ж/б каркасом</w:t>
            </w:r>
          </w:p>
        </w:tc>
        <w:tc>
          <w:tcPr>
            <w:tcW w:w="1638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скатная</w:t>
            </w:r>
          </w:p>
        </w:tc>
        <w:tc>
          <w:tcPr>
            <w:tcW w:w="161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1673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ленточный монолитный</w:t>
            </w:r>
          </w:p>
        </w:tc>
      </w:tr>
      <w:tr w:rsidR="000B2082" w:rsidRPr="000B2082" w:rsidTr="000B2082">
        <w:trPr>
          <w:trHeight w:val="1275"/>
        </w:trPr>
        <w:tc>
          <w:tcPr>
            <w:tcW w:w="915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12</w:t>
            </w:r>
          </w:p>
        </w:tc>
        <w:tc>
          <w:tcPr>
            <w:tcW w:w="2315" w:type="dxa"/>
            <w:hideMark/>
          </w:tcPr>
          <w:p w:rsidR="000B2082" w:rsidRPr="000B2082" w:rsidRDefault="000B2082">
            <w:pPr>
              <w:rPr>
                <w:iCs/>
              </w:rPr>
            </w:pPr>
            <w:proofErr w:type="spellStart"/>
            <w:r w:rsidRPr="000B2082">
              <w:rPr>
                <w:iCs/>
              </w:rPr>
              <w:t>Имбежский</w:t>
            </w:r>
            <w:proofErr w:type="spellEnd"/>
            <w:r w:rsidRPr="000B2082">
              <w:rPr>
                <w:iCs/>
              </w:rPr>
              <w:t xml:space="preserve"> сельсовет</w:t>
            </w:r>
          </w:p>
        </w:tc>
        <w:tc>
          <w:tcPr>
            <w:tcW w:w="227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 xml:space="preserve">Партизанский р-н, </w:t>
            </w:r>
            <w:proofErr w:type="spellStart"/>
            <w:r w:rsidRPr="000B2082">
              <w:rPr>
                <w:iCs/>
              </w:rPr>
              <w:t>Имбежский</w:t>
            </w:r>
            <w:proofErr w:type="spellEnd"/>
            <w:r w:rsidRPr="000B2082">
              <w:rPr>
                <w:iCs/>
              </w:rPr>
              <w:t xml:space="preserve"> с/с, п Запасной </w:t>
            </w:r>
            <w:proofErr w:type="spellStart"/>
            <w:r w:rsidRPr="000B2082">
              <w:rPr>
                <w:iCs/>
              </w:rPr>
              <w:t>Имбеж</w:t>
            </w:r>
            <w:proofErr w:type="spellEnd"/>
            <w:r w:rsidRPr="000B2082">
              <w:rPr>
                <w:iCs/>
              </w:rPr>
              <w:t xml:space="preserve">, </w:t>
            </w:r>
            <w:proofErr w:type="spellStart"/>
            <w:r w:rsidRPr="000B2082">
              <w:rPr>
                <w:iCs/>
              </w:rPr>
              <w:t>ул</w:t>
            </w:r>
            <w:proofErr w:type="spellEnd"/>
            <w:r w:rsidRPr="000B2082">
              <w:rPr>
                <w:iCs/>
              </w:rPr>
              <w:t xml:space="preserve"> Партизанская, д. 8</w:t>
            </w:r>
          </w:p>
        </w:tc>
        <w:tc>
          <w:tcPr>
            <w:tcW w:w="2286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Ремонт крыши</w:t>
            </w:r>
          </w:p>
        </w:tc>
        <w:tc>
          <w:tcPr>
            <w:tcW w:w="1248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1984</w:t>
            </w:r>
          </w:p>
        </w:tc>
        <w:tc>
          <w:tcPr>
            <w:tcW w:w="1392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2</w:t>
            </w:r>
          </w:p>
        </w:tc>
        <w:tc>
          <w:tcPr>
            <w:tcW w:w="1500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1</w:t>
            </w:r>
          </w:p>
        </w:tc>
        <w:tc>
          <w:tcPr>
            <w:tcW w:w="147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кирпичные</w:t>
            </w:r>
          </w:p>
        </w:tc>
        <w:tc>
          <w:tcPr>
            <w:tcW w:w="1638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скатная</w:t>
            </w:r>
          </w:p>
        </w:tc>
        <w:tc>
          <w:tcPr>
            <w:tcW w:w="161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1673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ленточный монолитный</w:t>
            </w:r>
          </w:p>
        </w:tc>
      </w:tr>
    </w:tbl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0B2082" w:rsidP="00FF045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                                          </w:t>
      </w:r>
      <w:r w:rsidRPr="000B2082">
        <w:rPr>
          <w:b/>
          <w:iCs/>
          <w:sz w:val="28"/>
          <w:szCs w:val="28"/>
        </w:rPr>
        <w:t xml:space="preserve">Лот </w:t>
      </w:r>
      <w:r>
        <w:rPr>
          <w:b/>
          <w:iCs/>
          <w:sz w:val="28"/>
          <w:szCs w:val="28"/>
        </w:rPr>
        <w:t>№3</w:t>
      </w:r>
    </w:p>
    <w:p w:rsidR="000B2082" w:rsidRDefault="000B2082" w:rsidP="00FF0457">
      <w:pPr>
        <w:rPr>
          <w:b/>
          <w:iCs/>
          <w:sz w:val="28"/>
          <w:szCs w:val="28"/>
        </w:rPr>
      </w:pPr>
    </w:p>
    <w:p w:rsidR="000B2082" w:rsidRDefault="000B2082" w:rsidP="00FF0457">
      <w:pPr>
        <w:rPr>
          <w:b/>
          <w:i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5"/>
        <w:gridCol w:w="1131"/>
        <w:gridCol w:w="1134"/>
        <w:gridCol w:w="1276"/>
        <w:gridCol w:w="851"/>
        <w:gridCol w:w="567"/>
        <w:gridCol w:w="708"/>
        <w:gridCol w:w="1134"/>
        <w:gridCol w:w="966"/>
        <w:gridCol w:w="881"/>
        <w:gridCol w:w="934"/>
      </w:tblGrid>
      <w:tr w:rsidR="000B2082" w:rsidRPr="000B2082" w:rsidTr="000B2082">
        <w:trPr>
          <w:cantSplit/>
          <w:trHeight w:val="2435"/>
        </w:trPr>
        <w:tc>
          <w:tcPr>
            <w:tcW w:w="565" w:type="dxa"/>
            <w:textDirection w:val="btLr"/>
            <w:hideMark/>
          </w:tcPr>
          <w:p w:rsidR="000B2082" w:rsidRPr="000B2082" w:rsidRDefault="000B2082" w:rsidP="000B2082">
            <w:pPr>
              <w:ind w:left="113" w:right="113"/>
              <w:rPr>
                <w:b/>
                <w:bCs/>
                <w:iCs/>
              </w:rPr>
            </w:pPr>
            <w:r w:rsidRPr="000B2082">
              <w:rPr>
                <w:b/>
                <w:bCs/>
                <w:iCs/>
              </w:rPr>
              <w:t> </w:t>
            </w:r>
            <w:proofErr w:type="gramStart"/>
            <w:r>
              <w:rPr>
                <w:b/>
                <w:bCs/>
                <w:iCs/>
              </w:rPr>
              <w:t>№  п</w:t>
            </w:r>
            <w:proofErr w:type="gramEnd"/>
            <w:r>
              <w:rPr>
                <w:b/>
                <w:bCs/>
                <w:iCs/>
              </w:rPr>
              <w:t>/п</w:t>
            </w:r>
          </w:p>
        </w:tc>
        <w:tc>
          <w:tcPr>
            <w:tcW w:w="1131" w:type="dxa"/>
            <w:textDirection w:val="btLr"/>
            <w:hideMark/>
          </w:tcPr>
          <w:p w:rsidR="000B2082" w:rsidRPr="000B2082" w:rsidRDefault="000B2082" w:rsidP="000B2082">
            <w:pPr>
              <w:ind w:left="113" w:right="113"/>
              <w:rPr>
                <w:b/>
                <w:bCs/>
                <w:iCs/>
              </w:rPr>
            </w:pPr>
            <w:r w:rsidRPr="000B2082">
              <w:rPr>
                <w:b/>
                <w:bCs/>
                <w:iCs/>
              </w:rPr>
              <w:t>Муниципальное образование</w:t>
            </w:r>
          </w:p>
        </w:tc>
        <w:tc>
          <w:tcPr>
            <w:tcW w:w="1134" w:type="dxa"/>
            <w:textDirection w:val="btLr"/>
            <w:hideMark/>
          </w:tcPr>
          <w:p w:rsidR="000B2082" w:rsidRPr="000B2082" w:rsidRDefault="000B2082" w:rsidP="000B2082">
            <w:pPr>
              <w:ind w:left="113" w:right="113"/>
              <w:rPr>
                <w:b/>
                <w:bCs/>
                <w:iCs/>
              </w:rPr>
            </w:pPr>
            <w:r w:rsidRPr="000B2082">
              <w:rPr>
                <w:b/>
                <w:bCs/>
                <w:iCs/>
              </w:rPr>
              <w:t>Найденный адрес</w:t>
            </w:r>
          </w:p>
        </w:tc>
        <w:tc>
          <w:tcPr>
            <w:tcW w:w="1276" w:type="dxa"/>
            <w:textDirection w:val="btLr"/>
            <w:hideMark/>
          </w:tcPr>
          <w:p w:rsidR="000B2082" w:rsidRPr="000B2082" w:rsidRDefault="000B2082" w:rsidP="000B2082">
            <w:pPr>
              <w:ind w:left="113" w:right="113"/>
              <w:rPr>
                <w:b/>
                <w:bCs/>
                <w:iCs/>
              </w:rPr>
            </w:pPr>
            <w:r w:rsidRPr="000B2082">
              <w:rPr>
                <w:b/>
                <w:bCs/>
                <w:iCs/>
              </w:rPr>
              <w:t>Вид работ</w:t>
            </w:r>
          </w:p>
        </w:tc>
        <w:tc>
          <w:tcPr>
            <w:tcW w:w="851" w:type="dxa"/>
            <w:textDirection w:val="btLr"/>
            <w:hideMark/>
          </w:tcPr>
          <w:p w:rsidR="000B2082" w:rsidRPr="000B2082" w:rsidRDefault="000B2082" w:rsidP="000B2082">
            <w:pPr>
              <w:ind w:left="113" w:right="113"/>
              <w:rPr>
                <w:b/>
                <w:bCs/>
                <w:iCs/>
              </w:rPr>
            </w:pPr>
            <w:r w:rsidRPr="000B2082">
              <w:rPr>
                <w:b/>
                <w:bCs/>
                <w:iCs/>
              </w:rPr>
              <w:t>Год постройки</w:t>
            </w:r>
          </w:p>
        </w:tc>
        <w:tc>
          <w:tcPr>
            <w:tcW w:w="567" w:type="dxa"/>
            <w:textDirection w:val="btLr"/>
            <w:hideMark/>
          </w:tcPr>
          <w:p w:rsidR="000B2082" w:rsidRPr="000B2082" w:rsidRDefault="000B2082" w:rsidP="000B2082">
            <w:pPr>
              <w:ind w:left="113" w:right="113"/>
              <w:rPr>
                <w:b/>
                <w:bCs/>
                <w:iCs/>
              </w:rPr>
            </w:pPr>
            <w:r w:rsidRPr="000B2082">
              <w:rPr>
                <w:b/>
                <w:bCs/>
                <w:iCs/>
              </w:rPr>
              <w:t>Количество этажей, наибольшее</w:t>
            </w:r>
          </w:p>
        </w:tc>
        <w:tc>
          <w:tcPr>
            <w:tcW w:w="708" w:type="dxa"/>
            <w:textDirection w:val="btLr"/>
            <w:hideMark/>
          </w:tcPr>
          <w:p w:rsidR="000B2082" w:rsidRPr="000B2082" w:rsidRDefault="000B2082" w:rsidP="000B2082">
            <w:pPr>
              <w:ind w:left="113" w:right="113"/>
              <w:rPr>
                <w:b/>
                <w:bCs/>
                <w:iCs/>
              </w:rPr>
            </w:pPr>
            <w:r w:rsidRPr="000B2082">
              <w:rPr>
                <w:b/>
                <w:bCs/>
                <w:iCs/>
              </w:rPr>
              <w:t>Количество подъездов</w:t>
            </w:r>
          </w:p>
        </w:tc>
        <w:tc>
          <w:tcPr>
            <w:tcW w:w="1134" w:type="dxa"/>
            <w:textDirection w:val="btLr"/>
            <w:hideMark/>
          </w:tcPr>
          <w:p w:rsidR="000B2082" w:rsidRPr="000B2082" w:rsidRDefault="000B2082" w:rsidP="000B2082">
            <w:pPr>
              <w:ind w:left="113" w:right="113"/>
              <w:rPr>
                <w:b/>
                <w:bCs/>
                <w:iCs/>
              </w:rPr>
            </w:pPr>
            <w:r w:rsidRPr="000B2082">
              <w:rPr>
                <w:b/>
                <w:bCs/>
                <w:iCs/>
              </w:rPr>
              <w:t>Материал стен</w:t>
            </w:r>
          </w:p>
        </w:tc>
        <w:tc>
          <w:tcPr>
            <w:tcW w:w="966" w:type="dxa"/>
            <w:textDirection w:val="btLr"/>
            <w:hideMark/>
          </w:tcPr>
          <w:p w:rsidR="000B2082" w:rsidRPr="000B2082" w:rsidRDefault="000B2082" w:rsidP="000B2082">
            <w:pPr>
              <w:ind w:left="113" w:right="113"/>
              <w:rPr>
                <w:b/>
                <w:bCs/>
                <w:iCs/>
              </w:rPr>
            </w:pPr>
            <w:r w:rsidRPr="000B2082">
              <w:rPr>
                <w:b/>
                <w:bCs/>
                <w:iCs/>
              </w:rPr>
              <w:t>Конструкция крыши</w:t>
            </w:r>
          </w:p>
        </w:tc>
        <w:tc>
          <w:tcPr>
            <w:tcW w:w="881" w:type="dxa"/>
            <w:textDirection w:val="btLr"/>
            <w:hideMark/>
          </w:tcPr>
          <w:p w:rsidR="000B2082" w:rsidRPr="000B2082" w:rsidRDefault="000B2082" w:rsidP="000B2082">
            <w:pPr>
              <w:ind w:left="113" w:right="113"/>
              <w:rPr>
                <w:b/>
                <w:bCs/>
                <w:iCs/>
              </w:rPr>
            </w:pPr>
            <w:r w:rsidRPr="000B2082">
              <w:rPr>
                <w:b/>
                <w:bCs/>
                <w:iCs/>
              </w:rPr>
              <w:t>Тип перекрытий</w:t>
            </w:r>
          </w:p>
        </w:tc>
        <w:tc>
          <w:tcPr>
            <w:tcW w:w="934" w:type="dxa"/>
            <w:textDirection w:val="btLr"/>
            <w:hideMark/>
          </w:tcPr>
          <w:p w:rsidR="000B2082" w:rsidRPr="000B2082" w:rsidRDefault="000B2082" w:rsidP="000B2082">
            <w:pPr>
              <w:ind w:left="113" w:right="113"/>
              <w:rPr>
                <w:b/>
                <w:bCs/>
                <w:iCs/>
              </w:rPr>
            </w:pPr>
            <w:r w:rsidRPr="000B2082">
              <w:rPr>
                <w:b/>
                <w:bCs/>
                <w:iCs/>
              </w:rPr>
              <w:t>Тип фундамента</w:t>
            </w:r>
          </w:p>
        </w:tc>
      </w:tr>
      <w:tr w:rsidR="000B2082" w:rsidRPr="000B2082" w:rsidTr="000B2082">
        <w:trPr>
          <w:trHeight w:val="1020"/>
        </w:trPr>
        <w:tc>
          <w:tcPr>
            <w:tcW w:w="565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1</w:t>
            </w:r>
          </w:p>
        </w:tc>
        <w:tc>
          <w:tcPr>
            <w:tcW w:w="113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ЗАТО город Железногорск</w:t>
            </w:r>
          </w:p>
        </w:tc>
        <w:tc>
          <w:tcPr>
            <w:tcW w:w="1134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 xml:space="preserve">ЗАТО г. Железногорск, г. Железногорск, </w:t>
            </w:r>
            <w:proofErr w:type="spellStart"/>
            <w:r w:rsidRPr="000B2082">
              <w:rPr>
                <w:iCs/>
              </w:rPr>
              <w:t>ул</w:t>
            </w:r>
            <w:proofErr w:type="spellEnd"/>
            <w:r w:rsidRPr="000B2082">
              <w:rPr>
                <w:iCs/>
              </w:rPr>
              <w:t xml:space="preserve"> Молодежная, д. 5</w:t>
            </w:r>
          </w:p>
        </w:tc>
        <w:tc>
          <w:tcPr>
            <w:tcW w:w="1276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Ремонт водоотведения</w:t>
            </w:r>
          </w:p>
        </w:tc>
        <w:tc>
          <w:tcPr>
            <w:tcW w:w="85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1964</w:t>
            </w:r>
          </w:p>
        </w:tc>
        <w:tc>
          <w:tcPr>
            <w:tcW w:w="567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5</w:t>
            </w:r>
          </w:p>
        </w:tc>
        <w:tc>
          <w:tcPr>
            <w:tcW w:w="708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3</w:t>
            </w:r>
          </w:p>
        </w:tc>
        <w:tc>
          <w:tcPr>
            <w:tcW w:w="1134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каркасно-сборный ж/б</w:t>
            </w:r>
          </w:p>
        </w:tc>
        <w:tc>
          <w:tcPr>
            <w:tcW w:w="966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скатная</w:t>
            </w:r>
          </w:p>
        </w:tc>
        <w:tc>
          <w:tcPr>
            <w:tcW w:w="88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934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свайный забивной</w:t>
            </w:r>
          </w:p>
        </w:tc>
      </w:tr>
      <w:tr w:rsidR="000B2082" w:rsidRPr="000B2082" w:rsidTr="000B2082">
        <w:trPr>
          <w:trHeight w:val="1275"/>
        </w:trPr>
        <w:tc>
          <w:tcPr>
            <w:tcW w:w="565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2</w:t>
            </w:r>
          </w:p>
        </w:tc>
        <w:tc>
          <w:tcPr>
            <w:tcW w:w="113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ЗАТО город Железногорск</w:t>
            </w:r>
          </w:p>
        </w:tc>
        <w:tc>
          <w:tcPr>
            <w:tcW w:w="1134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 xml:space="preserve">ЗАТО г. Железногорск, г. Железногорск, </w:t>
            </w:r>
            <w:proofErr w:type="spellStart"/>
            <w:r w:rsidRPr="000B2082">
              <w:rPr>
                <w:iCs/>
              </w:rPr>
              <w:t>ул</w:t>
            </w:r>
            <w:proofErr w:type="spellEnd"/>
            <w:r w:rsidRPr="000B2082">
              <w:rPr>
                <w:iCs/>
              </w:rPr>
              <w:t xml:space="preserve"> Молодежная, д. 15А</w:t>
            </w:r>
          </w:p>
        </w:tc>
        <w:tc>
          <w:tcPr>
            <w:tcW w:w="1276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Ремонт водоотведения</w:t>
            </w:r>
          </w:p>
        </w:tc>
        <w:tc>
          <w:tcPr>
            <w:tcW w:w="85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1964</w:t>
            </w:r>
          </w:p>
        </w:tc>
        <w:tc>
          <w:tcPr>
            <w:tcW w:w="567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5</w:t>
            </w:r>
          </w:p>
        </w:tc>
        <w:tc>
          <w:tcPr>
            <w:tcW w:w="708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4</w:t>
            </w:r>
          </w:p>
        </w:tc>
        <w:tc>
          <w:tcPr>
            <w:tcW w:w="1134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каркасно-сборный ж/б</w:t>
            </w:r>
          </w:p>
        </w:tc>
        <w:tc>
          <w:tcPr>
            <w:tcW w:w="966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скатная</w:t>
            </w:r>
          </w:p>
        </w:tc>
        <w:tc>
          <w:tcPr>
            <w:tcW w:w="88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934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свайный забивной</w:t>
            </w:r>
          </w:p>
        </w:tc>
      </w:tr>
      <w:tr w:rsidR="000B2082" w:rsidRPr="000B2082" w:rsidTr="000B2082">
        <w:trPr>
          <w:trHeight w:val="1020"/>
        </w:trPr>
        <w:tc>
          <w:tcPr>
            <w:tcW w:w="565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3</w:t>
            </w:r>
          </w:p>
        </w:tc>
        <w:tc>
          <w:tcPr>
            <w:tcW w:w="113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ЗАТО город Железногорск</w:t>
            </w:r>
          </w:p>
        </w:tc>
        <w:tc>
          <w:tcPr>
            <w:tcW w:w="1134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 xml:space="preserve">ЗАТО г. Железногорск, г. Железногорск, </w:t>
            </w:r>
            <w:proofErr w:type="spellStart"/>
            <w:r w:rsidRPr="000B2082">
              <w:rPr>
                <w:iCs/>
              </w:rPr>
              <w:t>ул</w:t>
            </w:r>
            <w:proofErr w:type="spellEnd"/>
            <w:r w:rsidRPr="000B2082">
              <w:rPr>
                <w:iCs/>
              </w:rPr>
              <w:t xml:space="preserve"> Октябрьская, д. 48</w:t>
            </w:r>
          </w:p>
        </w:tc>
        <w:tc>
          <w:tcPr>
            <w:tcW w:w="1276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Ремонт водоотведения</w:t>
            </w:r>
          </w:p>
        </w:tc>
        <w:tc>
          <w:tcPr>
            <w:tcW w:w="85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1961</w:t>
            </w:r>
          </w:p>
        </w:tc>
        <w:tc>
          <w:tcPr>
            <w:tcW w:w="567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5</w:t>
            </w:r>
          </w:p>
        </w:tc>
        <w:tc>
          <w:tcPr>
            <w:tcW w:w="708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3</w:t>
            </w:r>
          </w:p>
        </w:tc>
        <w:tc>
          <w:tcPr>
            <w:tcW w:w="1134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каркасно-сборный ж/б</w:t>
            </w:r>
          </w:p>
        </w:tc>
        <w:tc>
          <w:tcPr>
            <w:tcW w:w="966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скатная</w:t>
            </w:r>
          </w:p>
        </w:tc>
        <w:tc>
          <w:tcPr>
            <w:tcW w:w="88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934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ленточный сборный</w:t>
            </w:r>
          </w:p>
        </w:tc>
      </w:tr>
      <w:tr w:rsidR="000B2082" w:rsidRPr="000B2082" w:rsidTr="000B2082">
        <w:trPr>
          <w:trHeight w:val="1020"/>
        </w:trPr>
        <w:tc>
          <w:tcPr>
            <w:tcW w:w="565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4</w:t>
            </w:r>
          </w:p>
        </w:tc>
        <w:tc>
          <w:tcPr>
            <w:tcW w:w="113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ЗАТО город Железногорск</w:t>
            </w:r>
          </w:p>
        </w:tc>
        <w:tc>
          <w:tcPr>
            <w:tcW w:w="1134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 xml:space="preserve">ЗАТО г. Железногорск, г. Железногорск, </w:t>
            </w:r>
            <w:proofErr w:type="spellStart"/>
            <w:r w:rsidRPr="000B2082">
              <w:rPr>
                <w:iCs/>
              </w:rPr>
              <w:t>ул</w:t>
            </w:r>
            <w:proofErr w:type="spellEnd"/>
            <w:r w:rsidRPr="000B2082">
              <w:rPr>
                <w:iCs/>
              </w:rPr>
              <w:t xml:space="preserve"> Королева, д. 20</w:t>
            </w:r>
          </w:p>
        </w:tc>
        <w:tc>
          <w:tcPr>
            <w:tcW w:w="1276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Ремонт крыши</w:t>
            </w:r>
          </w:p>
        </w:tc>
        <w:tc>
          <w:tcPr>
            <w:tcW w:w="85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1968</w:t>
            </w:r>
          </w:p>
        </w:tc>
        <w:tc>
          <w:tcPr>
            <w:tcW w:w="567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5</w:t>
            </w:r>
          </w:p>
        </w:tc>
        <w:tc>
          <w:tcPr>
            <w:tcW w:w="708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3</w:t>
            </w:r>
          </w:p>
        </w:tc>
        <w:tc>
          <w:tcPr>
            <w:tcW w:w="1134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каркасно-сборный ж/б</w:t>
            </w:r>
          </w:p>
        </w:tc>
        <w:tc>
          <w:tcPr>
            <w:tcW w:w="966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скатная</w:t>
            </w:r>
          </w:p>
        </w:tc>
        <w:tc>
          <w:tcPr>
            <w:tcW w:w="88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934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свайный забивной</w:t>
            </w:r>
          </w:p>
        </w:tc>
      </w:tr>
      <w:tr w:rsidR="000B2082" w:rsidRPr="000B2082" w:rsidTr="000B2082">
        <w:trPr>
          <w:trHeight w:val="1020"/>
        </w:trPr>
        <w:tc>
          <w:tcPr>
            <w:tcW w:w="565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5</w:t>
            </w:r>
          </w:p>
        </w:tc>
        <w:tc>
          <w:tcPr>
            <w:tcW w:w="113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ЗАТО город Железногорск</w:t>
            </w:r>
          </w:p>
        </w:tc>
        <w:tc>
          <w:tcPr>
            <w:tcW w:w="1134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 xml:space="preserve">ЗАТО г. Железногорск, г. Железногорск, </w:t>
            </w:r>
            <w:proofErr w:type="spellStart"/>
            <w:r w:rsidRPr="000B2082">
              <w:rPr>
                <w:iCs/>
              </w:rPr>
              <w:t>ул</w:t>
            </w:r>
            <w:proofErr w:type="spellEnd"/>
            <w:r w:rsidRPr="000B2082">
              <w:rPr>
                <w:iCs/>
              </w:rPr>
              <w:t xml:space="preserve"> Крупской, д. 3</w:t>
            </w:r>
          </w:p>
        </w:tc>
        <w:tc>
          <w:tcPr>
            <w:tcW w:w="1276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Ремонт крыши</w:t>
            </w:r>
          </w:p>
        </w:tc>
        <w:tc>
          <w:tcPr>
            <w:tcW w:w="85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1962</w:t>
            </w:r>
          </w:p>
        </w:tc>
        <w:tc>
          <w:tcPr>
            <w:tcW w:w="567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5</w:t>
            </w:r>
          </w:p>
        </w:tc>
        <w:tc>
          <w:tcPr>
            <w:tcW w:w="708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3</w:t>
            </w:r>
          </w:p>
        </w:tc>
        <w:tc>
          <w:tcPr>
            <w:tcW w:w="1134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каркасно-сборный ж/б</w:t>
            </w:r>
          </w:p>
        </w:tc>
        <w:tc>
          <w:tcPr>
            <w:tcW w:w="966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скатная</w:t>
            </w:r>
          </w:p>
        </w:tc>
        <w:tc>
          <w:tcPr>
            <w:tcW w:w="88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934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ленточный сборный</w:t>
            </w:r>
          </w:p>
        </w:tc>
      </w:tr>
      <w:tr w:rsidR="000B2082" w:rsidRPr="000B2082" w:rsidTr="000B2082">
        <w:trPr>
          <w:trHeight w:val="1020"/>
        </w:trPr>
        <w:tc>
          <w:tcPr>
            <w:tcW w:w="565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6</w:t>
            </w:r>
          </w:p>
        </w:tc>
        <w:tc>
          <w:tcPr>
            <w:tcW w:w="113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ЗАТО город Железногорск</w:t>
            </w:r>
          </w:p>
        </w:tc>
        <w:tc>
          <w:tcPr>
            <w:tcW w:w="1134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 xml:space="preserve">ЗАТО г. Железногорск, г. Железногорск, </w:t>
            </w:r>
            <w:proofErr w:type="spellStart"/>
            <w:r w:rsidRPr="000B2082">
              <w:rPr>
                <w:iCs/>
              </w:rPr>
              <w:t>ул</w:t>
            </w:r>
            <w:proofErr w:type="spellEnd"/>
            <w:r w:rsidRPr="000B2082">
              <w:rPr>
                <w:iCs/>
              </w:rPr>
              <w:t xml:space="preserve"> Крупской, д. 7</w:t>
            </w:r>
          </w:p>
        </w:tc>
        <w:tc>
          <w:tcPr>
            <w:tcW w:w="1276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Ремонт крыши</w:t>
            </w:r>
          </w:p>
        </w:tc>
        <w:tc>
          <w:tcPr>
            <w:tcW w:w="85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1962</w:t>
            </w:r>
          </w:p>
        </w:tc>
        <w:tc>
          <w:tcPr>
            <w:tcW w:w="567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5</w:t>
            </w:r>
          </w:p>
        </w:tc>
        <w:tc>
          <w:tcPr>
            <w:tcW w:w="708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3</w:t>
            </w:r>
          </w:p>
        </w:tc>
        <w:tc>
          <w:tcPr>
            <w:tcW w:w="1134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каркасно-сборный ж/б</w:t>
            </w:r>
          </w:p>
        </w:tc>
        <w:tc>
          <w:tcPr>
            <w:tcW w:w="966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скатная</w:t>
            </w:r>
          </w:p>
        </w:tc>
        <w:tc>
          <w:tcPr>
            <w:tcW w:w="88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сборно-монолитные</w:t>
            </w:r>
          </w:p>
        </w:tc>
        <w:tc>
          <w:tcPr>
            <w:tcW w:w="934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ленточный сборный</w:t>
            </w:r>
          </w:p>
        </w:tc>
      </w:tr>
      <w:tr w:rsidR="000B2082" w:rsidRPr="000B2082" w:rsidTr="000B2082">
        <w:trPr>
          <w:trHeight w:val="1020"/>
        </w:trPr>
        <w:tc>
          <w:tcPr>
            <w:tcW w:w="565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7</w:t>
            </w:r>
          </w:p>
        </w:tc>
        <w:tc>
          <w:tcPr>
            <w:tcW w:w="113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ЗАТО город Железногорск</w:t>
            </w:r>
          </w:p>
        </w:tc>
        <w:tc>
          <w:tcPr>
            <w:tcW w:w="1134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 xml:space="preserve">ЗАТО г. Железногорск, г. Железногорск, </w:t>
            </w:r>
            <w:proofErr w:type="spellStart"/>
            <w:r w:rsidRPr="000B2082">
              <w:rPr>
                <w:iCs/>
              </w:rPr>
              <w:t>ул</w:t>
            </w:r>
            <w:proofErr w:type="spellEnd"/>
            <w:r w:rsidRPr="000B2082">
              <w:rPr>
                <w:iCs/>
              </w:rPr>
              <w:t xml:space="preserve"> Октябрьская, д. 43</w:t>
            </w:r>
          </w:p>
        </w:tc>
        <w:tc>
          <w:tcPr>
            <w:tcW w:w="1276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Ремонт крыши</w:t>
            </w:r>
          </w:p>
        </w:tc>
        <w:tc>
          <w:tcPr>
            <w:tcW w:w="85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1967</w:t>
            </w:r>
          </w:p>
        </w:tc>
        <w:tc>
          <w:tcPr>
            <w:tcW w:w="567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5</w:t>
            </w:r>
          </w:p>
        </w:tc>
        <w:tc>
          <w:tcPr>
            <w:tcW w:w="708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3</w:t>
            </w:r>
          </w:p>
        </w:tc>
        <w:tc>
          <w:tcPr>
            <w:tcW w:w="1134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каркасно-сборный ж/б</w:t>
            </w:r>
          </w:p>
        </w:tc>
        <w:tc>
          <w:tcPr>
            <w:tcW w:w="966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скатная</w:t>
            </w:r>
          </w:p>
        </w:tc>
        <w:tc>
          <w:tcPr>
            <w:tcW w:w="88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934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ленточный сборный</w:t>
            </w:r>
          </w:p>
        </w:tc>
      </w:tr>
      <w:tr w:rsidR="000B2082" w:rsidRPr="000B2082" w:rsidTr="000B2082">
        <w:trPr>
          <w:trHeight w:val="1020"/>
        </w:trPr>
        <w:tc>
          <w:tcPr>
            <w:tcW w:w="565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8</w:t>
            </w:r>
          </w:p>
        </w:tc>
        <w:tc>
          <w:tcPr>
            <w:tcW w:w="113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ЗАТО город Железногорск</w:t>
            </w:r>
          </w:p>
        </w:tc>
        <w:tc>
          <w:tcPr>
            <w:tcW w:w="1134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 xml:space="preserve">ЗАТО г. Железногорск, г. Железногорск, </w:t>
            </w:r>
            <w:proofErr w:type="spellStart"/>
            <w:r w:rsidRPr="000B2082">
              <w:rPr>
                <w:iCs/>
              </w:rPr>
              <w:t>ул</w:t>
            </w:r>
            <w:proofErr w:type="spellEnd"/>
            <w:r w:rsidRPr="000B2082">
              <w:rPr>
                <w:iCs/>
              </w:rPr>
              <w:t xml:space="preserve"> Саянская, д. 15</w:t>
            </w:r>
          </w:p>
        </w:tc>
        <w:tc>
          <w:tcPr>
            <w:tcW w:w="1276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Ремонт крыши</w:t>
            </w:r>
          </w:p>
        </w:tc>
        <w:tc>
          <w:tcPr>
            <w:tcW w:w="85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1979</w:t>
            </w:r>
          </w:p>
        </w:tc>
        <w:tc>
          <w:tcPr>
            <w:tcW w:w="567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9</w:t>
            </w:r>
          </w:p>
        </w:tc>
        <w:tc>
          <w:tcPr>
            <w:tcW w:w="708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2</w:t>
            </w:r>
          </w:p>
        </w:tc>
        <w:tc>
          <w:tcPr>
            <w:tcW w:w="1134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кирпичные</w:t>
            </w:r>
          </w:p>
        </w:tc>
        <w:tc>
          <w:tcPr>
            <w:tcW w:w="966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плоская</w:t>
            </w:r>
          </w:p>
        </w:tc>
        <w:tc>
          <w:tcPr>
            <w:tcW w:w="88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934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свайный забивной</w:t>
            </w:r>
          </w:p>
        </w:tc>
      </w:tr>
      <w:tr w:rsidR="000B2082" w:rsidRPr="000B2082" w:rsidTr="000B2082">
        <w:trPr>
          <w:trHeight w:val="1020"/>
        </w:trPr>
        <w:tc>
          <w:tcPr>
            <w:tcW w:w="565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9</w:t>
            </w:r>
          </w:p>
        </w:tc>
        <w:tc>
          <w:tcPr>
            <w:tcW w:w="113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ЗАТО город Железногорск</w:t>
            </w:r>
          </w:p>
        </w:tc>
        <w:tc>
          <w:tcPr>
            <w:tcW w:w="1134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 xml:space="preserve">ЗАТО г. Железногорск, г. Железногорск, </w:t>
            </w:r>
            <w:proofErr w:type="spellStart"/>
            <w:r w:rsidRPr="000B2082">
              <w:rPr>
                <w:iCs/>
              </w:rPr>
              <w:t>ул</w:t>
            </w:r>
            <w:proofErr w:type="spellEnd"/>
            <w:r w:rsidRPr="000B2082">
              <w:rPr>
                <w:iCs/>
              </w:rPr>
              <w:t xml:space="preserve"> Андреева, д. 33А</w:t>
            </w:r>
          </w:p>
        </w:tc>
        <w:tc>
          <w:tcPr>
            <w:tcW w:w="1276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Ремонт электроснабжения</w:t>
            </w:r>
          </w:p>
        </w:tc>
        <w:tc>
          <w:tcPr>
            <w:tcW w:w="85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1962</w:t>
            </w:r>
          </w:p>
        </w:tc>
        <w:tc>
          <w:tcPr>
            <w:tcW w:w="567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5</w:t>
            </w:r>
          </w:p>
        </w:tc>
        <w:tc>
          <w:tcPr>
            <w:tcW w:w="708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3</w:t>
            </w:r>
          </w:p>
        </w:tc>
        <w:tc>
          <w:tcPr>
            <w:tcW w:w="1134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кирпичные</w:t>
            </w:r>
          </w:p>
        </w:tc>
        <w:tc>
          <w:tcPr>
            <w:tcW w:w="966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скатная</w:t>
            </w:r>
          </w:p>
        </w:tc>
        <w:tc>
          <w:tcPr>
            <w:tcW w:w="88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934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ленточный сборный</w:t>
            </w:r>
          </w:p>
        </w:tc>
      </w:tr>
      <w:tr w:rsidR="000B2082" w:rsidRPr="000B2082" w:rsidTr="000B2082">
        <w:trPr>
          <w:trHeight w:val="1020"/>
        </w:trPr>
        <w:tc>
          <w:tcPr>
            <w:tcW w:w="565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10</w:t>
            </w:r>
          </w:p>
        </w:tc>
        <w:tc>
          <w:tcPr>
            <w:tcW w:w="113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ЗАТО город Железногорск</w:t>
            </w:r>
          </w:p>
        </w:tc>
        <w:tc>
          <w:tcPr>
            <w:tcW w:w="1134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 xml:space="preserve">ЗАТО г. Железногорск, г. Железногорск, </w:t>
            </w:r>
            <w:proofErr w:type="spellStart"/>
            <w:r w:rsidRPr="000B2082">
              <w:rPr>
                <w:iCs/>
              </w:rPr>
              <w:t>ул</w:t>
            </w:r>
            <w:proofErr w:type="spellEnd"/>
            <w:r w:rsidRPr="000B2082">
              <w:rPr>
                <w:iCs/>
              </w:rPr>
              <w:t xml:space="preserve"> Свердлова, д. 20</w:t>
            </w:r>
          </w:p>
        </w:tc>
        <w:tc>
          <w:tcPr>
            <w:tcW w:w="1276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Ремонт электроснабжения</w:t>
            </w:r>
          </w:p>
        </w:tc>
        <w:tc>
          <w:tcPr>
            <w:tcW w:w="85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1957</w:t>
            </w:r>
          </w:p>
        </w:tc>
        <w:tc>
          <w:tcPr>
            <w:tcW w:w="567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4</w:t>
            </w:r>
          </w:p>
        </w:tc>
        <w:tc>
          <w:tcPr>
            <w:tcW w:w="708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2</w:t>
            </w:r>
          </w:p>
        </w:tc>
        <w:tc>
          <w:tcPr>
            <w:tcW w:w="1134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кирпичные</w:t>
            </w:r>
          </w:p>
        </w:tc>
        <w:tc>
          <w:tcPr>
            <w:tcW w:w="966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скатная</w:t>
            </w:r>
          </w:p>
        </w:tc>
        <w:tc>
          <w:tcPr>
            <w:tcW w:w="88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934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ленточный сборный</w:t>
            </w:r>
          </w:p>
        </w:tc>
      </w:tr>
      <w:tr w:rsidR="000B2082" w:rsidRPr="000B2082" w:rsidTr="000B2082">
        <w:trPr>
          <w:trHeight w:val="1275"/>
        </w:trPr>
        <w:tc>
          <w:tcPr>
            <w:tcW w:w="565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11</w:t>
            </w:r>
          </w:p>
        </w:tc>
        <w:tc>
          <w:tcPr>
            <w:tcW w:w="113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ЗАТО город Железногорск</w:t>
            </w:r>
          </w:p>
        </w:tc>
        <w:tc>
          <w:tcPr>
            <w:tcW w:w="1134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 xml:space="preserve">ЗАТО г. Железногорск, г. Железногорск, </w:t>
            </w:r>
            <w:proofErr w:type="spellStart"/>
            <w:r w:rsidRPr="000B2082">
              <w:rPr>
                <w:iCs/>
              </w:rPr>
              <w:t>ул</w:t>
            </w:r>
            <w:proofErr w:type="spellEnd"/>
            <w:r w:rsidRPr="000B2082">
              <w:rPr>
                <w:iCs/>
              </w:rPr>
              <w:t xml:space="preserve"> Советской Армии, д. 7</w:t>
            </w:r>
          </w:p>
        </w:tc>
        <w:tc>
          <w:tcPr>
            <w:tcW w:w="1276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Ремонт электроснабжения</w:t>
            </w:r>
          </w:p>
        </w:tc>
        <w:tc>
          <w:tcPr>
            <w:tcW w:w="85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1953</w:t>
            </w:r>
          </w:p>
        </w:tc>
        <w:tc>
          <w:tcPr>
            <w:tcW w:w="567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3</w:t>
            </w:r>
          </w:p>
        </w:tc>
        <w:tc>
          <w:tcPr>
            <w:tcW w:w="708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2</w:t>
            </w:r>
          </w:p>
        </w:tc>
        <w:tc>
          <w:tcPr>
            <w:tcW w:w="1134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комбинированные</w:t>
            </w:r>
          </w:p>
        </w:tc>
        <w:tc>
          <w:tcPr>
            <w:tcW w:w="966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скатная</w:t>
            </w:r>
          </w:p>
        </w:tc>
        <w:tc>
          <w:tcPr>
            <w:tcW w:w="88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балочные деревянные</w:t>
            </w:r>
          </w:p>
        </w:tc>
        <w:tc>
          <w:tcPr>
            <w:tcW w:w="934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ленточный сборный</w:t>
            </w:r>
          </w:p>
        </w:tc>
      </w:tr>
      <w:tr w:rsidR="000B2082" w:rsidRPr="000B2082" w:rsidTr="000B2082">
        <w:trPr>
          <w:trHeight w:val="1020"/>
        </w:trPr>
        <w:tc>
          <w:tcPr>
            <w:tcW w:w="565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12</w:t>
            </w:r>
          </w:p>
        </w:tc>
        <w:tc>
          <w:tcPr>
            <w:tcW w:w="113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ЗАТО город Железногорск</w:t>
            </w:r>
          </w:p>
        </w:tc>
        <w:tc>
          <w:tcPr>
            <w:tcW w:w="1134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 xml:space="preserve">ЗАТО г. Железногорск, г. Железногорск, </w:t>
            </w:r>
            <w:proofErr w:type="spellStart"/>
            <w:r w:rsidRPr="000B2082">
              <w:rPr>
                <w:iCs/>
              </w:rPr>
              <w:t>ул</w:t>
            </w:r>
            <w:proofErr w:type="spellEnd"/>
            <w:r w:rsidRPr="000B2082">
              <w:rPr>
                <w:iCs/>
              </w:rPr>
              <w:t xml:space="preserve"> Чапаева, д. 3</w:t>
            </w:r>
          </w:p>
        </w:tc>
        <w:tc>
          <w:tcPr>
            <w:tcW w:w="1276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Ремонт электроснабжения</w:t>
            </w:r>
          </w:p>
        </w:tc>
        <w:tc>
          <w:tcPr>
            <w:tcW w:w="85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1959</w:t>
            </w:r>
          </w:p>
        </w:tc>
        <w:tc>
          <w:tcPr>
            <w:tcW w:w="567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4</w:t>
            </w:r>
          </w:p>
        </w:tc>
        <w:tc>
          <w:tcPr>
            <w:tcW w:w="708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4</w:t>
            </w:r>
          </w:p>
        </w:tc>
        <w:tc>
          <w:tcPr>
            <w:tcW w:w="1134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крупноблочные (</w:t>
            </w:r>
            <w:proofErr w:type="spellStart"/>
            <w:r w:rsidRPr="000B2082">
              <w:rPr>
                <w:iCs/>
              </w:rPr>
              <w:t>газоблоки</w:t>
            </w:r>
            <w:proofErr w:type="spellEnd"/>
            <w:r w:rsidRPr="000B2082">
              <w:rPr>
                <w:iCs/>
              </w:rPr>
              <w:t>)</w:t>
            </w:r>
          </w:p>
        </w:tc>
        <w:tc>
          <w:tcPr>
            <w:tcW w:w="966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скатная</w:t>
            </w:r>
          </w:p>
        </w:tc>
        <w:tc>
          <w:tcPr>
            <w:tcW w:w="88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934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ленточный сборный</w:t>
            </w:r>
          </w:p>
        </w:tc>
      </w:tr>
      <w:tr w:rsidR="000B2082" w:rsidRPr="000B2082" w:rsidTr="000B2082">
        <w:trPr>
          <w:trHeight w:val="1020"/>
        </w:trPr>
        <w:tc>
          <w:tcPr>
            <w:tcW w:w="565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13</w:t>
            </w:r>
          </w:p>
        </w:tc>
        <w:tc>
          <w:tcPr>
            <w:tcW w:w="113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ЗАТО город Железногорск</w:t>
            </w:r>
          </w:p>
        </w:tc>
        <w:tc>
          <w:tcPr>
            <w:tcW w:w="1134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 xml:space="preserve">ЗАТО г. Железногорск, г. Железногорск, </w:t>
            </w:r>
            <w:proofErr w:type="spellStart"/>
            <w:r w:rsidRPr="000B2082">
              <w:rPr>
                <w:iCs/>
              </w:rPr>
              <w:t>ул</w:t>
            </w:r>
            <w:proofErr w:type="spellEnd"/>
            <w:r w:rsidRPr="000B2082">
              <w:rPr>
                <w:iCs/>
              </w:rPr>
              <w:t xml:space="preserve"> Чапаева, д. 4</w:t>
            </w:r>
          </w:p>
        </w:tc>
        <w:tc>
          <w:tcPr>
            <w:tcW w:w="1276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Ремонт электроснабжения</w:t>
            </w:r>
          </w:p>
        </w:tc>
        <w:tc>
          <w:tcPr>
            <w:tcW w:w="85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1959</w:t>
            </w:r>
          </w:p>
        </w:tc>
        <w:tc>
          <w:tcPr>
            <w:tcW w:w="567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4</w:t>
            </w:r>
          </w:p>
        </w:tc>
        <w:tc>
          <w:tcPr>
            <w:tcW w:w="708" w:type="dxa"/>
            <w:hideMark/>
          </w:tcPr>
          <w:p w:rsidR="000B2082" w:rsidRPr="000B2082" w:rsidRDefault="000B2082" w:rsidP="000B2082">
            <w:pPr>
              <w:rPr>
                <w:iCs/>
              </w:rPr>
            </w:pPr>
            <w:r w:rsidRPr="000B2082">
              <w:rPr>
                <w:iCs/>
              </w:rPr>
              <w:t>4</w:t>
            </w:r>
          </w:p>
        </w:tc>
        <w:tc>
          <w:tcPr>
            <w:tcW w:w="1134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крупноблочные (</w:t>
            </w:r>
            <w:proofErr w:type="spellStart"/>
            <w:r w:rsidRPr="000B2082">
              <w:rPr>
                <w:iCs/>
              </w:rPr>
              <w:t>газоблоки</w:t>
            </w:r>
            <w:proofErr w:type="spellEnd"/>
            <w:r w:rsidRPr="000B2082">
              <w:rPr>
                <w:iCs/>
              </w:rPr>
              <w:t>)</w:t>
            </w:r>
          </w:p>
        </w:tc>
        <w:tc>
          <w:tcPr>
            <w:tcW w:w="966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скатная</w:t>
            </w:r>
          </w:p>
        </w:tc>
        <w:tc>
          <w:tcPr>
            <w:tcW w:w="881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934" w:type="dxa"/>
            <w:hideMark/>
          </w:tcPr>
          <w:p w:rsidR="000B2082" w:rsidRPr="000B2082" w:rsidRDefault="000B2082">
            <w:pPr>
              <w:rPr>
                <w:iCs/>
              </w:rPr>
            </w:pPr>
            <w:r w:rsidRPr="000B2082">
              <w:rPr>
                <w:iCs/>
              </w:rPr>
              <w:t>ленточный сборный</w:t>
            </w:r>
          </w:p>
        </w:tc>
      </w:tr>
    </w:tbl>
    <w:p w:rsidR="000B2082" w:rsidRDefault="000B2082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0B2082" w:rsidRDefault="000B2082" w:rsidP="00FF0457">
      <w:pPr>
        <w:rPr>
          <w:iCs/>
        </w:rPr>
      </w:pPr>
    </w:p>
    <w:p w:rsidR="00AE7D38" w:rsidRPr="00412165" w:rsidRDefault="00AE7D38" w:rsidP="00FF0457">
      <w:pPr>
        <w:rPr>
          <w:iCs/>
        </w:rPr>
      </w:pPr>
    </w:p>
    <w:p w:rsidR="001E415A" w:rsidRDefault="001E415A" w:rsidP="00FF0457">
      <w:pPr>
        <w:ind w:left="4395"/>
        <w:rPr>
          <w:b/>
          <w:iCs/>
        </w:rPr>
      </w:pPr>
    </w:p>
    <w:p w:rsidR="00891BF0" w:rsidRPr="00891BF0" w:rsidRDefault="00891BF0" w:rsidP="00891BF0">
      <w:pPr>
        <w:ind w:left="4395"/>
        <w:rPr>
          <w:b/>
          <w:iCs/>
        </w:rPr>
      </w:pPr>
      <w:r w:rsidRPr="00891BF0">
        <w:rPr>
          <w:b/>
          <w:iCs/>
        </w:rPr>
        <w:t>Приложение №2 к техническому заданию</w:t>
      </w:r>
    </w:p>
    <w:p w:rsidR="00891BF0" w:rsidRPr="00891BF0" w:rsidRDefault="00891BF0" w:rsidP="00891BF0">
      <w:pPr>
        <w:ind w:left="4395"/>
        <w:rPr>
          <w:b/>
        </w:rPr>
      </w:pPr>
      <w:r w:rsidRPr="00891BF0">
        <w:rPr>
          <w:b/>
        </w:rPr>
        <w:t>на оказание услуг и (или) выполнение работ по изготовлению проектной документации на капитальный ремонт в многоквартирных домах, расположенных на территории Красноярского края</w:t>
      </w:r>
    </w:p>
    <w:p w:rsidR="00891BF0" w:rsidRPr="00891BF0" w:rsidRDefault="00891BF0" w:rsidP="00891BF0">
      <w:pPr>
        <w:ind w:left="4111"/>
        <w:rPr>
          <w:b/>
        </w:rPr>
      </w:pPr>
    </w:p>
    <w:p w:rsidR="00891BF0" w:rsidRPr="00891BF0" w:rsidRDefault="00891BF0" w:rsidP="00891BF0">
      <w:pPr>
        <w:ind w:left="4111"/>
        <w:rPr>
          <w:b/>
        </w:rPr>
      </w:pPr>
    </w:p>
    <w:p w:rsidR="00891BF0" w:rsidRPr="00891BF0" w:rsidRDefault="00891BF0" w:rsidP="00891BF0">
      <w:pPr>
        <w:jc w:val="center"/>
      </w:pPr>
      <w:r w:rsidRPr="00891BF0">
        <w:rPr>
          <w:b/>
          <w:iCs/>
        </w:rPr>
        <w:t>Основные требования к проектным решениям</w:t>
      </w:r>
    </w:p>
    <w:p w:rsidR="00891BF0" w:rsidRPr="00891BF0" w:rsidRDefault="00891BF0" w:rsidP="00891BF0"/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7325"/>
      </w:tblGrid>
      <w:tr w:rsidR="00891BF0" w:rsidRPr="00891BF0" w:rsidTr="00891BF0">
        <w:trPr>
          <w:trHeight w:val="530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jc w:val="both"/>
              <w:rPr>
                <w:b/>
                <w:iCs/>
                <w:lang w:eastAsia="en-US"/>
              </w:rPr>
            </w:pPr>
            <w:r w:rsidRPr="00891BF0">
              <w:rPr>
                <w:b/>
                <w:iCs/>
                <w:lang w:eastAsia="en-US"/>
              </w:rPr>
              <w:t>1. Основные требования к проектным решениям (скатная крыша)</w:t>
            </w:r>
          </w:p>
        </w:tc>
      </w:tr>
      <w:tr w:rsidR="00891BF0" w:rsidRPr="00891BF0" w:rsidTr="00891BF0">
        <w:trPr>
          <w:trHeight w:val="501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rPr>
                <w:lang w:eastAsia="en-US"/>
              </w:rPr>
            </w:pPr>
            <w:r w:rsidRPr="00891BF0">
              <w:rPr>
                <w:lang w:eastAsia="en-US"/>
              </w:rPr>
              <w:t>1.1 Требования по вариантной и эскизной разработке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91BF0">
              <w:rPr>
                <w:sz w:val="24"/>
                <w:szCs w:val="24"/>
                <w:lang w:eastAsia="en-US"/>
              </w:rPr>
              <w:t xml:space="preserve">Разработать наиболее оптимальный и целесообразный вариант по капитальному ремонту крыши здания </w:t>
            </w:r>
            <w:r w:rsidRPr="00891BF0">
              <w:rPr>
                <w:bCs/>
                <w:sz w:val="24"/>
                <w:szCs w:val="24"/>
                <w:lang w:eastAsia="en-US"/>
              </w:rPr>
              <w:t>с технико-экономическим обоснованием принятых технических и технологических решений, применяемых материалов</w:t>
            </w:r>
            <w:r w:rsidRPr="00891BF0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891BF0" w:rsidRPr="00891BF0" w:rsidTr="00891BF0">
        <w:trPr>
          <w:trHeight w:val="5022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1.2 Основные требования к градостроительным, архитектурным решениям, конструктивным решениям, благоустройству, применяемым материалам и инженерному оборудованию, требования к качеству документации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F0" w:rsidRPr="00891BF0" w:rsidRDefault="00891BF0" w:rsidP="00891BF0">
            <w:pPr>
              <w:numPr>
                <w:ilvl w:val="0"/>
                <w:numId w:val="24"/>
              </w:numPr>
              <w:spacing w:line="254" w:lineRule="auto"/>
              <w:ind w:left="0" w:hanging="357"/>
              <w:contextualSpacing/>
              <w:rPr>
                <w:rFonts w:eastAsia="Calibri"/>
                <w:lang w:eastAsia="en-US"/>
              </w:rPr>
            </w:pPr>
            <w:r w:rsidRPr="00891BF0">
              <w:rPr>
                <w:rFonts w:eastAsia="Calibri"/>
                <w:lang w:eastAsia="en-US"/>
              </w:rPr>
              <w:t>Ремонт крыши</w:t>
            </w:r>
          </w:p>
          <w:p w:rsidR="00891BF0" w:rsidRPr="00891BF0" w:rsidRDefault="00891BF0" w:rsidP="00891BF0">
            <w:pPr>
              <w:numPr>
                <w:ilvl w:val="0"/>
                <w:numId w:val="10"/>
              </w:numPr>
              <w:spacing w:line="256" w:lineRule="auto"/>
              <w:ind w:hanging="357"/>
              <w:contextualSpacing/>
              <w:rPr>
                <w:rFonts w:eastAsia="Calibri"/>
                <w:lang w:eastAsia="en-US"/>
              </w:rPr>
            </w:pPr>
            <w:r w:rsidRPr="00891BF0">
              <w:rPr>
                <w:rFonts w:eastAsia="Calibri"/>
                <w:lang w:eastAsia="en-US"/>
              </w:rPr>
              <w:t>Полная замена кровельного покрытия с устройством примыканий к вентиляционным шахтам, дымовым трубам, мусоропроводам, канализационным трубам, антеннам, проходкам электрических кабелей;</w:t>
            </w:r>
          </w:p>
          <w:p w:rsidR="00891BF0" w:rsidRPr="00891BF0" w:rsidRDefault="00891BF0" w:rsidP="00891BF0">
            <w:pPr>
              <w:numPr>
                <w:ilvl w:val="0"/>
                <w:numId w:val="10"/>
              </w:numPr>
              <w:spacing w:line="256" w:lineRule="auto"/>
              <w:ind w:hanging="357"/>
              <w:contextualSpacing/>
              <w:rPr>
                <w:rFonts w:eastAsia="Calibri"/>
                <w:lang w:eastAsia="en-US"/>
              </w:rPr>
            </w:pPr>
            <w:r w:rsidRPr="00891BF0">
              <w:rPr>
                <w:rFonts w:eastAsia="Calibri"/>
                <w:lang w:eastAsia="en-US"/>
              </w:rPr>
              <w:t>Ремонт деревянных конструкций крыш с частичной или полной заменой стропильных ног, мауэрлата, обрешетки;</w:t>
            </w:r>
          </w:p>
          <w:p w:rsidR="00891BF0" w:rsidRPr="00891BF0" w:rsidRDefault="00891BF0" w:rsidP="00891BF0">
            <w:pPr>
              <w:numPr>
                <w:ilvl w:val="0"/>
                <w:numId w:val="10"/>
              </w:numPr>
              <w:spacing w:line="256" w:lineRule="auto"/>
              <w:ind w:hanging="357"/>
              <w:contextualSpacing/>
              <w:rPr>
                <w:rFonts w:eastAsia="Calibri"/>
                <w:lang w:eastAsia="en-US"/>
              </w:rPr>
            </w:pPr>
            <w:r w:rsidRPr="00891BF0">
              <w:rPr>
                <w:rFonts w:eastAsia="Calibri"/>
                <w:lang w:eastAsia="en-US"/>
              </w:rPr>
              <w:t>Антисептирование, антипирирование деревянных конструкций крыш;</w:t>
            </w:r>
          </w:p>
          <w:p w:rsidR="00891BF0" w:rsidRPr="00891BF0" w:rsidRDefault="00891BF0" w:rsidP="00891BF0">
            <w:pPr>
              <w:numPr>
                <w:ilvl w:val="0"/>
                <w:numId w:val="10"/>
              </w:numPr>
              <w:spacing w:line="256" w:lineRule="auto"/>
              <w:ind w:hanging="357"/>
              <w:contextualSpacing/>
              <w:rPr>
                <w:rFonts w:eastAsia="Calibri"/>
                <w:lang w:eastAsia="en-US"/>
              </w:rPr>
            </w:pPr>
            <w:r w:rsidRPr="00891BF0">
              <w:rPr>
                <w:rFonts w:eastAsia="Calibri"/>
                <w:lang w:eastAsia="en-US"/>
              </w:rPr>
              <w:t>Утепление под кровельного (чердачного) перекрытия;</w:t>
            </w:r>
          </w:p>
          <w:p w:rsidR="00891BF0" w:rsidRPr="00891BF0" w:rsidRDefault="00891BF0" w:rsidP="00891BF0">
            <w:pPr>
              <w:numPr>
                <w:ilvl w:val="0"/>
                <w:numId w:val="10"/>
              </w:numPr>
              <w:spacing w:line="256" w:lineRule="auto"/>
              <w:ind w:hanging="357"/>
              <w:contextualSpacing/>
              <w:rPr>
                <w:rFonts w:eastAsia="Calibri"/>
                <w:lang w:eastAsia="en-US"/>
              </w:rPr>
            </w:pPr>
            <w:r w:rsidRPr="00891BF0">
              <w:rPr>
                <w:rFonts w:eastAsia="Calibri"/>
                <w:lang w:eastAsia="en-US"/>
              </w:rPr>
              <w:t>Ремонт и (или) замена пароизоляции;</w:t>
            </w:r>
          </w:p>
          <w:p w:rsidR="00891BF0" w:rsidRPr="00891BF0" w:rsidRDefault="00891BF0" w:rsidP="00891BF0">
            <w:pPr>
              <w:numPr>
                <w:ilvl w:val="0"/>
                <w:numId w:val="10"/>
              </w:numPr>
              <w:spacing w:line="256" w:lineRule="auto"/>
              <w:ind w:hanging="357"/>
              <w:contextualSpacing/>
              <w:rPr>
                <w:rFonts w:eastAsia="Calibri"/>
                <w:lang w:eastAsia="en-US"/>
              </w:rPr>
            </w:pPr>
            <w:r w:rsidRPr="00891BF0">
              <w:rPr>
                <w:rFonts w:eastAsia="Calibri"/>
                <w:lang w:eastAsia="en-US"/>
              </w:rPr>
              <w:t>Ремонт, восстановление, утепление вентиляционных шахт, каналов, коробов;</w:t>
            </w:r>
          </w:p>
          <w:p w:rsidR="00891BF0" w:rsidRPr="00891BF0" w:rsidRDefault="00891BF0" w:rsidP="00891BF0">
            <w:pPr>
              <w:numPr>
                <w:ilvl w:val="0"/>
                <w:numId w:val="10"/>
              </w:numPr>
              <w:spacing w:line="256" w:lineRule="auto"/>
              <w:ind w:hanging="357"/>
              <w:contextualSpacing/>
              <w:rPr>
                <w:rFonts w:eastAsia="Calibri"/>
                <w:lang w:eastAsia="en-US"/>
              </w:rPr>
            </w:pPr>
            <w:r w:rsidRPr="00891BF0">
              <w:rPr>
                <w:rFonts w:eastAsia="Calibri"/>
                <w:lang w:eastAsia="en-US"/>
              </w:rPr>
              <w:t>Ремонт канализационных стояков, расположенных в чердачном помещении, вывод канализационных стояков за пределы чердачного помещения;</w:t>
            </w:r>
          </w:p>
          <w:p w:rsidR="00891BF0" w:rsidRPr="00891BF0" w:rsidRDefault="00891BF0" w:rsidP="00891BF0">
            <w:pPr>
              <w:numPr>
                <w:ilvl w:val="0"/>
                <w:numId w:val="10"/>
              </w:numPr>
              <w:spacing w:line="256" w:lineRule="auto"/>
              <w:ind w:hanging="357"/>
              <w:contextualSpacing/>
              <w:rPr>
                <w:rFonts w:eastAsia="Calibri"/>
                <w:lang w:eastAsia="en-US"/>
              </w:rPr>
            </w:pPr>
            <w:r w:rsidRPr="00891BF0">
              <w:rPr>
                <w:rFonts w:eastAsia="Calibri"/>
                <w:lang w:eastAsia="en-US"/>
              </w:rPr>
              <w:t>Ремонт и (или) замена слуховых окон;</w:t>
            </w:r>
          </w:p>
          <w:p w:rsidR="00891BF0" w:rsidRPr="00891BF0" w:rsidRDefault="00891BF0" w:rsidP="00891BF0">
            <w:pPr>
              <w:numPr>
                <w:ilvl w:val="0"/>
                <w:numId w:val="10"/>
              </w:numPr>
              <w:spacing w:line="256" w:lineRule="auto"/>
              <w:ind w:hanging="357"/>
              <w:contextualSpacing/>
              <w:rPr>
                <w:rFonts w:eastAsia="Calibri"/>
                <w:lang w:eastAsia="en-US"/>
              </w:rPr>
            </w:pPr>
            <w:r w:rsidRPr="00891BF0">
              <w:rPr>
                <w:rFonts w:eastAsia="Calibri"/>
                <w:lang w:eastAsia="en-US"/>
              </w:rPr>
              <w:t>Ремонт и (или) замена покрытий парапетов, брандмауэров, надстроек, колпаков над оголовками дымовентиляционных блоков и вентиляционных шахт;</w:t>
            </w:r>
          </w:p>
          <w:p w:rsidR="00891BF0" w:rsidRPr="00891BF0" w:rsidRDefault="00891BF0" w:rsidP="00891BF0">
            <w:pPr>
              <w:numPr>
                <w:ilvl w:val="0"/>
                <w:numId w:val="10"/>
              </w:numPr>
              <w:spacing w:line="256" w:lineRule="auto"/>
              <w:ind w:hanging="357"/>
              <w:contextualSpacing/>
              <w:rPr>
                <w:rFonts w:eastAsia="Calibri"/>
                <w:lang w:eastAsia="en-US"/>
              </w:rPr>
            </w:pPr>
            <w:r w:rsidRPr="00891BF0">
              <w:rPr>
                <w:rFonts w:eastAsia="Calibri"/>
                <w:lang w:eastAsia="en-US"/>
              </w:rPr>
              <w:t>Ремонт и (или) замена ограждения кровли;</w:t>
            </w:r>
          </w:p>
          <w:p w:rsidR="00891BF0" w:rsidRPr="00891BF0" w:rsidRDefault="00891BF0" w:rsidP="00891BF0">
            <w:pPr>
              <w:numPr>
                <w:ilvl w:val="0"/>
                <w:numId w:val="10"/>
              </w:numPr>
              <w:spacing w:line="256" w:lineRule="auto"/>
              <w:ind w:hanging="357"/>
              <w:contextualSpacing/>
              <w:rPr>
                <w:rFonts w:eastAsia="Calibri"/>
                <w:lang w:eastAsia="en-US"/>
              </w:rPr>
            </w:pPr>
            <w:r w:rsidRPr="00891BF0">
              <w:rPr>
                <w:rFonts w:eastAsia="Calibri"/>
                <w:lang w:eastAsia="en-US"/>
              </w:rPr>
              <w:t>Ремонт и (или) замена системы водоотвода (настенный желоб) с заменой водосточных труб и изделий (наружных и внутренних);</w:t>
            </w:r>
          </w:p>
          <w:p w:rsidR="00891BF0" w:rsidRPr="00891BF0" w:rsidRDefault="00891BF0" w:rsidP="00891BF0">
            <w:pPr>
              <w:numPr>
                <w:ilvl w:val="0"/>
                <w:numId w:val="10"/>
              </w:numPr>
              <w:spacing w:line="256" w:lineRule="auto"/>
              <w:ind w:hanging="357"/>
              <w:contextualSpacing/>
              <w:rPr>
                <w:rFonts w:eastAsia="Calibri"/>
                <w:lang w:eastAsia="en-US"/>
              </w:rPr>
            </w:pPr>
            <w:r w:rsidRPr="00891BF0">
              <w:rPr>
                <w:rFonts w:eastAsia="Calibri"/>
                <w:lang w:eastAsia="en-US"/>
              </w:rPr>
              <w:t>Ремонт лазов на кровлю;</w:t>
            </w:r>
          </w:p>
          <w:p w:rsidR="00891BF0" w:rsidRPr="00891BF0" w:rsidRDefault="00891BF0" w:rsidP="00891BF0">
            <w:pPr>
              <w:numPr>
                <w:ilvl w:val="0"/>
                <w:numId w:val="10"/>
              </w:numPr>
              <w:spacing w:line="256" w:lineRule="auto"/>
              <w:ind w:hanging="357"/>
              <w:contextualSpacing/>
              <w:rPr>
                <w:rFonts w:eastAsia="Calibri"/>
                <w:lang w:eastAsia="en-US"/>
              </w:rPr>
            </w:pPr>
            <w:r w:rsidRPr="00891BF0">
              <w:rPr>
                <w:rFonts w:eastAsia="Calibri"/>
                <w:lang w:eastAsia="en-US"/>
              </w:rPr>
              <w:t>Ремонт и (или) замена дверей входа-выхода на кровлю</w:t>
            </w:r>
          </w:p>
          <w:p w:rsidR="00891BF0" w:rsidRPr="00891BF0" w:rsidRDefault="00891BF0" w:rsidP="00891BF0">
            <w:pPr>
              <w:numPr>
                <w:ilvl w:val="0"/>
                <w:numId w:val="10"/>
              </w:numPr>
              <w:spacing w:line="256" w:lineRule="auto"/>
              <w:ind w:hanging="357"/>
              <w:contextualSpacing/>
              <w:rPr>
                <w:rFonts w:eastAsia="Calibri"/>
                <w:lang w:eastAsia="en-US"/>
              </w:rPr>
            </w:pPr>
            <w:r w:rsidRPr="00891BF0">
              <w:rPr>
                <w:rFonts w:eastAsia="Calibri"/>
                <w:lang w:eastAsia="en-US"/>
              </w:rPr>
              <w:t>Ремонт и (или) замена металлической лестниц-стремянки выхода в чердачное помещение;</w:t>
            </w:r>
          </w:p>
          <w:p w:rsidR="00891BF0" w:rsidRPr="00891BF0" w:rsidRDefault="00891BF0" w:rsidP="00891BF0">
            <w:pPr>
              <w:numPr>
                <w:ilvl w:val="0"/>
                <w:numId w:val="10"/>
              </w:numPr>
              <w:spacing w:line="256" w:lineRule="auto"/>
              <w:ind w:hanging="357"/>
              <w:contextualSpacing/>
              <w:rPr>
                <w:rFonts w:eastAsia="Calibri"/>
                <w:lang w:eastAsia="en-US"/>
              </w:rPr>
            </w:pPr>
            <w:r w:rsidRPr="00891BF0">
              <w:rPr>
                <w:rFonts w:eastAsia="Calibri"/>
                <w:lang w:eastAsia="en-US"/>
              </w:rPr>
              <w:t>Ремонт и (или) замена металлических лестниц, закрепленных на фасаде.</w:t>
            </w:r>
          </w:p>
          <w:p w:rsidR="00891BF0" w:rsidRPr="00891BF0" w:rsidRDefault="00891BF0" w:rsidP="00891BF0">
            <w:pPr>
              <w:numPr>
                <w:ilvl w:val="0"/>
                <w:numId w:val="10"/>
              </w:numPr>
              <w:spacing w:line="256" w:lineRule="auto"/>
              <w:ind w:hanging="357"/>
              <w:contextualSpacing/>
              <w:rPr>
                <w:rFonts w:eastAsia="Calibri"/>
                <w:lang w:eastAsia="en-US"/>
              </w:rPr>
            </w:pPr>
            <w:r w:rsidRPr="00891BF0">
              <w:rPr>
                <w:rFonts w:eastAsia="Calibri"/>
                <w:lang w:eastAsia="en-US"/>
              </w:rPr>
              <w:t>Устройство переходных мостиков, предохранительных канатов, кровельных лестниц</w:t>
            </w:r>
          </w:p>
          <w:p w:rsidR="00891BF0" w:rsidRPr="00891BF0" w:rsidRDefault="00891BF0" w:rsidP="00891BF0">
            <w:pPr>
              <w:spacing w:line="256" w:lineRule="auto"/>
              <w:ind w:left="133" w:hanging="142"/>
              <w:jc w:val="both"/>
              <w:rPr>
                <w:bCs/>
                <w:iCs/>
                <w:lang w:eastAsia="en-US"/>
              </w:rPr>
            </w:pPr>
          </w:p>
        </w:tc>
      </w:tr>
      <w:tr w:rsidR="00891BF0" w:rsidRPr="00891BF0" w:rsidTr="00891BF0">
        <w:trPr>
          <w:trHeight w:val="501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1.3 Основные требования к составу документации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12" w:lineRule="atLeast"/>
              <w:rPr>
                <w:lang w:eastAsia="en-US"/>
              </w:rPr>
            </w:pPr>
            <w:r w:rsidRPr="00891BF0">
              <w:rPr>
                <w:lang w:eastAsia="en-US"/>
              </w:rPr>
              <w:t>1. Выполнить предварительное обследование объекта с составлением акта обследования</w:t>
            </w:r>
          </w:p>
          <w:p w:rsidR="00891BF0" w:rsidRPr="00891BF0" w:rsidRDefault="00891BF0" w:rsidP="00891BF0">
            <w:pPr>
              <w:spacing w:line="12" w:lineRule="atLeast"/>
              <w:rPr>
                <w:lang w:eastAsia="en-US"/>
              </w:rPr>
            </w:pPr>
            <w:r w:rsidRPr="00891BF0">
              <w:rPr>
                <w:lang w:eastAsia="en-US"/>
              </w:rPr>
              <w:t>2. Согласовать с заказчиком применяемые материалы и конструктивные решения после обследования до начала проектирования</w:t>
            </w:r>
          </w:p>
          <w:p w:rsidR="00891BF0" w:rsidRPr="00891BF0" w:rsidRDefault="00891BF0" w:rsidP="00891BF0">
            <w:pPr>
              <w:widowControl w:val="0"/>
              <w:suppressAutoHyphens/>
              <w:autoSpaceDN w:val="0"/>
              <w:spacing w:line="256" w:lineRule="auto"/>
              <w:jc w:val="both"/>
              <w:rPr>
                <w:rFonts w:eastAsia="SimSun"/>
                <w:kern w:val="3"/>
                <w:lang w:eastAsia="zh-CN" w:bidi="hi-IN"/>
              </w:rPr>
            </w:pPr>
            <w:r w:rsidRPr="00891BF0">
              <w:rPr>
                <w:rFonts w:eastAsia="SimSun"/>
                <w:kern w:val="3"/>
                <w:lang w:eastAsia="zh-CN" w:bidi="hi-IN"/>
              </w:rPr>
              <w:t>3. Разработать проектную документацию с предоставлением архитектурных решений и основных чертежей: планы, сечения, разрезы со схематическим изображением основных несущих и ограждающих конструкций, способов крепления, узлов примыканий к выступающим на крыше конструкциям, сертификации материалов.</w:t>
            </w:r>
          </w:p>
          <w:p w:rsidR="00891BF0" w:rsidRPr="00891BF0" w:rsidRDefault="00891BF0" w:rsidP="00891BF0">
            <w:pPr>
              <w:spacing w:line="12" w:lineRule="atLeast"/>
              <w:rPr>
                <w:lang w:eastAsia="en-US"/>
              </w:rPr>
            </w:pPr>
            <w:r w:rsidRPr="00891BF0">
              <w:rPr>
                <w:lang w:eastAsia="en-US"/>
              </w:rPr>
              <w:t>В объем разрабатываемого проекта должны включаться:</w:t>
            </w:r>
          </w:p>
          <w:p w:rsidR="00891BF0" w:rsidRPr="00891BF0" w:rsidRDefault="00891BF0" w:rsidP="00891BF0">
            <w:pPr>
              <w:spacing w:line="12" w:lineRule="atLeast"/>
              <w:ind w:left="360"/>
              <w:rPr>
                <w:lang w:eastAsia="en-US"/>
              </w:rPr>
            </w:pPr>
            <w:r w:rsidRPr="00891BF0">
              <w:rPr>
                <w:lang w:eastAsia="en-US"/>
              </w:rPr>
              <w:t xml:space="preserve"> 1. </w:t>
            </w:r>
            <w:proofErr w:type="spellStart"/>
            <w:r w:rsidRPr="00891BF0">
              <w:rPr>
                <w:lang w:eastAsia="en-US"/>
              </w:rPr>
              <w:t>Обмерочные</w:t>
            </w:r>
            <w:proofErr w:type="spellEnd"/>
            <w:r w:rsidRPr="00891BF0">
              <w:rPr>
                <w:lang w:eastAsia="en-US"/>
              </w:rPr>
              <w:t xml:space="preserve"> чертежи:</w:t>
            </w:r>
          </w:p>
          <w:p w:rsidR="00891BF0" w:rsidRPr="00891BF0" w:rsidRDefault="00891BF0" w:rsidP="00891BF0">
            <w:pPr>
              <w:spacing w:line="12" w:lineRule="atLeast"/>
              <w:ind w:left="360"/>
              <w:rPr>
                <w:lang w:eastAsia="en-US"/>
              </w:rPr>
            </w:pPr>
            <w:r w:rsidRPr="00891BF0">
              <w:rPr>
                <w:lang w:eastAsia="en-US"/>
              </w:rPr>
              <w:t xml:space="preserve"> 2. Отчёт о техническим обследовании, включающий в себя: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Характеристика объекта;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Выявленные дефекты, скрытые дефекты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Составление дефектной ведомости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Фотографии объекта, дефектов конструкций и последствий;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Определение соответствия температурно- влажностного режима крыши нормативным данным с указанием по устройству продухов;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Выводы по результатам обследования</w:t>
            </w:r>
          </w:p>
          <w:p w:rsidR="00891BF0" w:rsidRPr="00891BF0" w:rsidRDefault="00891BF0" w:rsidP="00891BF0">
            <w:pPr>
              <w:spacing w:line="12" w:lineRule="atLeast"/>
              <w:ind w:left="360"/>
              <w:rPr>
                <w:lang w:eastAsia="en-US"/>
              </w:rPr>
            </w:pPr>
            <w:r w:rsidRPr="00891BF0">
              <w:rPr>
                <w:lang w:eastAsia="en-US"/>
              </w:rPr>
              <w:t xml:space="preserve"> 3. Пояснительная записка, включающая в себя: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Описание и обоснование принятых архитектурно-планировочных решений;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Теплотехнический расчёт утеплителя чердачного помещения и подбор его номинальной толщины;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Производство работ по проведению капитального ремонта существующей конструкции кровли;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Требования к качеству и приёмке работ;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Антикоррозийные мероприятия;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Мероприятия по противопожарной безопасности при производстве работ;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Техника безопасности строительных работ и охрана труда;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Мероприятия по охране окружающей природной среды</w:t>
            </w:r>
          </w:p>
          <w:p w:rsidR="00891BF0" w:rsidRPr="00891BF0" w:rsidRDefault="00891BF0" w:rsidP="00891BF0">
            <w:pPr>
              <w:spacing w:line="12" w:lineRule="atLeast"/>
              <w:ind w:left="360"/>
              <w:rPr>
                <w:lang w:eastAsia="en-US"/>
              </w:rPr>
            </w:pPr>
            <w:r w:rsidRPr="00891BF0">
              <w:rPr>
                <w:lang w:eastAsia="en-US"/>
              </w:rPr>
              <w:t>4. Архитектурные решения: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2" w:hanging="283"/>
              <w:rPr>
                <w:lang w:eastAsia="en-US"/>
              </w:rPr>
            </w:pPr>
            <w:r w:rsidRPr="00891BF0">
              <w:rPr>
                <w:lang w:eastAsia="en-US"/>
              </w:rPr>
              <w:t>План кровли после капитального ремонта;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2" w:hanging="283"/>
              <w:rPr>
                <w:lang w:eastAsia="en-US"/>
              </w:rPr>
            </w:pPr>
            <w:r w:rsidRPr="00891BF0">
              <w:rPr>
                <w:lang w:eastAsia="en-US"/>
              </w:rPr>
              <w:t>Схема организации наружного (внутреннего) водостока, включающая в себя схему расположения водосточных воронок и желобов;</w:t>
            </w:r>
          </w:p>
          <w:p w:rsidR="00891BF0" w:rsidRPr="00891BF0" w:rsidRDefault="00891BF0" w:rsidP="00891BF0">
            <w:pPr>
              <w:spacing w:line="12" w:lineRule="atLeast"/>
              <w:ind w:left="360"/>
              <w:rPr>
                <w:lang w:eastAsia="en-US"/>
              </w:rPr>
            </w:pPr>
            <w:r w:rsidRPr="00891BF0">
              <w:rPr>
                <w:lang w:eastAsia="en-US"/>
              </w:rPr>
              <w:t>5. Конструктивные и объёмно-планировочные решения:</w:t>
            </w:r>
          </w:p>
          <w:p w:rsidR="00891BF0" w:rsidRPr="00891BF0" w:rsidRDefault="00891BF0" w:rsidP="00891BF0">
            <w:pPr>
              <w:numPr>
                <w:ilvl w:val="0"/>
                <w:numId w:val="26"/>
              </w:numPr>
              <w:spacing w:line="12" w:lineRule="atLeast"/>
              <w:ind w:left="742" w:hanging="283"/>
              <w:rPr>
                <w:lang w:eastAsia="en-US"/>
              </w:rPr>
            </w:pPr>
            <w:r w:rsidRPr="00891BF0">
              <w:rPr>
                <w:lang w:eastAsia="en-US"/>
              </w:rPr>
              <w:t>Характерные разрезы и сечения;</w:t>
            </w:r>
          </w:p>
          <w:p w:rsidR="00891BF0" w:rsidRPr="00891BF0" w:rsidRDefault="00891BF0" w:rsidP="00891BF0">
            <w:pPr>
              <w:numPr>
                <w:ilvl w:val="0"/>
                <w:numId w:val="26"/>
              </w:numPr>
              <w:spacing w:line="12" w:lineRule="atLeast"/>
              <w:ind w:left="742" w:hanging="283"/>
              <w:rPr>
                <w:lang w:eastAsia="en-US"/>
              </w:rPr>
            </w:pPr>
            <w:r w:rsidRPr="00891BF0">
              <w:rPr>
                <w:lang w:eastAsia="en-US"/>
              </w:rPr>
              <w:t>Детальная проработка узлов, разрезов и сечений;</w:t>
            </w:r>
          </w:p>
          <w:p w:rsidR="00891BF0" w:rsidRPr="00891BF0" w:rsidRDefault="00891BF0" w:rsidP="00891BF0">
            <w:pPr>
              <w:numPr>
                <w:ilvl w:val="0"/>
                <w:numId w:val="26"/>
              </w:numPr>
              <w:spacing w:line="12" w:lineRule="atLeast"/>
              <w:ind w:left="742" w:hanging="283"/>
              <w:rPr>
                <w:lang w:eastAsia="en-US"/>
              </w:rPr>
            </w:pPr>
            <w:r w:rsidRPr="00891BF0">
              <w:rPr>
                <w:lang w:eastAsia="en-US"/>
              </w:rPr>
              <w:t>Схема расположения кровельных лестниц, ходовых мостиков и ограждений;</w:t>
            </w:r>
          </w:p>
          <w:p w:rsidR="00891BF0" w:rsidRPr="00891BF0" w:rsidRDefault="00891BF0" w:rsidP="00891BF0">
            <w:pPr>
              <w:numPr>
                <w:ilvl w:val="0"/>
                <w:numId w:val="26"/>
              </w:numPr>
              <w:spacing w:line="12" w:lineRule="atLeast"/>
              <w:ind w:left="742" w:hanging="283"/>
              <w:rPr>
                <w:lang w:eastAsia="en-US"/>
              </w:rPr>
            </w:pPr>
            <w:r w:rsidRPr="00891BF0">
              <w:rPr>
                <w:lang w:eastAsia="en-US"/>
              </w:rPr>
              <w:t>Послойная раскладка утеплителя чердака;</w:t>
            </w:r>
          </w:p>
          <w:p w:rsidR="00891BF0" w:rsidRPr="00891BF0" w:rsidRDefault="00891BF0" w:rsidP="00891BF0">
            <w:pPr>
              <w:numPr>
                <w:ilvl w:val="0"/>
                <w:numId w:val="26"/>
              </w:numPr>
              <w:spacing w:line="12" w:lineRule="atLeast"/>
              <w:ind w:left="742" w:hanging="283"/>
              <w:rPr>
                <w:lang w:eastAsia="en-US"/>
              </w:rPr>
            </w:pPr>
            <w:r w:rsidRPr="00891BF0">
              <w:rPr>
                <w:lang w:eastAsia="en-US"/>
              </w:rPr>
              <w:t>Ведомость оборудования, изделий и материалов;</w:t>
            </w:r>
          </w:p>
          <w:p w:rsidR="00891BF0" w:rsidRPr="00891BF0" w:rsidRDefault="00891BF0" w:rsidP="00891BF0">
            <w:pPr>
              <w:spacing w:line="12" w:lineRule="atLeast"/>
              <w:ind w:left="416"/>
              <w:rPr>
                <w:lang w:eastAsia="en-US"/>
              </w:rPr>
            </w:pPr>
            <w:r w:rsidRPr="00891BF0">
              <w:rPr>
                <w:lang w:eastAsia="en-US"/>
              </w:rPr>
              <w:t xml:space="preserve"> 6. Сметная документация на капитальный ремонт, включающая в себя демонтажные и монтажные работы кровли, устройство утеплителя, ремонт водосточной системы, ремонт и установка лестниц и ограждений.</w:t>
            </w:r>
          </w:p>
          <w:p w:rsidR="00891BF0" w:rsidRPr="00891BF0" w:rsidRDefault="00891BF0" w:rsidP="00891BF0">
            <w:pPr>
              <w:spacing w:line="256" w:lineRule="auto"/>
              <w:ind w:left="416"/>
              <w:rPr>
                <w:lang w:eastAsia="en-US"/>
              </w:rPr>
            </w:pPr>
            <w:r w:rsidRPr="00891BF0">
              <w:rPr>
                <w:lang w:eastAsia="en-US"/>
              </w:rPr>
              <w:t xml:space="preserve"> 7. Проект организации строительства. </w:t>
            </w:r>
          </w:p>
        </w:tc>
      </w:tr>
      <w:tr w:rsidR="00891BF0" w:rsidRPr="00891BF0" w:rsidTr="00891BF0">
        <w:trPr>
          <w:trHeight w:val="1046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1.4 Требования к качеству документации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Проектные решения должны соответствовать требованиям: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а) Федерального закона Российской Федерации от 30.12.2009г. №384-ФЗ (ред. от 02.07.2013г.);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«Технический регламент о безопасности зданий и сооружений»;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б) Постановления Правительства Российской Федерации от 26.12.2014г. №1521; 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в) ГОСТ 31937-2011 «Здания и сооружения. Правила обследования и мониторинга технического состояния»;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г) СП 13-102-2003 «Правила обследования несущих строительных конструкций зданий и сооружений»;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д) ВСН 53-86(р) «Правила оценки физического износа жилых зданий»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 xml:space="preserve">е) Федерального закона Российской Федерации от 22.07.2008г. №123-ФЗ «Технический регламент о требованиях пожарной безопасности» (в редакции Федерального закона от 02.07.2013г. № 185-ФЗ); 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ж) Положения о составе разделов документации и требованиях к их содержанию, утвержденного Постановлением Правительства Российской Федерации от 16.02.2008г. №87 (в редакции Постановления Правительства РФ от 08.08.2013г. № 679);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з) ГОСТ Р 21.1101-2013 «Основные требования к проектной и рабочей документации» (применение на обязательной основе утверждено распоряжением Правительства Российской Федерации от 21.06.2010г.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№1047-р);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и) СанПиН 2.1.2.2645-10 «Санитарно- эпидемиологические требования к условиям проживания в жилых зданиях и помещениях».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к) СП 54.13330.2011 «Здания жилые многоквартирные»;</w:t>
            </w:r>
          </w:p>
          <w:p w:rsidR="00891BF0" w:rsidRPr="00891BF0" w:rsidRDefault="00891BF0" w:rsidP="00891BF0">
            <w:pPr>
              <w:spacing w:line="256" w:lineRule="auto"/>
              <w:rPr>
                <w:lang w:eastAsia="en-US"/>
              </w:rPr>
            </w:pPr>
            <w:r w:rsidRPr="00891BF0">
              <w:rPr>
                <w:lang w:eastAsia="en-US"/>
              </w:rPr>
              <w:t>л) СП 17.13330.2011 «Кровли»;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lang w:eastAsia="en-US"/>
              </w:rPr>
              <w:t>м) СП 20.13330.2011 "Нагрузки и воздействия";</w:t>
            </w:r>
          </w:p>
          <w:p w:rsidR="00891BF0" w:rsidRPr="00891BF0" w:rsidRDefault="00891BF0" w:rsidP="00891BF0">
            <w:pPr>
              <w:spacing w:line="256" w:lineRule="auto"/>
              <w:rPr>
                <w:lang w:eastAsia="en-US"/>
              </w:rPr>
            </w:pPr>
            <w:r w:rsidRPr="00891BF0">
              <w:rPr>
                <w:lang w:eastAsia="en-US"/>
              </w:rPr>
              <w:t>н) СП 131.13330.2012 «Строительная климатология»;</w:t>
            </w:r>
          </w:p>
          <w:p w:rsidR="00891BF0" w:rsidRPr="00891BF0" w:rsidRDefault="00891BF0" w:rsidP="00891BF0">
            <w:pPr>
              <w:spacing w:line="256" w:lineRule="auto"/>
              <w:rPr>
                <w:lang w:eastAsia="en-US"/>
              </w:rPr>
            </w:pPr>
            <w:r w:rsidRPr="00891BF0">
              <w:rPr>
                <w:lang w:eastAsia="en-US"/>
              </w:rPr>
              <w:t>о) СП 50.13330.2012 «Тепловая защита зданий»;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п) Иные Законы и нормы Российской федерации и Красноярского края других нормативные документы в части, распространяющейся на капитальный ремонт многоквартирных домов прямо или опосредованно;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 xml:space="preserve">Применить материалы, конструкции и оборудование российского производства (в случае их отсутствия – импортные аналоги) отвечающие требованиям </w:t>
            </w:r>
            <w:proofErr w:type="spellStart"/>
            <w:r w:rsidRPr="00891BF0">
              <w:rPr>
                <w:iCs/>
                <w:lang w:eastAsia="en-US"/>
              </w:rPr>
              <w:t>энергоэффективности</w:t>
            </w:r>
            <w:proofErr w:type="spellEnd"/>
            <w:r w:rsidRPr="00891BF0">
              <w:rPr>
                <w:iCs/>
                <w:lang w:eastAsia="en-US"/>
              </w:rPr>
              <w:t xml:space="preserve"> (класс не ниже «А»), а также применить технические решения, которые должны обеспечить наибольший срок эксплуатации многоквартирного дома после проведенного капитального ремонта.</w:t>
            </w:r>
          </w:p>
        </w:tc>
      </w:tr>
      <w:tr w:rsidR="00891BF0" w:rsidRPr="00891BF0" w:rsidTr="00891BF0">
        <w:trPr>
          <w:trHeight w:val="475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b/>
                <w:iCs/>
                <w:lang w:eastAsia="en-US"/>
              </w:rPr>
              <w:t>2. Основные требования к проектным решениям (плоская крыша)</w:t>
            </w:r>
          </w:p>
        </w:tc>
      </w:tr>
      <w:tr w:rsidR="00891BF0" w:rsidRPr="00891BF0" w:rsidTr="00891BF0">
        <w:trPr>
          <w:trHeight w:val="1046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lang w:eastAsia="en-US"/>
              </w:rPr>
              <w:t>2.1. Требования по вариантной и эскизной разработке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rPr>
                <w:iCs/>
                <w:sz w:val="24"/>
                <w:szCs w:val="24"/>
                <w:lang w:eastAsia="en-US"/>
              </w:rPr>
            </w:pPr>
            <w:r w:rsidRPr="00891BF0">
              <w:rPr>
                <w:sz w:val="24"/>
                <w:szCs w:val="24"/>
                <w:lang w:eastAsia="en-US"/>
              </w:rPr>
              <w:t>Разработать наиболее оптимальный и целесообразный вариант по капитальному ремонту крыши многоквартирного жилого дома</w:t>
            </w:r>
            <w:r w:rsidRPr="00891BF0">
              <w:rPr>
                <w:bCs/>
                <w:sz w:val="24"/>
                <w:szCs w:val="24"/>
                <w:lang w:eastAsia="en-US"/>
              </w:rPr>
              <w:t xml:space="preserve"> с технико-экономическим обоснованием принятых технических и технологических решений, применяемых материалов</w:t>
            </w:r>
            <w:r w:rsidRPr="00891BF0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891BF0" w:rsidRPr="00891BF0" w:rsidTr="00891BF0">
        <w:trPr>
          <w:trHeight w:val="1046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2.2 Основные требования к градостроительным, архитектурным решениям, конструктивным решениям, благоустройству, применяемым материалам и инженерному оборудованию, требования к качеству документации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ind w:left="133"/>
              <w:jc w:val="both"/>
              <w:rPr>
                <w:bCs/>
                <w:iCs/>
                <w:lang w:eastAsia="en-US"/>
              </w:rPr>
            </w:pPr>
            <w:r w:rsidRPr="00891BF0">
              <w:rPr>
                <w:bCs/>
                <w:iCs/>
                <w:lang w:eastAsia="en-US"/>
              </w:rPr>
              <w:t>Капитальный ремонт плоской крыши:</w:t>
            </w:r>
          </w:p>
          <w:p w:rsidR="00891BF0" w:rsidRPr="00891BF0" w:rsidRDefault="00891BF0" w:rsidP="00891BF0">
            <w:pPr>
              <w:tabs>
                <w:tab w:val="left" w:pos="459"/>
              </w:tabs>
              <w:spacing w:line="256" w:lineRule="auto"/>
              <w:ind w:left="133"/>
              <w:jc w:val="both"/>
              <w:rPr>
                <w:bCs/>
                <w:iCs/>
                <w:lang w:eastAsia="en-US"/>
              </w:rPr>
            </w:pPr>
            <w:r w:rsidRPr="00891BF0">
              <w:rPr>
                <w:bCs/>
                <w:iCs/>
                <w:lang w:eastAsia="en-US"/>
              </w:rPr>
              <w:t>1.</w:t>
            </w:r>
            <w:r w:rsidRPr="00891BF0">
              <w:rPr>
                <w:bCs/>
                <w:iCs/>
                <w:lang w:eastAsia="en-US"/>
              </w:rPr>
              <w:tab/>
              <w:t>Замена кровельного покрытия с устройством примыканий</w:t>
            </w:r>
            <w:r w:rsidRPr="00891BF0">
              <w:rPr>
                <w:rFonts w:eastAsia="Calibri"/>
                <w:lang w:eastAsia="en-US"/>
              </w:rPr>
              <w:t xml:space="preserve"> к вентиляционным шахтам, дымовым трубам, мусоропроводам, канализационным трубам, антеннам, проходкам электрических кабелей</w:t>
            </w:r>
            <w:r w:rsidRPr="00891BF0">
              <w:rPr>
                <w:bCs/>
                <w:iCs/>
                <w:lang w:eastAsia="en-US"/>
              </w:rPr>
              <w:t>;</w:t>
            </w:r>
          </w:p>
          <w:p w:rsidR="00891BF0" w:rsidRPr="00891BF0" w:rsidRDefault="00891BF0" w:rsidP="00891BF0">
            <w:pPr>
              <w:tabs>
                <w:tab w:val="left" w:pos="459"/>
              </w:tabs>
              <w:spacing w:line="256" w:lineRule="auto"/>
              <w:ind w:left="133"/>
              <w:jc w:val="both"/>
              <w:rPr>
                <w:bCs/>
                <w:iCs/>
                <w:lang w:eastAsia="en-US"/>
              </w:rPr>
            </w:pPr>
            <w:r w:rsidRPr="00891BF0">
              <w:rPr>
                <w:bCs/>
                <w:iCs/>
                <w:lang w:eastAsia="en-US"/>
              </w:rPr>
              <w:t>2.</w:t>
            </w:r>
            <w:r w:rsidRPr="00891BF0">
              <w:rPr>
                <w:bCs/>
                <w:iCs/>
                <w:lang w:eastAsia="en-US"/>
              </w:rPr>
              <w:tab/>
              <w:t>Ремонт стяжки для кровельного покрытия;</w:t>
            </w:r>
          </w:p>
          <w:p w:rsidR="00891BF0" w:rsidRPr="00891BF0" w:rsidRDefault="00891BF0" w:rsidP="00891BF0">
            <w:pPr>
              <w:tabs>
                <w:tab w:val="left" w:pos="459"/>
              </w:tabs>
              <w:spacing w:line="256" w:lineRule="auto"/>
              <w:ind w:left="133"/>
              <w:jc w:val="both"/>
              <w:rPr>
                <w:bCs/>
                <w:iCs/>
                <w:lang w:eastAsia="en-US"/>
              </w:rPr>
            </w:pPr>
            <w:r w:rsidRPr="00891BF0">
              <w:rPr>
                <w:bCs/>
                <w:iCs/>
                <w:lang w:eastAsia="en-US"/>
              </w:rPr>
              <w:t>3.</w:t>
            </w:r>
            <w:r w:rsidRPr="00891BF0">
              <w:rPr>
                <w:bCs/>
                <w:iCs/>
                <w:lang w:eastAsia="en-US"/>
              </w:rPr>
              <w:tab/>
              <w:t>Ремонт и (или) замена пароизоляции;</w:t>
            </w:r>
          </w:p>
          <w:p w:rsidR="00891BF0" w:rsidRPr="00891BF0" w:rsidRDefault="00891BF0" w:rsidP="00891BF0">
            <w:pPr>
              <w:tabs>
                <w:tab w:val="left" w:pos="459"/>
              </w:tabs>
              <w:spacing w:line="256" w:lineRule="auto"/>
              <w:ind w:left="133"/>
              <w:jc w:val="both"/>
              <w:rPr>
                <w:bCs/>
                <w:iCs/>
                <w:lang w:eastAsia="en-US"/>
              </w:rPr>
            </w:pPr>
            <w:r w:rsidRPr="00891BF0">
              <w:rPr>
                <w:bCs/>
                <w:iCs/>
                <w:lang w:eastAsia="en-US"/>
              </w:rPr>
              <w:t>4.</w:t>
            </w:r>
            <w:r w:rsidRPr="00891BF0">
              <w:rPr>
                <w:bCs/>
                <w:iCs/>
                <w:lang w:eastAsia="en-US"/>
              </w:rPr>
              <w:tab/>
              <w:t>Утепление под кровельного (чердачного) перекрытия;</w:t>
            </w:r>
          </w:p>
          <w:p w:rsidR="00891BF0" w:rsidRPr="00891BF0" w:rsidRDefault="00891BF0" w:rsidP="00891BF0">
            <w:pPr>
              <w:tabs>
                <w:tab w:val="left" w:pos="459"/>
              </w:tabs>
              <w:spacing w:line="256" w:lineRule="auto"/>
              <w:ind w:left="133"/>
              <w:jc w:val="both"/>
              <w:rPr>
                <w:bCs/>
                <w:iCs/>
                <w:lang w:eastAsia="en-US"/>
              </w:rPr>
            </w:pPr>
            <w:r w:rsidRPr="00891BF0">
              <w:rPr>
                <w:bCs/>
                <w:iCs/>
                <w:lang w:eastAsia="en-US"/>
              </w:rPr>
              <w:t>5.</w:t>
            </w:r>
            <w:r w:rsidRPr="00891BF0">
              <w:rPr>
                <w:bCs/>
                <w:iCs/>
                <w:lang w:eastAsia="en-US"/>
              </w:rPr>
              <w:tab/>
              <w:t>Ремонт, восстановление, утепление вентиляционных шахт, каналов, коробов;</w:t>
            </w:r>
          </w:p>
          <w:p w:rsidR="00891BF0" w:rsidRPr="00891BF0" w:rsidRDefault="00891BF0" w:rsidP="00891BF0">
            <w:pPr>
              <w:tabs>
                <w:tab w:val="left" w:pos="459"/>
              </w:tabs>
              <w:spacing w:line="256" w:lineRule="auto"/>
              <w:ind w:left="133"/>
              <w:jc w:val="both"/>
              <w:rPr>
                <w:bCs/>
                <w:iCs/>
                <w:lang w:eastAsia="en-US"/>
              </w:rPr>
            </w:pPr>
            <w:r w:rsidRPr="00891BF0">
              <w:rPr>
                <w:bCs/>
                <w:iCs/>
                <w:lang w:eastAsia="en-US"/>
              </w:rPr>
              <w:t>6.</w:t>
            </w:r>
            <w:r w:rsidRPr="00891BF0">
              <w:rPr>
                <w:bCs/>
                <w:iCs/>
                <w:lang w:eastAsia="en-US"/>
              </w:rPr>
              <w:tab/>
              <w:t>Ремонт канализационных стояков, расположенных в чердачном помещении, вывод канализационных стояков за пределы чердачного помещения;</w:t>
            </w:r>
          </w:p>
          <w:p w:rsidR="00891BF0" w:rsidRPr="00891BF0" w:rsidRDefault="00891BF0" w:rsidP="00891BF0">
            <w:pPr>
              <w:tabs>
                <w:tab w:val="left" w:pos="459"/>
              </w:tabs>
              <w:spacing w:line="256" w:lineRule="auto"/>
              <w:ind w:left="133"/>
              <w:jc w:val="both"/>
              <w:rPr>
                <w:bCs/>
                <w:iCs/>
                <w:lang w:eastAsia="en-US"/>
              </w:rPr>
            </w:pPr>
            <w:r w:rsidRPr="00891BF0">
              <w:rPr>
                <w:bCs/>
                <w:iCs/>
                <w:lang w:eastAsia="en-US"/>
              </w:rPr>
              <w:t>7.</w:t>
            </w:r>
            <w:r w:rsidRPr="00891BF0">
              <w:rPr>
                <w:bCs/>
                <w:iCs/>
                <w:lang w:eastAsia="en-US"/>
              </w:rPr>
              <w:tab/>
              <w:t>Ремонт и (или) замена покрытий парапетов, брандмауэров, надстроек, колпаков над оголовками дымовентиляционных блоков и вентиляционных шахт;</w:t>
            </w:r>
          </w:p>
          <w:p w:rsidR="00891BF0" w:rsidRPr="00891BF0" w:rsidRDefault="00891BF0" w:rsidP="00891BF0">
            <w:pPr>
              <w:tabs>
                <w:tab w:val="left" w:pos="459"/>
              </w:tabs>
              <w:spacing w:line="256" w:lineRule="auto"/>
              <w:ind w:left="133"/>
              <w:jc w:val="both"/>
              <w:rPr>
                <w:bCs/>
                <w:iCs/>
                <w:lang w:eastAsia="en-US"/>
              </w:rPr>
            </w:pPr>
            <w:r w:rsidRPr="00891BF0">
              <w:rPr>
                <w:bCs/>
                <w:iCs/>
                <w:lang w:eastAsia="en-US"/>
              </w:rPr>
              <w:t>8.</w:t>
            </w:r>
            <w:r w:rsidRPr="00891BF0">
              <w:rPr>
                <w:bCs/>
                <w:iCs/>
                <w:lang w:eastAsia="en-US"/>
              </w:rPr>
              <w:tab/>
              <w:t>Ремонт и (или) замена ограждения кровли;</w:t>
            </w:r>
          </w:p>
          <w:p w:rsidR="00891BF0" w:rsidRPr="00891BF0" w:rsidRDefault="00891BF0" w:rsidP="00891BF0">
            <w:pPr>
              <w:tabs>
                <w:tab w:val="left" w:pos="459"/>
              </w:tabs>
              <w:spacing w:line="256" w:lineRule="auto"/>
              <w:ind w:left="133"/>
              <w:jc w:val="both"/>
              <w:rPr>
                <w:bCs/>
                <w:iCs/>
                <w:lang w:eastAsia="en-US"/>
              </w:rPr>
            </w:pPr>
            <w:r w:rsidRPr="00891BF0">
              <w:rPr>
                <w:bCs/>
                <w:iCs/>
                <w:lang w:eastAsia="en-US"/>
              </w:rPr>
              <w:t>9.</w:t>
            </w:r>
            <w:r w:rsidRPr="00891BF0">
              <w:rPr>
                <w:bCs/>
                <w:iCs/>
                <w:lang w:eastAsia="en-US"/>
              </w:rPr>
              <w:tab/>
              <w:t>Ремонт и (или) замена системы водоотвода (разжелобки, лотки) с заменой водосточных труб и изделий (внутренних);</w:t>
            </w:r>
          </w:p>
          <w:p w:rsidR="00891BF0" w:rsidRPr="00891BF0" w:rsidRDefault="00891BF0" w:rsidP="00891BF0">
            <w:pPr>
              <w:tabs>
                <w:tab w:val="left" w:pos="459"/>
              </w:tabs>
              <w:spacing w:line="256" w:lineRule="auto"/>
              <w:ind w:left="133"/>
              <w:jc w:val="both"/>
              <w:rPr>
                <w:bCs/>
                <w:iCs/>
                <w:lang w:eastAsia="en-US"/>
              </w:rPr>
            </w:pPr>
            <w:r w:rsidRPr="00891BF0">
              <w:rPr>
                <w:bCs/>
                <w:iCs/>
                <w:lang w:eastAsia="en-US"/>
              </w:rPr>
              <w:t>10.</w:t>
            </w:r>
            <w:r w:rsidRPr="00891BF0">
              <w:rPr>
                <w:bCs/>
                <w:iCs/>
                <w:lang w:eastAsia="en-US"/>
              </w:rPr>
              <w:tab/>
              <w:t>Ремонт лазов на кровлю (люки с внутренним замком);</w:t>
            </w:r>
          </w:p>
          <w:p w:rsidR="00891BF0" w:rsidRPr="00891BF0" w:rsidRDefault="00891BF0" w:rsidP="00891BF0">
            <w:pPr>
              <w:spacing w:line="256" w:lineRule="auto"/>
              <w:rPr>
                <w:bCs/>
                <w:iCs/>
                <w:lang w:eastAsia="en-US"/>
              </w:rPr>
            </w:pPr>
            <w:r w:rsidRPr="00891BF0">
              <w:rPr>
                <w:bCs/>
                <w:iCs/>
                <w:lang w:eastAsia="en-US"/>
              </w:rPr>
              <w:t xml:space="preserve">   11. Ремонт и (или) замена дверей входа-выхода на кровлю;</w:t>
            </w:r>
          </w:p>
          <w:p w:rsidR="00891BF0" w:rsidRPr="00891BF0" w:rsidRDefault="00891BF0" w:rsidP="00891BF0">
            <w:pPr>
              <w:spacing w:line="256" w:lineRule="auto"/>
              <w:ind w:left="133" w:hanging="133"/>
              <w:contextualSpacing/>
              <w:rPr>
                <w:rFonts w:eastAsia="Calibri"/>
                <w:lang w:eastAsia="en-US"/>
              </w:rPr>
            </w:pPr>
            <w:r w:rsidRPr="00891BF0">
              <w:rPr>
                <w:bCs/>
                <w:iCs/>
                <w:lang w:eastAsia="en-US"/>
              </w:rPr>
              <w:t xml:space="preserve">   12.</w:t>
            </w:r>
            <w:r w:rsidRPr="00891BF0">
              <w:rPr>
                <w:rFonts w:eastAsia="Calibri"/>
                <w:lang w:eastAsia="en-US"/>
              </w:rPr>
              <w:t xml:space="preserve"> Ремонт и (или) замена металлической лестниц-стремянки выхода в чердачное помещение;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rFonts w:eastAsia="Calibri"/>
                <w:lang w:eastAsia="en-US"/>
              </w:rPr>
              <w:t xml:space="preserve">   13. Ремонт и (или) замена металлической лестниц-стремянки выхода на кровлю</w:t>
            </w:r>
          </w:p>
        </w:tc>
      </w:tr>
      <w:tr w:rsidR="00891BF0" w:rsidRPr="00891BF0" w:rsidTr="00891BF0">
        <w:trPr>
          <w:trHeight w:val="1046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2.3. Основные требования к составу документации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12" w:lineRule="atLeast"/>
              <w:rPr>
                <w:lang w:eastAsia="en-US"/>
              </w:rPr>
            </w:pPr>
            <w:r w:rsidRPr="00891BF0">
              <w:rPr>
                <w:lang w:eastAsia="en-US"/>
              </w:rPr>
              <w:t>1. Выполнить предварительное обследование объекта с составлением акта обследования</w:t>
            </w:r>
          </w:p>
          <w:p w:rsidR="00891BF0" w:rsidRPr="00891BF0" w:rsidRDefault="00891BF0" w:rsidP="00891BF0">
            <w:pPr>
              <w:spacing w:line="12" w:lineRule="atLeast"/>
              <w:rPr>
                <w:lang w:eastAsia="en-US"/>
              </w:rPr>
            </w:pPr>
            <w:r w:rsidRPr="00891BF0">
              <w:rPr>
                <w:lang w:eastAsia="en-US"/>
              </w:rPr>
              <w:t>2. Согласовать с заказчиком применяемые материалы и конструктивные решения после обследования до начала проектирования</w:t>
            </w:r>
          </w:p>
          <w:p w:rsidR="00891BF0" w:rsidRPr="00891BF0" w:rsidRDefault="00891BF0" w:rsidP="00891BF0">
            <w:pPr>
              <w:widowControl w:val="0"/>
              <w:suppressAutoHyphens/>
              <w:autoSpaceDN w:val="0"/>
              <w:spacing w:line="256" w:lineRule="auto"/>
              <w:jc w:val="both"/>
              <w:rPr>
                <w:rFonts w:eastAsia="SimSun"/>
                <w:kern w:val="3"/>
                <w:lang w:eastAsia="zh-CN" w:bidi="hi-IN"/>
              </w:rPr>
            </w:pPr>
            <w:r w:rsidRPr="00891BF0">
              <w:rPr>
                <w:rFonts w:eastAsia="SimSun"/>
                <w:kern w:val="3"/>
                <w:lang w:eastAsia="zh-CN" w:bidi="hi-IN"/>
              </w:rPr>
              <w:t>3.Разработать проектную документацию с предоставлением архитектурных решений и основных чертежей: планы, сечения, разрезы со схематическим изображением основных несущих и ограждающих конструкций, способов крепления, узлов примыканий к выступающим на крыше конструкциям, сертификации материалов.</w:t>
            </w:r>
          </w:p>
          <w:p w:rsidR="00891BF0" w:rsidRPr="00891BF0" w:rsidRDefault="00891BF0" w:rsidP="00891BF0">
            <w:pPr>
              <w:spacing w:line="12" w:lineRule="atLeast"/>
              <w:rPr>
                <w:lang w:eastAsia="en-US"/>
              </w:rPr>
            </w:pPr>
            <w:r w:rsidRPr="00891BF0">
              <w:rPr>
                <w:lang w:eastAsia="en-US"/>
              </w:rPr>
              <w:t>В объем разрабатываемого проекта должны включаться:</w:t>
            </w:r>
          </w:p>
          <w:p w:rsidR="00891BF0" w:rsidRPr="00891BF0" w:rsidRDefault="00891BF0" w:rsidP="00891BF0">
            <w:pPr>
              <w:spacing w:line="12" w:lineRule="atLeast"/>
              <w:rPr>
                <w:lang w:eastAsia="en-US"/>
              </w:rPr>
            </w:pPr>
            <w:r w:rsidRPr="00891BF0">
              <w:rPr>
                <w:lang w:eastAsia="en-US"/>
              </w:rPr>
              <w:t xml:space="preserve"> 1. </w:t>
            </w:r>
            <w:proofErr w:type="spellStart"/>
            <w:r w:rsidRPr="00891BF0">
              <w:rPr>
                <w:lang w:eastAsia="en-US"/>
              </w:rPr>
              <w:t>Обмерочные</w:t>
            </w:r>
            <w:proofErr w:type="spellEnd"/>
            <w:r w:rsidRPr="00891BF0">
              <w:rPr>
                <w:lang w:eastAsia="en-US"/>
              </w:rPr>
              <w:t xml:space="preserve"> чертежи:</w:t>
            </w:r>
          </w:p>
          <w:p w:rsidR="00891BF0" w:rsidRPr="00891BF0" w:rsidRDefault="00891BF0" w:rsidP="00891BF0">
            <w:pPr>
              <w:spacing w:line="12" w:lineRule="atLeast"/>
              <w:rPr>
                <w:lang w:eastAsia="en-US"/>
              </w:rPr>
            </w:pPr>
            <w:r w:rsidRPr="00891BF0">
              <w:rPr>
                <w:lang w:eastAsia="en-US"/>
              </w:rPr>
              <w:t xml:space="preserve"> 2. Отчёт о техническим обследовании, включающий в себя: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Характеристика объекта;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Выявленные дефекты, скрытые дефекты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tabs>
                <w:tab w:val="left" w:pos="275"/>
              </w:tabs>
              <w:spacing w:line="12" w:lineRule="atLeast"/>
              <w:ind w:left="0" w:firstLine="0"/>
              <w:rPr>
                <w:lang w:eastAsia="en-US"/>
              </w:rPr>
            </w:pPr>
            <w:r w:rsidRPr="00891BF0">
              <w:rPr>
                <w:lang w:eastAsia="en-US"/>
              </w:rPr>
              <w:t xml:space="preserve">         Составление дефектной ведомости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Фотографии объекта, дефектов конструкций и последствий;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Определение соответствия температурно- влажностного режима крыши     нормативным данным с указанием по устройству продухов.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Выводы по результатам обследования</w:t>
            </w:r>
          </w:p>
          <w:p w:rsidR="00891BF0" w:rsidRPr="00891BF0" w:rsidRDefault="00891BF0" w:rsidP="00891BF0">
            <w:pPr>
              <w:spacing w:line="12" w:lineRule="atLeast"/>
              <w:rPr>
                <w:lang w:eastAsia="en-US"/>
              </w:rPr>
            </w:pPr>
            <w:r w:rsidRPr="00891BF0">
              <w:rPr>
                <w:lang w:eastAsia="en-US"/>
              </w:rPr>
              <w:t>3. Пояснительная записка, включающая в себя: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Описание и обоснование принятых архитектурно-планировочных решений;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Теплотехнический расчёт утеплителя чердачного помещения и подбор его номинальной толщины;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Производство работ по проведению капитального ремонта существующей конструкции кровли;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Требования к качеству и приёмке работ;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Антикоррозийные мероприятия;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Мероприятия по противопожарной безопасности при производстве работ;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Техника безопасности строительных работ и охрана труда;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Мероприятия по охране окружающей природной среды</w:t>
            </w:r>
          </w:p>
          <w:p w:rsidR="00891BF0" w:rsidRPr="00891BF0" w:rsidRDefault="00891BF0" w:rsidP="00891BF0">
            <w:pPr>
              <w:spacing w:line="12" w:lineRule="atLeast"/>
              <w:rPr>
                <w:lang w:eastAsia="en-US"/>
              </w:rPr>
            </w:pPr>
            <w:r w:rsidRPr="00891BF0">
              <w:rPr>
                <w:lang w:eastAsia="en-US"/>
              </w:rPr>
              <w:t>4. Архитектурные решения: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План кровли после капитального ремонта;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Схема организации наружного (внутреннего) водостока, включающая в себя схему расположения водосточных воронок и желобов;</w:t>
            </w:r>
          </w:p>
          <w:p w:rsidR="00891BF0" w:rsidRPr="00891BF0" w:rsidRDefault="00891BF0" w:rsidP="00891BF0">
            <w:pPr>
              <w:spacing w:line="12" w:lineRule="atLeast"/>
              <w:rPr>
                <w:lang w:eastAsia="en-US"/>
              </w:rPr>
            </w:pPr>
            <w:r w:rsidRPr="00891BF0">
              <w:rPr>
                <w:lang w:eastAsia="en-US"/>
              </w:rPr>
              <w:t>5. Конструктивные и объёмно-планировочные решения:</w:t>
            </w:r>
          </w:p>
          <w:p w:rsidR="00891BF0" w:rsidRPr="00891BF0" w:rsidRDefault="00891BF0" w:rsidP="00891BF0">
            <w:pPr>
              <w:numPr>
                <w:ilvl w:val="0"/>
                <w:numId w:val="26"/>
              </w:numPr>
              <w:spacing w:line="12" w:lineRule="atLeast"/>
              <w:ind w:left="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Характерные разрезы и сечения;</w:t>
            </w:r>
          </w:p>
          <w:p w:rsidR="00891BF0" w:rsidRPr="00891BF0" w:rsidRDefault="00891BF0" w:rsidP="00891BF0">
            <w:pPr>
              <w:numPr>
                <w:ilvl w:val="0"/>
                <w:numId w:val="26"/>
              </w:numPr>
              <w:spacing w:line="12" w:lineRule="atLeast"/>
              <w:ind w:left="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Детальная проработка узлов, разрезов и сечений;</w:t>
            </w:r>
          </w:p>
          <w:p w:rsidR="00891BF0" w:rsidRPr="00891BF0" w:rsidRDefault="00891BF0" w:rsidP="00891BF0">
            <w:pPr>
              <w:numPr>
                <w:ilvl w:val="0"/>
                <w:numId w:val="26"/>
              </w:numPr>
              <w:spacing w:line="12" w:lineRule="atLeast"/>
              <w:ind w:left="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Схема расположения кровельных лестниц, ходовых мостиков и ограждений;</w:t>
            </w:r>
          </w:p>
          <w:p w:rsidR="00891BF0" w:rsidRPr="00891BF0" w:rsidRDefault="00891BF0" w:rsidP="00891BF0">
            <w:pPr>
              <w:numPr>
                <w:ilvl w:val="0"/>
                <w:numId w:val="26"/>
              </w:numPr>
              <w:spacing w:line="12" w:lineRule="atLeast"/>
              <w:ind w:left="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Послойная раскладка утеплителя чердака;</w:t>
            </w:r>
          </w:p>
          <w:p w:rsidR="00891BF0" w:rsidRPr="00891BF0" w:rsidRDefault="00891BF0" w:rsidP="00891BF0">
            <w:pPr>
              <w:numPr>
                <w:ilvl w:val="0"/>
                <w:numId w:val="26"/>
              </w:numPr>
              <w:spacing w:line="12" w:lineRule="atLeast"/>
              <w:ind w:left="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Ведомость оборудования, изделий и материалов;</w:t>
            </w:r>
          </w:p>
          <w:p w:rsidR="00891BF0" w:rsidRPr="00891BF0" w:rsidRDefault="00891BF0" w:rsidP="00891BF0">
            <w:pPr>
              <w:spacing w:line="12" w:lineRule="atLeast"/>
              <w:rPr>
                <w:lang w:eastAsia="en-US"/>
              </w:rPr>
            </w:pPr>
            <w:r w:rsidRPr="00891BF0">
              <w:rPr>
                <w:lang w:eastAsia="en-US"/>
              </w:rPr>
              <w:t>6. Сметная документация на капитальный ремонт, включающая в себя демонтажные и монтажные работы кровли, устройство утеплителя, ремонт водосточной системы, ремонт и установка лестниц и ограждений.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lang w:eastAsia="en-US"/>
              </w:rPr>
              <w:t xml:space="preserve"> 7. Проект организации строительства.</w:t>
            </w:r>
          </w:p>
        </w:tc>
      </w:tr>
      <w:tr w:rsidR="00891BF0" w:rsidRPr="00891BF0" w:rsidTr="00891BF0">
        <w:trPr>
          <w:trHeight w:val="1046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2.4 Требования к качеству используемых материалов и оборудования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jc w:val="both"/>
              <w:rPr>
                <w:bCs/>
                <w:iCs/>
                <w:lang w:eastAsia="en-US"/>
              </w:rPr>
            </w:pPr>
            <w:r w:rsidRPr="00891BF0">
              <w:rPr>
                <w:bCs/>
                <w:iCs/>
                <w:lang w:eastAsia="en-US"/>
              </w:rPr>
              <w:t>При разработке проектных решений учитывать:</w:t>
            </w:r>
          </w:p>
          <w:p w:rsidR="00891BF0" w:rsidRPr="00891BF0" w:rsidRDefault="00891BF0" w:rsidP="00891BF0">
            <w:pPr>
              <w:spacing w:line="256" w:lineRule="auto"/>
              <w:jc w:val="both"/>
              <w:rPr>
                <w:bCs/>
                <w:iCs/>
                <w:lang w:eastAsia="en-US"/>
              </w:rPr>
            </w:pPr>
            <w:r w:rsidRPr="00891BF0">
              <w:rPr>
                <w:bCs/>
                <w:iCs/>
                <w:lang w:eastAsia="en-US"/>
              </w:rPr>
              <w:t xml:space="preserve">1.Стоимость материалов; </w:t>
            </w:r>
          </w:p>
          <w:p w:rsidR="00891BF0" w:rsidRPr="00891BF0" w:rsidRDefault="00891BF0" w:rsidP="00891BF0">
            <w:pPr>
              <w:spacing w:line="256" w:lineRule="auto"/>
              <w:jc w:val="both"/>
              <w:rPr>
                <w:bCs/>
                <w:iCs/>
                <w:lang w:eastAsia="en-US"/>
              </w:rPr>
            </w:pPr>
            <w:r w:rsidRPr="00891BF0">
              <w:rPr>
                <w:bCs/>
                <w:iCs/>
                <w:lang w:eastAsia="en-US"/>
              </w:rPr>
              <w:t xml:space="preserve">2.Наличие сертификата (паспорта) качества и соответствия нормам пожарной безопасности; 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bCs/>
                <w:iCs/>
                <w:lang w:eastAsia="en-US"/>
              </w:rPr>
              <w:t>3.Техническое свидетельство о пригодности продукции для применения в строительстве на территории Российской Федерации;</w:t>
            </w:r>
          </w:p>
        </w:tc>
      </w:tr>
      <w:tr w:rsidR="00891BF0" w:rsidRPr="00891BF0" w:rsidTr="00891BF0">
        <w:trPr>
          <w:trHeight w:val="1046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2.5 Требования к качеству документации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lang w:eastAsia="en-US"/>
              </w:rPr>
              <w:t>Проектная документация включает в себя: сметный расчет, акт обследования строительных конструкций объекта, рекомендации по проведению капитального ремонта, рабочие чертежи, схемы, узлы, разрезы, другие необходимые составляющие, разработанные в соответствии с действующими нормами и правилами проектирования: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а) Федерального закона Российской Федерации от 30.12.2009г. №384-ФЗ (ред. от 02.07.2013г.);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«Технический регламент о безопасности зданий и сооружений»;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б) Постановления Правительства Российской Федерации от 26.12.2014г. №1521; 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в) ГОСТ 31937-2011 «Здания и сооружения. Правила обследования и мониторинга технического состояния»;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г) СП 13-102-2003 «Правила обследования несущих строительных конструкций зданий и сооружений»;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д) ВСН 53-86(р) «Правила оценки физического износа жилых зданий»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 xml:space="preserve">е) Федерального закона Российской Федерации от 22.07.2008г. №123-ФЗ «Технический регламент о требованиях пожарной безопасности» (в редакции Федерального закона от 02.07.2013г. № 185-ФЗ); 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ж) Положения о составе разделов документации и требованиях к их содержанию, утвержденного Постановлением Правительства Российской Федерации от 16.02.2008г. №87 (в редакции Постановления Правительства РФ от 08.08.2013г. № 679);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з) ГОСТ Р 21.1101-2013 «Основные требования к проектной и рабочей документации» (применение на обязательной основе утверждено распоряжением Правительства Российской Федерации от 21.06.2010г.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№1047-р);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и) СанПиН 2.1.2.2645-10 «Санитарно- эпидемиологические требования к условиям проживания в жилых зданиях и помещениях».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к) СП 54.13330.2011 «Здания жилые многоквартирные»;</w:t>
            </w:r>
          </w:p>
          <w:p w:rsidR="00891BF0" w:rsidRPr="00891BF0" w:rsidRDefault="00891BF0" w:rsidP="00891BF0">
            <w:pPr>
              <w:spacing w:line="256" w:lineRule="auto"/>
              <w:rPr>
                <w:lang w:eastAsia="en-US"/>
              </w:rPr>
            </w:pPr>
            <w:r w:rsidRPr="00891BF0">
              <w:rPr>
                <w:lang w:eastAsia="en-US"/>
              </w:rPr>
              <w:t>л) СП 17.13330.2011 «Кровли»;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lang w:eastAsia="en-US"/>
              </w:rPr>
              <w:t>м) СП 20.13330.2011 "Нагрузки и воздействия";</w:t>
            </w:r>
          </w:p>
          <w:p w:rsidR="00891BF0" w:rsidRPr="00891BF0" w:rsidRDefault="00891BF0" w:rsidP="00891BF0">
            <w:pPr>
              <w:spacing w:line="256" w:lineRule="auto"/>
              <w:rPr>
                <w:lang w:eastAsia="en-US"/>
              </w:rPr>
            </w:pPr>
            <w:r w:rsidRPr="00891BF0">
              <w:rPr>
                <w:lang w:eastAsia="en-US"/>
              </w:rPr>
              <w:t>н) СП 131.13330.2012 «Строительная климатология»;</w:t>
            </w:r>
          </w:p>
          <w:p w:rsidR="00891BF0" w:rsidRPr="00891BF0" w:rsidRDefault="00891BF0" w:rsidP="00891BF0">
            <w:pPr>
              <w:spacing w:line="256" w:lineRule="auto"/>
              <w:rPr>
                <w:lang w:eastAsia="en-US"/>
              </w:rPr>
            </w:pPr>
            <w:r w:rsidRPr="00891BF0">
              <w:rPr>
                <w:lang w:eastAsia="en-US"/>
              </w:rPr>
              <w:t>о) СП 50.13330.2012 «Тепловая защита зданий»;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п) Иные Законы и нормы Российской федерации и Красноярского края других нормативные документы в части, распространяющейся на капитальный ремонт многоквартирных домов прямо или опосредованно;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 xml:space="preserve">При разработке проектной документации необходимо учитывать требования </w:t>
            </w:r>
            <w:proofErr w:type="spellStart"/>
            <w:r w:rsidRPr="00891BF0">
              <w:rPr>
                <w:iCs/>
                <w:lang w:eastAsia="en-US"/>
              </w:rPr>
              <w:t>энергоэффективности</w:t>
            </w:r>
            <w:proofErr w:type="spellEnd"/>
            <w:r w:rsidRPr="00891BF0">
              <w:rPr>
                <w:iCs/>
                <w:lang w:eastAsia="en-US"/>
              </w:rPr>
              <w:t xml:space="preserve"> (класс не ниже «А»), а также применить технические решения, которые должны обеспечить наибольший срок эксплуатации многоквартирного дома после проведенного капитального ремонта.</w:t>
            </w:r>
          </w:p>
        </w:tc>
      </w:tr>
      <w:tr w:rsidR="00891BF0" w:rsidRPr="00891BF0" w:rsidTr="00891BF0">
        <w:trPr>
          <w:trHeight w:val="456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b/>
                <w:iCs/>
                <w:lang w:eastAsia="en-US"/>
              </w:rPr>
              <w:t>3. Основные требования к проектным решениям (система электроснабжения)</w:t>
            </w:r>
          </w:p>
        </w:tc>
      </w:tr>
      <w:tr w:rsidR="00891BF0" w:rsidRPr="00891BF0" w:rsidTr="00891BF0">
        <w:trPr>
          <w:trHeight w:val="1046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rPr>
                <w:lang w:eastAsia="en-US"/>
              </w:rPr>
            </w:pPr>
            <w:r w:rsidRPr="00891BF0">
              <w:rPr>
                <w:lang w:eastAsia="en-US"/>
              </w:rPr>
              <w:t>3.1 Требования по вариантной и эскизной разработке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rPr>
                <w:lang w:eastAsia="en-US"/>
              </w:rPr>
            </w:pPr>
            <w:r w:rsidRPr="00891BF0">
              <w:rPr>
                <w:sz w:val="24"/>
                <w:szCs w:val="24"/>
                <w:lang w:eastAsia="en-US"/>
              </w:rPr>
              <w:t>Разработать наиболее оптимальный и целесообразный вариант по капитальному ремонту системы электроснабжения здания</w:t>
            </w:r>
            <w:r w:rsidRPr="00891BF0">
              <w:rPr>
                <w:bCs/>
                <w:kern w:val="36"/>
                <w:sz w:val="24"/>
                <w:szCs w:val="24"/>
                <w:lang w:eastAsia="en-US"/>
              </w:rPr>
              <w:t xml:space="preserve"> </w:t>
            </w:r>
            <w:r w:rsidRPr="00891BF0">
              <w:rPr>
                <w:bCs/>
                <w:sz w:val="24"/>
                <w:szCs w:val="24"/>
                <w:lang w:eastAsia="en-US"/>
              </w:rPr>
              <w:t>с технико-экономическим обоснованием принятых технических и технологических решений, применяемых материалов</w:t>
            </w:r>
            <w:r w:rsidRPr="00891BF0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891BF0" w:rsidRPr="00891BF0" w:rsidTr="00891BF0">
        <w:trPr>
          <w:trHeight w:val="1046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rPr>
                <w:lang w:eastAsia="en-US"/>
              </w:rPr>
            </w:pPr>
            <w:r w:rsidRPr="00891BF0">
              <w:rPr>
                <w:iCs/>
                <w:lang w:eastAsia="en-US"/>
              </w:rPr>
              <w:t>3.2 Основные требования к градостроительным, архитектурным решениям, конструктивным решениям, благоустройству, применяемым материалам и инженерному оборудованию, требования к качеству документации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F0" w:rsidRPr="00891BF0" w:rsidRDefault="00891BF0" w:rsidP="00891BF0">
            <w:pPr>
              <w:tabs>
                <w:tab w:val="left" w:pos="842"/>
              </w:tabs>
              <w:spacing w:line="256" w:lineRule="auto"/>
              <w:rPr>
                <w:rFonts w:eastAsia="Calibri"/>
                <w:lang w:eastAsia="en-US"/>
              </w:rPr>
            </w:pPr>
            <w:r w:rsidRPr="00891BF0">
              <w:rPr>
                <w:rFonts w:eastAsia="Calibri"/>
                <w:lang w:eastAsia="en-US"/>
              </w:rPr>
              <w:t>1.Ремонт системы электроснабжения</w:t>
            </w:r>
          </w:p>
          <w:p w:rsidR="00891BF0" w:rsidRPr="00891BF0" w:rsidRDefault="00891BF0" w:rsidP="00891BF0">
            <w:pPr>
              <w:tabs>
                <w:tab w:val="left" w:pos="275"/>
                <w:tab w:val="left" w:pos="341"/>
              </w:tabs>
              <w:spacing w:line="256" w:lineRule="auto"/>
              <w:rPr>
                <w:rFonts w:eastAsia="Calibri"/>
                <w:lang w:eastAsia="en-US"/>
              </w:rPr>
            </w:pPr>
            <w:r w:rsidRPr="00891BF0">
              <w:rPr>
                <w:rFonts w:eastAsia="Calibri"/>
                <w:lang w:eastAsia="en-US"/>
              </w:rPr>
              <w:t>2.  Замена разводящих и питающих магистралей. Ремонт стояков после монтажных работ (восстановление поверхностей стен, потолков, полов);</w:t>
            </w:r>
          </w:p>
          <w:p w:rsidR="00891BF0" w:rsidRPr="00891BF0" w:rsidRDefault="00891BF0" w:rsidP="00891BF0">
            <w:pPr>
              <w:tabs>
                <w:tab w:val="left" w:pos="275"/>
                <w:tab w:val="left" w:pos="341"/>
              </w:tabs>
              <w:spacing w:line="254" w:lineRule="auto"/>
              <w:rPr>
                <w:rFonts w:eastAsia="Calibri"/>
                <w:lang w:eastAsia="en-US"/>
              </w:rPr>
            </w:pPr>
            <w:r w:rsidRPr="00891BF0">
              <w:rPr>
                <w:rFonts w:eastAsia="Calibri"/>
                <w:lang w:eastAsia="en-US"/>
              </w:rPr>
              <w:t xml:space="preserve">3. Замена общедомовых сетей освещения (тамбура, лестничные клетки, этажные площадки, лестничные марши устанавливается по согласованию), подвальные помещения; </w:t>
            </w:r>
          </w:p>
          <w:p w:rsidR="00891BF0" w:rsidRPr="00891BF0" w:rsidRDefault="00891BF0" w:rsidP="00891BF0">
            <w:pPr>
              <w:tabs>
                <w:tab w:val="left" w:pos="0"/>
              </w:tabs>
              <w:spacing w:line="254" w:lineRule="auto"/>
              <w:rPr>
                <w:rFonts w:eastAsia="Calibri"/>
                <w:lang w:eastAsia="en-US"/>
              </w:rPr>
            </w:pPr>
            <w:r w:rsidRPr="00891BF0">
              <w:rPr>
                <w:rFonts w:eastAsia="Calibri"/>
                <w:lang w:eastAsia="en-US"/>
              </w:rPr>
              <w:t>4. Ремонт или замена ГРЩ (главный распределительный щит), распределительных и групповых щитов;</w:t>
            </w:r>
          </w:p>
          <w:p w:rsidR="00891BF0" w:rsidRPr="00891BF0" w:rsidRDefault="00891BF0" w:rsidP="00891BF0">
            <w:pPr>
              <w:tabs>
                <w:tab w:val="left" w:pos="341"/>
              </w:tabs>
              <w:spacing w:line="254" w:lineRule="auto"/>
              <w:rPr>
                <w:rFonts w:eastAsia="Calibri"/>
                <w:lang w:eastAsia="en-US"/>
              </w:rPr>
            </w:pPr>
            <w:r w:rsidRPr="00891BF0">
              <w:rPr>
                <w:rFonts w:eastAsia="Calibri"/>
                <w:lang w:eastAsia="en-US"/>
              </w:rPr>
              <w:t>5. Ремонт и (или) устройство контура заземления с подключением ХВС, ГВС, водоотведение;</w:t>
            </w:r>
          </w:p>
          <w:p w:rsidR="00891BF0" w:rsidRPr="00891BF0" w:rsidRDefault="00891BF0" w:rsidP="00891BF0">
            <w:pPr>
              <w:tabs>
                <w:tab w:val="left" w:pos="341"/>
              </w:tabs>
              <w:spacing w:line="254" w:lineRule="auto"/>
              <w:rPr>
                <w:rFonts w:eastAsia="Calibri"/>
                <w:lang w:eastAsia="en-US"/>
              </w:rPr>
            </w:pPr>
            <w:r w:rsidRPr="00891BF0">
              <w:rPr>
                <w:rFonts w:eastAsia="Calibri"/>
                <w:lang w:eastAsia="en-US"/>
              </w:rPr>
              <w:t>6. Замена и (или) установка коллективного прибора учета;</w:t>
            </w:r>
          </w:p>
          <w:p w:rsidR="00891BF0" w:rsidRPr="00891BF0" w:rsidRDefault="00891BF0" w:rsidP="00891BF0">
            <w:pPr>
              <w:tabs>
                <w:tab w:val="left" w:pos="341"/>
              </w:tabs>
              <w:spacing w:line="254" w:lineRule="auto"/>
              <w:rPr>
                <w:rFonts w:eastAsia="Calibri"/>
                <w:lang w:eastAsia="en-US"/>
              </w:rPr>
            </w:pPr>
            <w:r w:rsidRPr="00891BF0">
              <w:rPr>
                <w:rFonts w:eastAsia="Calibri"/>
                <w:lang w:eastAsia="en-US"/>
              </w:rPr>
              <w:t>7. Ремонт помещения щитовой (установка металлической противопожарной двери, покраска или побелка стен, устройство бетонного пола при его отсутствии.);</w:t>
            </w:r>
          </w:p>
          <w:p w:rsidR="00891BF0" w:rsidRPr="00891BF0" w:rsidRDefault="00891BF0" w:rsidP="00891BF0">
            <w:pPr>
              <w:tabs>
                <w:tab w:val="left" w:pos="341"/>
              </w:tabs>
              <w:spacing w:line="254" w:lineRule="auto"/>
              <w:rPr>
                <w:rFonts w:eastAsia="Calibri"/>
                <w:lang w:eastAsia="en-US"/>
              </w:rPr>
            </w:pPr>
            <w:r w:rsidRPr="00891BF0">
              <w:rPr>
                <w:rFonts w:eastAsia="Calibri"/>
                <w:lang w:eastAsia="en-US"/>
              </w:rPr>
              <w:t>8. Замена вводных выключателей в ГРЩ и ЩР;</w:t>
            </w:r>
          </w:p>
          <w:p w:rsidR="00891BF0" w:rsidRPr="00891BF0" w:rsidRDefault="00891BF0" w:rsidP="00891BF0">
            <w:pPr>
              <w:tabs>
                <w:tab w:val="left" w:pos="341"/>
              </w:tabs>
              <w:spacing w:line="254" w:lineRule="auto"/>
              <w:rPr>
                <w:rFonts w:eastAsia="Calibri"/>
                <w:lang w:eastAsia="en-US"/>
              </w:rPr>
            </w:pPr>
            <w:r w:rsidRPr="00891BF0">
              <w:rPr>
                <w:rFonts w:eastAsia="Calibri"/>
                <w:lang w:eastAsia="en-US"/>
              </w:rPr>
              <w:t xml:space="preserve">9. Восстановление демонтированного оборудования после замены ГРЩ и ЩР; </w:t>
            </w:r>
          </w:p>
          <w:p w:rsidR="00891BF0" w:rsidRPr="00891BF0" w:rsidRDefault="00891BF0" w:rsidP="00891BF0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891BF0">
              <w:rPr>
                <w:rFonts w:eastAsia="Calibri"/>
                <w:lang w:eastAsia="en-US"/>
              </w:rPr>
              <w:t>10. Замена электрических сетей для питания электрооборудования лифтов и электрооборудования для обеспечения работы инженерных сетей.</w:t>
            </w:r>
          </w:p>
          <w:p w:rsidR="00891BF0" w:rsidRPr="00891BF0" w:rsidRDefault="00891BF0" w:rsidP="00891BF0">
            <w:pPr>
              <w:spacing w:line="256" w:lineRule="auto"/>
              <w:jc w:val="both"/>
              <w:rPr>
                <w:lang w:eastAsia="en-US"/>
              </w:rPr>
            </w:pPr>
            <w:r w:rsidRPr="00891BF0">
              <w:rPr>
                <w:lang w:eastAsia="en-US"/>
              </w:rPr>
              <w:t xml:space="preserve"> Питающие и распределительные сети выполнить кабелем и проводами с медными жилами в пяти-проводном исполнении, групповые однофазные сети – в трехпроводном исполнении.</w:t>
            </w:r>
          </w:p>
          <w:p w:rsidR="00891BF0" w:rsidRPr="00891BF0" w:rsidRDefault="00891BF0" w:rsidP="00891BF0">
            <w:pPr>
              <w:spacing w:line="256" w:lineRule="auto"/>
              <w:jc w:val="both"/>
              <w:rPr>
                <w:lang w:eastAsia="en-US"/>
              </w:rPr>
            </w:pPr>
            <w:r w:rsidRPr="00891BF0">
              <w:rPr>
                <w:lang w:eastAsia="en-US"/>
              </w:rPr>
              <w:t>Распределительные сети по подвалу и стояки проложить в трубах ПВХ и стальных трубах.</w:t>
            </w:r>
          </w:p>
          <w:p w:rsidR="00891BF0" w:rsidRPr="00891BF0" w:rsidRDefault="00891BF0" w:rsidP="00891BF0">
            <w:pPr>
              <w:spacing w:line="256" w:lineRule="auto"/>
              <w:jc w:val="both"/>
              <w:rPr>
                <w:lang w:eastAsia="en-US"/>
              </w:rPr>
            </w:pPr>
            <w:r w:rsidRPr="00891BF0">
              <w:rPr>
                <w:lang w:eastAsia="en-US"/>
              </w:rPr>
              <w:t>Освещение мест общего пользования выполнить с применением светильников настенного и потолочного исполнения. Управление светильниками на лестничных площадках, имеющих естественное освещение осуществлять от фотореле.</w:t>
            </w:r>
          </w:p>
          <w:p w:rsidR="00891BF0" w:rsidRPr="00891BF0" w:rsidRDefault="00891BF0" w:rsidP="00891BF0">
            <w:pPr>
              <w:tabs>
                <w:tab w:val="left" w:pos="842"/>
              </w:tabs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891BF0">
              <w:rPr>
                <w:lang w:eastAsia="en-US"/>
              </w:rPr>
              <w:t>Заземление выполнить согласно ПУЗ, глава 1-7. Все металлические нетоковедущие части электроустановки заземлить путем металлического соединения с заземляющим проводом сети. На вводах в здание выполнить систему уравнивания потенциалов путем присоединения металлических труб коммуникаций, к главной заземляющей шине. Для цепей повторного заземления ГЗШ соединить с контуром повторного заземления.</w:t>
            </w:r>
          </w:p>
          <w:p w:rsidR="00891BF0" w:rsidRPr="00891BF0" w:rsidRDefault="00891BF0" w:rsidP="00891BF0">
            <w:pPr>
              <w:tabs>
                <w:tab w:val="left" w:pos="341"/>
              </w:tabs>
              <w:spacing w:after="200" w:line="254" w:lineRule="auto"/>
              <w:ind w:left="-9"/>
              <w:contextualSpacing/>
              <w:rPr>
                <w:rFonts w:eastAsia="Calibri"/>
                <w:lang w:eastAsia="en-US"/>
              </w:rPr>
            </w:pPr>
          </w:p>
        </w:tc>
      </w:tr>
      <w:tr w:rsidR="00891BF0" w:rsidRPr="00891BF0" w:rsidTr="00891BF0">
        <w:trPr>
          <w:trHeight w:val="1046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3.3 Основные требования к составу документации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12" w:lineRule="atLeast"/>
              <w:rPr>
                <w:lang w:eastAsia="en-US"/>
              </w:rPr>
            </w:pPr>
            <w:r w:rsidRPr="00891BF0">
              <w:rPr>
                <w:lang w:eastAsia="en-US"/>
              </w:rPr>
              <w:t xml:space="preserve">1. Выполнить предварительное обследование объекта с составлением акта обследования. </w:t>
            </w:r>
          </w:p>
          <w:p w:rsidR="00891BF0" w:rsidRPr="00891BF0" w:rsidRDefault="00891BF0" w:rsidP="00891BF0">
            <w:pPr>
              <w:widowControl w:val="0"/>
              <w:tabs>
                <w:tab w:val="left" w:pos="275"/>
              </w:tabs>
              <w:suppressAutoHyphens/>
              <w:autoSpaceDN w:val="0"/>
              <w:spacing w:line="256" w:lineRule="auto"/>
              <w:jc w:val="both"/>
              <w:rPr>
                <w:rFonts w:eastAsia="SimSun"/>
                <w:kern w:val="3"/>
                <w:lang w:eastAsia="zh-CN" w:bidi="hi-IN"/>
              </w:rPr>
            </w:pPr>
            <w:r w:rsidRPr="00891BF0">
              <w:rPr>
                <w:rFonts w:eastAsia="SimSun"/>
                <w:kern w:val="3"/>
                <w:lang w:eastAsia="zh-CN" w:bidi="hi-IN"/>
              </w:rPr>
              <w:t>2.Разработать проектную документацию с предоставлением архитектурных решений и основных чертежей: планы, сечения, разрезы со схематическим изображением основных несущих и ограждающих конструкций, способов крепления, узлов, сертификации материалов.</w:t>
            </w:r>
          </w:p>
          <w:p w:rsidR="00891BF0" w:rsidRPr="00891BF0" w:rsidRDefault="00891BF0" w:rsidP="00891BF0">
            <w:pPr>
              <w:tabs>
                <w:tab w:val="left" w:pos="275"/>
              </w:tabs>
              <w:spacing w:line="12" w:lineRule="atLeast"/>
              <w:rPr>
                <w:lang w:eastAsia="en-US"/>
              </w:rPr>
            </w:pPr>
            <w:r w:rsidRPr="00891BF0">
              <w:rPr>
                <w:lang w:eastAsia="en-US"/>
              </w:rPr>
              <w:t>В объем разрабатываемого проекта должны включаться:</w:t>
            </w:r>
          </w:p>
          <w:p w:rsidR="00891BF0" w:rsidRPr="00891BF0" w:rsidRDefault="00891BF0" w:rsidP="00891BF0">
            <w:pPr>
              <w:tabs>
                <w:tab w:val="left" w:pos="275"/>
              </w:tabs>
              <w:spacing w:line="12" w:lineRule="atLeast"/>
              <w:rPr>
                <w:lang w:eastAsia="en-US"/>
              </w:rPr>
            </w:pPr>
            <w:r w:rsidRPr="00891BF0">
              <w:rPr>
                <w:lang w:eastAsia="en-US"/>
              </w:rPr>
              <w:t xml:space="preserve">1. </w:t>
            </w:r>
            <w:proofErr w:type="spellStart"/>
            <w:r w:rsidRPr="00891BF0">
              <w:rPr>
                <w:lang w:eastAsia="en-US"/>
              </w:rPr>
              <w:t>Обмерочные</w:t>
            </w:r>
            <w:proofErr w:type="spellEnd"/>
            <w:r w:rsidRPr="00891BF0">
              <w:rPr>
                <w:lang w:eastAsia="en-US"/>
              </w:rPr>
              <w:t xml:space="preserve"> чертежи:</w:t>
            </w:r>
          </w:p>
          <w:p w:rsidR="00891BF0" w:rsidRPr="00891BF0" w:rsidRDefault="00891BF0" w:rsidP="00891BF0">
            <w:pPr>
              <w:tabs>
                <w:tab w:val="left" w:pos="275"/>
              </w:tabs>
              <w:spacing w:line="12" w:lineRule="atLeast"/>
              <w:rPr>
                <w:lang w:eastAsia="en-US"/>
              </w:rPr>
            </w:pPr>
            <w:r w:rsidRPr="00891BF0">
              <w:rPr>
                <w:lang w:eastAsia="en-US"/>
              </w:rPr>
              <w:t>2. Отчёт о техническим обследовании, включающий в себя: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tabs>
                <w:tab w:val="left" w:pos="275"/>
              </w:tabs>
              <w:spacing w:line="12" w:lineRule="atLeast"/>
              <w:ind w:left="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Характеристика объекта;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tabs>
                <w:tab w:val="left" w:pos="275"/>
              </w:tabs>
              <w:spacing w:line="12" w:lineRule="atLeast"/>
              <w:ind w:left="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Выявленные дефекты, скрытые дефекты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tabs>
                <w:tab w:val="left" w:pos="275"/>
              </w:tabs>
              <w:spacing w:line="12" w:lineRule="atLeast"/>
              <w:ind w:left="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Составление дефектной ведомости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tabs>
                <w:tab w:val="left" w:pos="275"/>
              </w:tabs>
              <w:spacing w:line="12" w:lineRule="atLeast"/>
              <w:ind w:left="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Фотографии объекта, дефектов конструкций и последствий;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tabs>
                <w:tab w:val="left" w:pos="275"/>
              </w:tabs>
              <w:spacing w:line="12" w:lineRule="atLeast"/>
              <w:ind w:left="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Выводы по результатам обследования;</w:t>
            </w:r>
          </w:p>
          <w:p w:rsidR="00891BF0" w:rsidRPr="00891BF0" w:rsidRDefault="00891BF0" w:rsidP="00891BF0">
            <w:pPr>
              <w:tabs>
                <w:tab w:val="left" w:pos="275"/>
              </w:tabs>
              <w:spacing w:line="12" w:lineRule="atLeast"/>
              <w:rPr>
                <w:lang w:eastAsia="en-US"/>
              </w:rPr>
            </w:pPr>
            <w:r w:rsidRPr="00891BF0">
              <w:rPr>
                <w:lang w:eastAsia="en-US"/>
              </w:rPr>
              <w:t xml:space="preserve"> 3. Пояснительная записка, включающая в себя: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tabs>
                <w:tab w:val="left" w:pos="275"/>
              </w:tabs>
              <w:spacing w:line="12" w:lineRule="atLeast"/>
              <w:ind w:left="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Описание и обоснование принятых технических решений;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tabs>
                <w:tab w:val="left" w:pos="275"/>
              </w:tabs>
              <w:spacing w:line="12" w:lineRule="atLeast"/>
              <w:ind w:left="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Производство работ по проведению капитального ремонта существующих систем электроснабжения многоквартирного дома;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tabs>
                <w:tab w:val="left" w:pos="275"/>
              </w:tabs>
              <w:spacing w:line="12" w:lineRule="atLeast"/>
              <w:ind w:left="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Требования к качеству и приёмке работ;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tabs>
                <w:tab w:val="left" w:pos="275"/>
              </w:tabs>
              <w:spacing w:line="12" w:lineRule="atLeast"/>
              <w:ind w:left="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Антикоррозийные мероприятия;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tabs>
                <w:tab w:val="left" w:pos="275"/>
              </w:tabs>
              <w:spacing w:line="12" w:lineRule="atLeast"/>
              <w:ind w:left="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Мероприятия по противопожарной безопасности при производстве работ;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tabs>
                <w:tab w:val="left" w:pos="275"/>
              </w:tabs>
              <w:spacing w:line="12" w:lineRule="atLeast"/>
              <w:ind w:left="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Техника безопасности строительных работ и охрана труда;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tabs>
                <w:tab w:val="left" w:pos="275"/>
              </w:tabs>
              <w:spacing w:line="12" w:lineRule="atLeast"/>
              <w:ind w:left="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Мероприятия по охране окружающей природной среды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tabs>
                <w:tab w:val="left" w:pos="275"/>
              </w:tabs>
              <w:spacing w:line="12" w:lineRule="atLeast"/>
              <w:ind w:left="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Общие организационные работы</w:t>
            </w:r>
          </w:p>
          <w:p w:rsidR="00891BF0" w:rsidRPr="00891BF0" w:rsidRDefault="00891BF0" w:rsidP="00891BF0">
            <w:pPr>
              <w:tabs>
                <w:tab w:val="left" w:pos="275"/>
              </w:tabs>
              <w:spacing w:line="12" w:lineRule="atLeast"/>
              <w:rPr>
                <w:lang w:eastAsia="en-US"/>
              </w:rPr>
            </w:pPr>
            <w:r w:rsidRPr="00891BF0">
              <w:rPr>
                <w:lang w:eastAsia="en-US"/>
              </w:rPr>
              <w:t xml:space="preserve"> 4. Силовое электрооборудование:</w:t>
            </w:r>
          </w:p>
          <w:p w:rsidR="00891BF0" w:rsidRPr="00891BF0" w:rsidRDefault="00891BF0" w:rsidP="00891BF0">
            <w:pPr>
              <w:numPr>
                <w:ilvl w:val="0"/>
                <w:numId w:val="26"/>
              </w:numPr>
              <w:tabs>
                <w:tab w:val="left" w:pos="275"/>
              </w:tabs>
              <w:spacing w:line="12" w:lineRule="atLeast"/>
              <w:ind w:left="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Планы;</w:t>
            </w:r>
          </w:p>
          <w:p w:rsidR="00891BF0" w:rsidRPr="00891BF0" w:rsidRDefault="00891BF0" w:rsidP="00891BF0">
            <w:pPr>
              <w:numPr>
                <w:ilvl w:val="0"/>
                <w:numId w:val="26"/>
              </w:numPr>
              <w:tabs>
                <w:tab w:val="left" w:pos="275"/>
              </w:tabs>
              <w:spacing w:line="12" w:lineRule="atLeast"/>
              <w:ind w:left="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Принципиальные однолинейные схемы;</w:t>
            </w:r>
          </w:p>
          <w:p w:rsidR="00891BF0" w:rsidRPr="00891BF0" w:rsidRDefault="00891BF0" w:rsidP="00891BF0">
            <w:pPr>
              <w:numPr>
                <w:ilvl w:val="0"/>
                <w:numId w:val="26"/>
              </w:numPr>
              <w:tabs>
                <w:tab w:val="left" w:pos="275"/>
              </w:tabs>
              <w:spacing w:line="12" w:lineRule="atLeast"/>
              <w:ind w:left="0" w:firstLine="0"/>
              <w:rPr>
                <w:lang w:eastAsia="en-US"/>
              </w:rPr>
            </w:pPr>
            <w:r w:rsidRPr="00891BF0">
              <w:rPr>
                <w:lang w:eastAsia="en-US"/>
              </w:rPr>
              <w:t xml:space="preserve">Схемы </w:t>
            </w:r>
            <w:proofErr w:type="spellStart"/>
            <w:r w:rsidRPr="00891BF0">
              <w:rPr>
                <w:lang w:eastAsia="en-US"/>
              </w:rPr>
              <w:t>расключений</w:t>
            </w:r>
            <w:proofErr w:type="spellEnd"/>
            <w:r w:rsidRPr="00891BF0">
              <w:rPr>
                <w:lang w:eastAsia="en-US"/>
              </w:rPr>
              <w:t xml:space="preserve"> этажных щитов (носит рекомендательный характер);</w:t>
            </w:r>
          </w:p>
          <w:p w:rsidR="00891BF0" w:rsidRPr="00891BF0" w:rsidRDefault="00891BF0" w:rsidP="00891BF0">
            <w:pPr>
              <w:numPr>
                <w:ilvl w:val="0"/>
                <w:numId w:val="26"/>
              </w:numPr>
              <w:tabs>
                <w:tab w:val="left" w:pos="275"/>
              </w:tabs>
              <w:spacing w:line="12" w:lineRule="atLeast"/>
              <w:ind w:left="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Ведомости оборудования и материалов;</w:t>
            </w:r>
          </w:p>
          <w:p w:rsidR="00891BF0" w:rsidRPr="00891BF0" w:rsidRDefault="00891BF0" w:rsidP="00891BF0">
            <w:pPr>
              <w:tabs>
                <w:tab w:val="left" w:pos="275"/>
              </w:tabs>
              <w:spacing w:line="12" w:lineRule="atLeast"/>
              <w:rPr>
                <w:lang w:eastAsia="en-US"/>
              </w:rPr>
            </w:pPr>
            <w:r w:rsidRPr="00891BF0">
              <w:rPr>
                <w:lang w:eastAsia="en-US"/>
              </w:rPr>
              <w:t xml:space="preserve"> 5. Электроосвещение:</w:t>
            </w:r>
          </w:p>
          <w:p w:rsidR="00891BF0" w:rsidRPr="00891BF0" w:rsidRDefault="00891BF0" w:rsidP="00891BF0">
            <w:pPr>
              <w:numPr>
                <w:ilvl w:val="0"/>
                <w:numId w:val="26"/>
              </w:numPr>
              <w:tabs>
                <w:tab w:val="left" w:pos="275"/>
              </w:tabs>
              <w:spacing w:line="12" w:lineRule="atLeast"/>
              <w:ind w:left="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Планы;</w:t>
            </w:r>
          </w:p>
          <w:p w:rsidR="00891BF0" w:rsidRPr="00891BF0" w:rsidRDefault="00891BF0" w:rsidP="00891BF0">
            <w:pPr>
              <w:numPr>
                <w:ilvl w:val="0"/>
                <w:numId w:val="26"/>
              </w:numPr>
              <w:tabs>
                <w:tab w:val="left" w:pos="275"/>
              </w:tabs>
              <w:spacing w:line="12" w:lineRule="atLeast"/>
              <w:ind w:left="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Принципиальные однолинейные схемы;</w:t>
            </w:r>
          </w:p>
          <w:p w:rsidR="00891BF0" w:rsidRPr="00891BF0" w:rsidRDefault="00891BF0" w:rsidP="00891BF0">
            <w:pPr>
              <w:numPr>
                <w:ilvl w:val="0"/>
                <w:numId w:val="26"/>
              </w:numPr>
              <w:tabs>
                <w:tab w:val="left" w:pos="275"/>
              </w:tabs>
              <w:spacing w:line="12" w:lineRule="atLeast"/>
              <w:ind w:left="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Схема освещения подвальных помещений</w:t>
            </w:r>
          </w:p>
          <w:p w:rsidR="00891BF0" w:rsidRPr="00891BF0" w:rsidRDefault="00891BF0" w:rsidP="00891BF0">
            <w:pPr>
              <w:numPr>
                <w:ilvl w:val="0"/>
                <w:numId w:val="26"/>
              </w:numPr>
              <w:tabs>
                <w:tab w:val="left" w:pos="275"/>
              </w:tabs>
              <w:spacing w:line="12" w:lineRule="atLeast"/>
              <w:ind w:left="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Схема освещения подъездных и пред подъездными помещениями, тамбуров</w:t>
            </w:r>
          </w:p>
          <w:p w:rsidR="00891BF0" w:rsidRPr="00891BF0" w:rsidRDefault="00891BF0" w:rsidP="00891BF0">
            <w:pPr>
              <w:tabs>
                <w:tab w:val="left" w:pos="275"/>
              </w:tabs>
              <w:spacing w:line="12" w:lineRule="atLeast"/>
              <w:rPr>
                <w:lang w:eastAsia="en-US"/>
              </w:rPr>
            </w:pPr>
            <w:r w:rsidRPr="00891BF0">
              <w:rPr>
                <w:lang w:eastAsia="en-US"/>
              </w:rPr>
              <w:t>6 Заземление:</w:t>
            </w:r>
          </w:p>
          <w:p w:rsidR="00891BF0" w:rsidRPr="00891BF0" w:rsidRDefault="00891BF0" w:rsidP="00891BF0">
            <w:pPr>
              <w:widowControl w:val="0"/>
              <w:numPr>
                <w:ilvl w:val="0"/>
                <w:numId w:val="26"/>
              </w:numPr>
              <w:tabs>
                <w:tab w:val="left" w:pos="275"/>
              </w:tabs>
              <w:autoSpaceDE w:val="0"/>
              <w:autoSpaceDN w:val="0"/>
              <w:adjustRightInd w:val="0"/>
              <w:spacing w:line="12" w:lineRule="atLeast"/>
              <w:ind w:left="416"/>
              <w:rPr>
                <w:lang w:eastAsia="en-US"/>
              </w:rPr>
            </w:pPr>
            <w:r w:rsidRPr="00891BF0">
              <w:rPr>
                <w:lang w:eastAsia="en-US"/>
              </w:rPr>
              <w:t>План расположения контура заземления и подключения уравнивания потенциала к ГВС, ХВС и водоотведения;</w:t>
            </w:r>
          </w:p>
          <w:p w:rsidR="00891BF0" w:rsidRPr="00891BF0" w:rsidRDefault="00891BF0" w:rsidP="00891BF0">
            <w:pPr>
              <w:widowControl w:val="0"/>
              <w:numPr>
                <w:ilvl w:val="0"/>
                <w:numId w:val="26"/>
              </w:numPr>
              <w:tabs>
                <w:tab w:val="left" w:pos="275"/>
              </w:tabs>
              <w:autoSpaceDE w:val="0"/>
              <w:autoSpaceDN w:val="0"/>
              <w:adjustRightInd w:val="0"/>
              <w:spacing w:line="12" w:lineRule="atLeast"/>
              <w:ind w:left="416"/>
              <w:rPr>
                <w:lang w:eastAsia="en-US"/>
              </w:rPr>
            </w:pPr>
            <w:r w:rsidRPr="00891BF0">
              <w:rPr>
                <w:lang w:eastAsia="en-US"/>
              </w:rPr>
              <w:t>Способ подключения провода к ГВС, ХВС и водоотведения (схематично);</w:t>
            </w:r>
          </w:p>
          <w:p w:rsidR="00891BF0" w:rsidRPr="00891BF0" w:rsidRDefault="00891BF0" w:rsidP="00891BF0">
            <w:pPr>
              <w:numPr>
                <w:ilvl w:val="0"/>
                <w:numId w:val="26"/>
              </w:numPr>
              <w:tabs>
                <w:tab w:val="left" w:pos="275"/>
              </w:tabs>
              <w:spacing w:line="12" w:lineRule="atLeast"/>
              <w:ind w:left="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Ведомости оборудования и материалов;</w:t>
            </w:r>
          </w:p>
          <w:p w:rsidR="00891BF0" w:rsidRPr="00891BF0" w:rsidRDefault="00891BF0" w:rsidP="00891BF0">
            <w:pPr>
              <w:tabs>
                <w:tab w:val="left" w:pos="275"/>
              </w:tabs>
              <w:spacing w:line="12" w:lineRule="atLeast"/>
              <w:rPr>
                <w:lang w:eastAsia="en-US"/>
              </w:rPr>
            </w:pPr>
            <w:r w:rsidRPr="00891BF0">
              <w:rPr>
                <w:lang w:eastAsia="en-US"/>
              </w:rPr>
              <w:t>7. Сметная документация на капитальный ремонт систем отопления и горячего водоснабжения.</w:t>
            </w:r>
          </w:p>
          <w:p w:rsidR="00891BF0" w:rsidRPr="00891BF0" w:rsidRDefault="00891BF0" w:rsidP="00891BF0">
            <w:pPr>
              <w:tabs>
                <w:tab w:val="left" w:pos="275"/>
              </w:tabs>
              <w:spacing w:line="256" w:lineRule="auto"/>
              <w:rPr>
                <w:lang w:eastAsia="en-US"/>
              </w:rPr>
            </w:pPr>
            <w:r w:rsidRPr="00891BF0">
              <w:rPr>
                <w:lang w:eastAsia="en-US"/>
              </w:rPr>
              <w:t>8 Проект организации строительства.</w:t>
            </w:r>
            <w:r w:rsidRPr="00891BF0">
              <w:rPr>
                <w:bCs/>
                <w:iCs/>
                <w:lang w:eastAsia="en-US"/>
              </w:rPr>
              <w:t xml:space="preserve"> в объёмах, необходимых для выполнения работ по капитальному ремонту общего имущества</w:t>
            </w:r>
          </w:p>
        </w:tc>
      </w:tr>
      <w:tr w:rsidR="00891BF0" w:rsidRPr="00891BF0" w:rsidTr="00891BF0">
        <w:trPr>
          <w:trHeight w:val="1046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3.4. Требования к качеству документации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lang w:eastAsia="en-US"/>
              </w:rPr>
              <w:t>Проектная документация включает в себя: сметный расчет, акт обследования строительных конструкций объекта, рекомендации по проведению капитального ремонта, рабочие чертежи, схемы, узлы, разрезы, другие необходимые составляющие, разработанные в соответствии с действующими нормами и правилами проектирования: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а) Федерального закона Российской Федерации от 30.12.2009г. №384-ФЗ (ред. от 02.07.2013г.);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«Технический регламент о безопасности зданий и сооружений»;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б) Постановления Правительства Российской Федерации от 26.12.2014г. №1521; 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в) ГОСТ 31937-2011 «Здания и сооружения. Правила обследования и мониторинга технического состояния»;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г) СП 13-102-2003 «Правила обследования несущих строительных конструкций зданий и сооружений»;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д) ВСН 53-86(р) «Правила оценки физического износа жилых зданий»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 xml:space="preserve">е) Федерального закона Российской Федерации от 22.07.2008г. №123-ФЗ «Технический регламент о требованиях пожарной безопасности» (в редакции Федерального закона от 02.07.2013г. № 185-ФЗ); 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ж) Положения о составе разделов документации и требованиях к их содержанию, утвержденного Постановлением Правительства Российской Федерации от 16.02.2008г. №87 (в редакции Постановления Правительства РФ от 08.08.2013г. № 679);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з) ГОСТ Р 21.1101-2013 «Основные требования к проектной и рабочей документации» (применение на обязательной основе утверждено распоряжением Правительства Российской Федерации от 21.06.2010г.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№1047-р);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и) СанПиН 2.1.2.2645-10 «Санитарно- эпидемиологические требования к условиям проживания в жилых зданиях и помещениях».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к) СП 54.13330.2011 «Здания жилые многоквартирные»;</w:t>
            </w:r>
          </w:p>
          <w:p w:rsidR="00891BF0" w:rsidRPr="00891BF0" w:rsidRDefault="00891BF0" w:rsidP="00891BF0">
            <w:pPr>
              <w:spacing w:line="256" w:lineRule="auto"/>
              <w:rPr>
                <w:rFonts w:eastAsia="Calibri"/>
                <w:lang w:eastAsia="en-US"/>
              </w:rPr>
            </w:pPr>
            <w:r w:rsidRPr="00891BF0">
              <w:rPr>
                <w:lang w:eastAsia="en-US"/>
              </w:rPr>
              <w:t>л)</w:t>
            </w:r>
            <w:r w:rsidRPr="00891BF0">
              <w:rPr>
                <w:rFonts w:eastAsia="Calibri"/>
                <w:lang w:eastAsia="en-US"/>
              </w:rPr>
              <w:t xml:space="preserve"> СП 31-110-2003 «Проектирование и монтаж электроустановок жилых и общественных зданий»;</w:t>
            </w:r>
          </w:p>
          <w:p w:rsidR="00891BF0" w:rsidRPr="00891BF0" w:rsidRDefault="00891BF0" w:rsidP="00891BF0">
            <w:pPr>
              <w:spacing w:line="256" w:lineRule="auto"/>
              <w:rPr>
                <w:lang w:eastAsia="en-US"/>
              </w:rPr>
            </w:pPr>
            <w:r w:rsidRPr="00891BF0">
              <w:rPr>
                <w:rFonts w:eastAsia="Calibri"/>
                <w:sz w:val="24"/>
                <w:szCs w:val="24"/>
                <w:lang w:eastAsia="en-US"/>
              </w:rPr>
              <w:t xml:space="preserve">м) </w:t>
            </w:r>
            <w:r w:rsidRPr="00891BF0">
              <w:rPr>
                <w:rFonts w:eastAsia="Calibri"/>
                <w:lang w:eastAsia="en-US"/>
              </w:rPr>
              <w:t>Правила устройства электроустановок</w:t>
            </w:r>
            <w:r w:rsidRPr="00891BF0">
              <w:rPr>
                <w:lang w:eastAsia="en-US"/>
              </w:rPr>
              <w:t xml:space="preserve"> (ПУЭ 7)</w:t>
            </w:r>
            <w:r w:rsidRPr="00891B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п) Иные Законы и нормы Российской федерации и Красноярского края других нормативные документы в части, распространяющейся на капитальный ремонт многоквартирных домов прямо или опосредованно;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 xml:space="preserve">При разработке проектной документации необходимо учитывать требования </w:t>
            </w:r>
            <w:proofErr w:type="spellStart"/>
            <w:r w:rsidRPr="00891BF0">
              <w:rPr>
                <w:iCs/>
                <w:lang w:eastAsia="en-US"/>
              </w:rPr>
              <w:t>энергоэффективности</w:t>
            </w:r>
            <w:proofErr w:type="spellEnd"/>
            <w:r w:rsidRPr="00891BF0">
              <w:rPr>
                <w:iCs/>
                <w:lang w:eastAsia="en-US"/>
              </w:rPr>
              <w:t xml:space="preserve"> (класс не ниже «А»), а также применить технические решения, которые должны обеспечить наибольший срок эксплуатации многоквартирного дома после проведенного капитального ремонта.</w:t>
            </w:r>
          </w:p>
        </w:tc>
      </w:tr>
      <w:tr w:rsidR="00891BF0" w:rsidRPr="00891BF0" w:rsidTr="00891BF0">
        <w:trPr>
          <w:trHeight w:val="385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rPr>
                <w:lang w:eastAsia="en-US"/>
              </w:rPr>
            </w:pPr>
            <w:r w:rsidRPr="00891BF0">
              <w:rPr>
                <w:b/>
                <w:iCs/>
                <w:lang w:eastAsia="en-US"/>
              </w:rPr>
              <w:t>4. Основные требования к проектным решениям</w:t>
            </w:r>
            <w:r w:rsidRPr="00891BF0">
              <w:rPr>
                <w:b/>
                <w:lang w:eastAsia="en-US"/>
              </w:rPr>
              <w:t xml:space="preserve"> (система отопления и горячего водоснабжения)</w:t>
            </w:r>
          </w:p>
        </w:tc>
      </w:tr>
      <w:tr w:rsidR="00891BF0" w:rsidRPr="00891BF0" w:rsidTr="00891BF0">
        <w:trPr>
          <w:trHeight w:val="1046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rPr>
                <w:lang w:eastAsia="en-US"/>
              </w:rPr>
            </w:pPr>
            <w:r w:rsidRPr="00891BF0">
              <w:rPr>
                <w:lang w:eastAsia="en-US"/>
              </w:rPr>
              <w:t>4.1 Требования по вариантной и эскизной разработке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91BF0">
              <w:rPr>
                <w:sz w:val="24"/>
                <w:szCs w:val="24"/>
                <w:lang w:eastAsia="en-US"/>
              </w:rPr>
              <w:t xml:space="preserve">Разработать наиболее оптимальный и целесообразный вариант по капитальному ремонту систем отопления и горячего водоснабжения </w:t>
            </w:r>
            <w:r w:rsidRPr="00891BF0">
              <w:rPr>
                <w:bCs/>
                <w:sz w:val="24"/>
                <w:szCs w:val="24"/>
                <w:lang w:eastAsia="en-US"/>
              </w:rPr>
              <w:t>с технико-экономическим обоснованием принятых технических и технологических решений, применяемых материалов</w:t>
            </w:r>
            <w:r w:rsidRPr="00891BF0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891BF0" w:rsidRPr="00891BF0" w:rsidTr="00891BF0">
        <w:trPr>
          <w:trHeight w:val="1046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4.2 Основные требования к градостроительным, архитектурным решениям, конструктивным решениям, благоустройству, применяемым материалам и инженерному оборудованию, требования к качеству документации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F0" w:rsidRPr="00891BF0" w:rsidRDefault="00891BF0" w:rsidP="00891BF0">
            <w:pPr>
              <w:spacing w:line="360" w:lineRule="auto"/>
              <w:ind w:left="133"/>
              <w:jc w:val="both"/>
              <w:rPr>
                <w:bCs/>
                <w:iCs/>
                <w:lang w:eastAsia="en-US"/>
              </w:rPr>
            </w:pPr>
            <w:r w:rsidRPr="00891BF0">
              <w:rPr>
                <w:bCs/>
                <w:iCs/>
                <w:lang w:eastAsia="en-US"/>
              </w:rPr>
              <w:t>Ремонт или замена системы отопления</w:t>
            </w:r>
          </w:p>
          <w:p w:rsidR="00891BF0" w:rsidRPr="00891BF0" w:rsidRDefault="00891BF0" w:rsidP="00891BF0">
            <w:pPr>
              <w:spacing w:line="360" w:lineRule="auto"/>
              <w:ind w:left="133"/>
              <w:jc w:val="center"/>
              <w:rPr>
                <w:bCs/>
                <w:iCs/>
                <w:u w:val="single"/>
                <w:lang w:eastAsia="en-US"/>
              </w:rPr>
            </w:pPr>
            <w:r w:rsidRPr="00891BF0">
              <w:rPr>
                <w:bCs/>
                <w:iCs/>
                <w:u w:val="single"/>
                <w:lang w:eastAsia="en-US"/>
              </w:rPr>
              <w:t>Проектом предусмотреть</w:t>
            </w:r>
          </w:p>
          <w:p w:rsidR="00891BF0" w:rsidRPr="00891BF0" w:rsidRDefault="00891BF0" w:rsidP="00891BF0">
            <w:pPr>
              <w:spacing w:line="256" w:lineRule="auto"/>
              <w:ind w:left="133"/>
              <w:jc w:val="both"/>
              <w:rPr>
                <w:bCs/>
                <w:iCs/>
                <w:lang w:eastAsia="en-US"/>
              </w:rPr>
            </w:pPr>
            <w:r w:rsidRPr="00891BF0">
              <w:rPr>
                <w:bCs/>
                <w:iCs/>
                <w:lang w:eastAsia="en-US"/>
              </w:rPr>
              <w:t>- Два этапа капитального ремонта:</w:t>
            </w:r>
          </w:p>
          <w:p w:rsidR="00891BF0" w:rsidRPr="00891BF0" w:rsidRDefault="00891BF0" w:rsidP="00891BF0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line="256" w:lineRule="auto"/>
              <w:ind w:left="700" w:firstLine="0"/>
              <w:jc w:val="both"/>
              <w:rPr>
                <w:bCs/>
                <w:iCs/>
                <w:u w:val="single"/>
                <w:lang w:eastAsia="en-US"/>
              </w:rPr>
            </w:pPr>
            <w:r w:rsidRPr="00891BF0">
              <w:rPr>
                <w:bCs/>
                <w:iCs/>
                <w:lang w:eastAsia="en-US"/>
              </w:rPr>
              <w:t>Узел регулирования, узел учета и магистральные трубопроводы, центральный стояк при верхней разводке в том числе общедомовые приборы отопления (подъезды).</w:t>
            </w:r>
          </w:p>
          <w:p w:rsidR="00891BF0" w:rsidRPr="00891BF0" w:rsidRDefault="00891BF0" w:rsidP="00891BF0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line="256" w:lineRule="auto"/>
              <w:ind w:left="700" w:firstLine="0"/>
              <w:jc w:val="both"/>
              <w:rPr>
                <w:bCs/>
                <w:iCs/>
                <w:u w:val="single"/>
                <w:lang w:eastAsia="en-US"/>
              </w:rPr>
            </w:pPr>
            <w:r w:rsidRPr="00891BF0">
              <w:rPr>
                <w:bCs/>
                <w:iCs/>
                <w:lang w:eastAsia="en-US"/>
              </w:rPr>
              <w:t>Стояки и приборы отопления жилой части.</w:t>
            </w:r>
          </w:p>
          <w:p w:rsidR="00891BF0" w:rsidRPr="00891BF0" w:rsidRDefault="00891BF0" w:rsidP="00891BF0">
            <w:pPr>
              <w:widowControl w:val="0"/>
              <w:autoSpaceDE w:val="0"/>
              <w:autoSpaceDN w:val="0"/>
              <w:adjustRightInd w:val="0"/>
              <w:spacing w:line="256" w:lineRule="auto"/>
              <w:ind w:left="133"/>
              <w:jc w:val="both"/>
              <w:rPr>
                <w:bCs/>
                <w:iCs/>
                <w:lang w:eastAsia="en-US"/>
              </w:rPr>
            </w:pPr>
            <w:r w:rsidRPr="00891BF0">
              <w:rPr>
                <w:bCs/>
                <w:iCs/>
                <w:lang w:eastAsia="en-US"/>
              </w:rPr>
              <w:t>- Ремонт и (или) замену разводящих магистралей и стояков с сохранением существующей схемы разводки, с устройством опорных конструкций по помещению чердака (подвала) и антикоррозийного покрытия и теплоизоляции;</w:t>
            </w:r>
          </w:p>
          <w:p w:rsidR="00891BF0" w:rsidRPr="00891BF0" w:rsidRDefault="00891BF0" w:rsidP="00891BF0">
            <w:pPr>
              <w:widowControl w:val="0"/>
              <w:autoSpaceDE w:val="0"/>
              <w:autoSpaceDN w:val="0"/>
              <w:adjustRightInd w:val="0"/>
              <w:spacing w:line="256" w:lineRule="auto"/>
              <w:ind w:left="133"/>
              <w:jc w:val="both"/>
              <w:rPr>
                <w:bCs/>
                <w:iCs/>
                <w:lang w:eastAsia="en-US"/>
              </w:rPr>
            </w:pPr>
            <w:r w:rsidRPr="00891BF0">
              <w:rPr>
                <w:bCs/>
                <w:iCs/>
                <w:lang w:eastAsia="en-US"/>
              </w:rPr>
              <w:t>- Установку устройств, компенсирующих тепловые расширения магистральных трубопроводов;</w:t>
            </w:r>
          </w:p>
          <w:p w:rsidR="00891BF0" w:rsidRPr="00891BF0" w:rsidRDefault="00891BF0" w:rsidP="00891BF0">
            <w:pPr>
              <w:widowControl w:val="0"/>
              <w:autoSpaceDE w:val="0"/>
              <w:autoSpaceDN w:val="0"/>
              <w:adjustRightInd w:val="0"/>
              <w:spacing w:line="256" w:lineRule="auto"/>
              <w:ind w:left="133"/>
              <w:jc w:val="both"/>
              <w:rPr>
                <w:bCs/>
                <w:iCs/>
                <w:lang w:eastAsia="en-US"/>
              </w:rPr>
            </w:pPr>
            <w:r w:rsidRPr="00891BF0">
              <w:rPr>
                <w:bCs/>
                <w:iCs/>
                <w:lang w:eastAsia="en-US"/>
              </w:rPr>
              <w:t>- Дренирование систем в приямки или к водоприемным устройствам хозяйственно-бытовой канализации;</w:t>
            </w:r>
          </w:p>
          <w:p w:rsidR="00891BF0" w:rsidRPr="00891BF0" w:rsidRDefault="00891BF0" w:rsidP="00891BF0">
            <w:pPr>
              <w:widowControl w:val="0"/>
              <w:autoSpaceDE w:val="0"/>
              <w:autoSpaceDN w:val="0"/>
              <w:adjustRightInd w:val="0"/>
              <w:spacing w:line="256" w:lineRule="auto"/>
              <w:ind w:left="133"/>
              <w:jc w:val="both"/>
              <w:rPr>
                <w:bCs/>
                <w:iCs/>
                <w:lang w:eastAsia="en-US"/>
              </w:rPr>
            </w:pPr>
            <w:r w:rsidRPr="00891BF0">
              <w:rPr>
                <w:bCs/>
                <w:iCs/>
                <w:lang w:eastAsia="en-US"/>
              </w:rPr>
              <w:t>- Предусмотреть замену запорной, регулирующей арматуры, являющихся общим имуществом МКД, с обеспечением доступа обслуживающей организации;</w:t>
            </w:r>
          </w:p>
          <w:p w:rsidR="00891BF0" w:rsidRPr="00891BF0" w:rsidRDefault="00891BF0" w:rsidP="00891BF0">
            <w:pPr>
              <w:widowControl w:val="0"/>
              <w:autoSpaceDE w:val="0"/>
              <w:autoSpaceDN w:val="0"/>
              <w:adjustRightInd w:val="0"/>
              <w:spacing w:line="256" w:lineRule="auto"/>
              <w:ind w:left="133"/>
              <w:jc w:val="both"/>
              <w:rPr>
                <w:bCs/>
                <w:iCs/>
                <w:lang w:eastAsia="en-US"/>
              </w:rPr>
            </w:pPr>
            <w:r w:rsidRPr="00891BF0">
              <w:rPr>
                <w:bCs/>
                <w:iCs/>
                <w:lang w:eastAsia="en-US"/>
              </w:rPr>
              <w:t>- Замену отопительных приборов жилых помещений, перегруппировку или замену приборов отопления мест общего пользования.</w:t>
            </w:r>
          </w:p>
          <w:p w:rsidR="00891BF0" w:rsidRPr="00891BF0" w:rsidRDefault="00891BF0" w:rsidP="00891BF0">
            <w:pPr>
              <w:spacing w:line="256" w:lineRule="auto"/>
              <w:ind w:left="133"/>
              <w:jc w:val="both"/>
              <w:rPr>
                <w:bCs/>
                <w:iCs/>
                <w:lang w:eastAsia="en-US"/>
              </w:rPr>
            </w:pPr>
            <w:r w:rsidRPr="00891BF0">
              <w:rPr>
                <w:bCs/>
                <w:iCs/>
                <w:lang w:eastAsia="en-US"/>
              </w:rPr>
              <w:t>- Узел управления запроектировать с погодным, автоматическим регулированием. Система отопления, зависимая с насосным смешением, система ГВС закрытая с циркуляцией.</w:t>
            </w:r>
          </w:p>
          <w:p w:rsidR="00891BF0" w:rsidRPr="00891BF0" w:rsidRDefault="00891BF0" w:rsidP="00891BF0">
            <w:pPr>
              <w:widowControl w:val="0"/>
              <w:autoSpaceDE w:val="0"/>
              <w:autoSpaceDN w:val="0"/>
              <w:adjustRightInd w:val="0"/>
              <w:spacing w:line="256" w:lineRule="auto"/>
              <w:ind w:left="133" w:firstLine="709"/>
              <w:jc w:val="both"/>
              <w:rPr>
                <w:bCs/>
                <w:iCs/>
                <w:lang w:eastAsia="en-US"/>
              </w:rPr>
            </w:pPr>
            <w:r w:rsidRPr="00891BF0">
              <w:rPr>
                <w:bCs/>
                <w:iCs/>
                <w:lang w:eastAsia="en-US"/>
              </w:rPr>
              <w:t>Необходимо учесть возможность исключения из капитального ремонта части или всех стояков отопления.</w:t>
            </w:r>
          </w:p>
          <w:p w:rsidR="00891BF0" w:rsidRPr="00891BF0" w:rsidRDefault="00891BF0" w:rsidP="00891BF0">
            <w:pPr>
              <w:widowControl w:val="0"/>
              <w:autoSpaceDE w:val="0"/>
              <w:autoSpaceDN w:val="0"/>
              <w:adjustRightInd w:val="0"/>
              <w:spacing w:line="256" w:lineRule="auto"/>
              <w:ind w:left="133"/>
              <w:jc w:val="both"/>
              <w:rPr>
                <w:bCs/>
                <w:iCs/>
                <w:lang w:eastAsia="en-US"/>
              </w:rPr>
            </w:pPr>
          </w:p>
          <w:p w:rsidR="00891BF0" w:rsidRPr="00891BF0" w:rsidRDefault="00891BF0" w:rsidP="00891BF0">
            <w:pPr>
              <w:widowControl w:val="0"/>
              <w:autoSpaceDE w:val="0"/>
              <w:autoSpaceDN w:val="0"/>
              <w:adjustRightInd w:val="0"/>
              <w:spacing w:line="256" w:lineRule="auto"/>
              <w:ind w:left="133"/>
              <w:rPr>
                <w:bCs/>
                <w:iCs/>
                <w:lang w:eastAsia="en-US"/>
              </w:rPr>
            </w:pPr>
          </w:p>
          <w:p w:rsidR="00891BF0" w:rsidRPr="00891BF0" w:rsidRDefault="00891BF0" w:rsidP="00891BF0">
            <w:pPr>
              <w:spacing w:line="360" w:lineRule="auto"/>
              <w:ind w:left="133"/>
              <w:rPr>
                <w:bCs/>
                <w:iCs/>
                <w:lang w:eastAsia="en-US"/>
              </w:rPr>
            </w:pPr>
            <w:r w:rsidRPr="00891BF0">
              <w:rPr>
                <w:bCs/>
                <w:iCs/>
                <w:lang w:eastAsia="en-US"/>
              </w:rPr>
              <w:t>Ремонт системы горячего водоснабжения</w:t>
            </w:r>
          </w:p>
          <w:p w:rsidR="00891BF0" w:rsidRPr="00891BF0" w:rsidRDefault="00891BF0" w:rsidP="00891BF0">
            <w:pPr>
              <w:spacing w:line="360" w:lineRule="auto"/>
              <w:ind w:left="133"/>
              <w:jc w:val="center"/>
              <w:rPr>
                <w:bCs/>
                <w:iCs/>
                <w:u w:val="single"/>
                <w:lang w:eastAsia="en-US"/>
              </w:rPr>
            </w:pPr>
            <w:r w:rsidRPr="00891BF0">
              <w:rPr>
                <w:bCs/>
                <w:iCs/>
                <w:u w:val="single"/>
                <w:lang w:eastAsia="en-US"/>
              </w:rPr>
              <w:t>Проектом предусмотреть</w:t>
            </w:r>
          </w:p>
          <w:p w:rsidR="00891BF0" w:rsidRPr="00891BF0" w:rsidRDefault="00891BF0" w:rsidP="00891BF0">
            <w:pPr>
              <w:spacing w:line="256" w:lineRule="auto"/>
              <w:ind w:left="133"/>
              <w:jc w:val="both"/>
              <w:rPr>
                <w:bCs/>
                <w:iCs/>
                <w:lang w:eastAsia="en-US"/>
              </w:rPr>
            </w:pPr>
            <w:r w:rsidRPr="00891BF0">
              <w:rPr>
                <w:bCs/>
                <w:iCs/>
                <w:lang w:eastAsia="en-US"/>
              </w:rPr>
              <w:t>- Два этапа капитального ремонта:</w:t>
            </w:r>
          </w:p>
          <w:p w:rsidR="00891BF0" w:rsidRPr="00891BF0" w:rsidRDefault="00891BF0" w:rsidP="00891BF0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line="256" w:lineRule="auto"/>
              <w:ind w:left="842" w:firstLine="0"/>
              <w:jc w:val="both"/>
              <w:rPr>
                <w:bCs/>
                <w:iCs/>
                <w:u w:val="single"/>
                <w:lang w:eastAsia="en-US"/>
              </w:rPr>
            </w:pPr>
            <w:r w:rsidRPr="00891BF0">
              <w:rPr>
                <w:bCs/>
                <w:iCs/>
                <w:lang w:eastAsia="en-US"/>
              </w:rPr>
              <w:t>Узел регулирования, узел учета и магистральные трубопроводы</w:t>
            </w:r>
          </w:p>
          <w:p w:rsidR="00891BF0" w:rsidRPr="00891BF0" w:rsidRDefault="00891BF0" w:rsidP="00891BF0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line="256" w:lineRule="auto"/>
              <w:ind w:left="842" w:firstLine="0"/>
              <w:jc w:val="both"/>
              <w:rPr>
                <w:bCs/>
                <w:iCs/>
                <w:u w:val="single"/>
                <w:lang w:eastAsia="en-US"/>
              </w:rPr>
            </w:pPr>
            <w:r w:rsidRPr="00891BF0">
              <w:rPr>
                <w:bCs/>
                <w:iCs/>
                <w:lang w:eastAsia="en-US"/>
              </w:rPr>
              <w:t>Стояки и полотенцесушители жилой части.</w:t>
            </w:r>
          </w:p>
          <w:p w:rsidR="00891BF0" w:rsidRPr="00891BF0" w:rsidRDefault="00891BF0" w:rsidP="00891BF0">
            <w:pPr>
              <w:spacing w:line="256" w:lineRule="auto"/>
              <w:ind w:left="133"/>
              <w:jc w:val="both"/>
              <w:rPr>
                <w:bCs/>
                <w:iCs/>
                <w:lang w:eastAsia="en-US"/>
              </w:rPr>
            </w:pPr>
            <w:r w:rsidRPr="00891BF0">
              <w:rPr>
                <w:bCs/>
                <w:iCs/>
                <w:lang w:eastAsia="en-US"/>
              </w:rPr>
              <w:t>- Ремонт и (или) замену разводящих магистралей и стояков с сохранением существующей схемы разводки, с устройством опорных конструкций по помещению чердака (подвала) и антикоррозийного покрытия и теплоизоляции;</w:t>
            </w:r>
          </w:p>
          <w:p w:rsidR="00891BF0" w:rsidRPr="00891BF0" w:rsidRDefault="00891BF0" w:rsidP="00891BF0">
            <w:pPr>
              <w:widowControl w:val="0"/>
              <w:autoSpaceDE w:val="0"/>
              <w:autoSpaceDN w:val="0"/>
              <w:adjustRightInd w:val="0"/>
              <w:spacing w:line="256" w:lineRule="auto"/>
              <w:ind w:left="133"/>
              <w:jc w:val="both"/>
              <w:rPr>
                <w:bCs/>
                <w:iCs/>
                <w:lang w:eastAsia="en-US"/>
              </w:rPr>
            </w:pPr>
            <w:r w:rsidRPr="00891BF0">
              <w:rPr>
                <w:bCs/>
                <w:iCs/>
                <w:lang w:eastAsia="en-US"/>
              </w:rPr>
              <w:t>- Установку устройств, компенсирующих тепловые расширения магистральных трубопроводов;</w:t>
            </w:r>
          </w:p>
          <w:p w:rsidR="00891BF0" w:rsidRPr="00891BF0" w:rsidRDefault="00891BF0" w:rsidP="00891BF0">
            <w:pPr>
              <w:widowControl w:val="0"/>
              <w:autoSpaceDE w:val="0"/>
              <w:autoSpaceDN w:val="0"/>
              <w:adjustRightInd w:val="0"/>
              <w:spacing w:line="256" w:lineRule="auto"/>
              <w:ind w:left="133"/>
              <w:jc w:val="both"/>
              <w:rPr>
                <w:bCs/>
                <w:iCs/>
                <w:lang w:eastAsia="en-US"/>
              </w:rPr>
            </w:pPr>
            <w:r w:rsidRPr="00891BF0">
              <w:rPr>
                <w:bCs/>
                <w:iCs/>
                <w:lang w:eastAsia="en-US"/>
              </w:rPr>
              <w:t>- Дренирование систем в приямки или к водоприемным устройствам хозяйственно-бытовой канализации;</w:t>
            </w:r>
          </w:p>
          <w:p w:rsidR="00891BF0" w:rsidRPr="00891BF0" w:rsidRDefault="00891BF0" w:rsidP="00891BF0">
            <w:pPr>
              <w:widowControl w:val="0"/>
              <w:autoSpaceDE w:val="0"/>
              <w:autoSpaceDN w:val="0"/>
              <w:adjustRightInd w:val="0"/>
              <w:spacing w:line="256" w:lineRule="auto"/>
              <w:ind w:left="133"/>
              <w:jc w:val="both"/>
              <w:rPr>
                <w:bCs/>
                <w:iCs/>
                <w:lang w:eastAsia="en-US"/>
              </w:rPr>
            </w:pPr>
            <w:r w:rsidRPr="00891BF0">
              <w:rPr>
                <w:bCs/>
                <w:iCs/>
                <w:lang w:eastAsia="en-US"/>
              </w:rPr>
              <w:t>- Предусмотреть замену запорной, регулирующей арматуры, температурных регуляторов жидкости, являющихся общим имуществом МКД, с обеспечением доступа обслуживающей организации;</w:t>
            </w:r>
          </w:p>
          <w:p w:rsidR="00891BF0" w:rsidRPr="00891BF0" w:rsidRDefault="00891BF0" w:rsidP="00891BF0">
            <w:pPr>
              <w:widowControl w:val="0"/>
              <w:autoSpaceDE w:val="0"/>
              <w:autoSpaceDN w:val="0"/>
              <w:adjustRightInd w:val="0"/>
              <w:spacing w:line="256" w:lineRule="auto"/>
              <w:ind w:left="133"/>
              <w:jc w:val="both"/>
              <w:rPr>
                <w:bCs/>
                <w:iCs/>
                <w:lang w:eastAsia="en-US"/>
              </w:rPr>
            </w:pPr>
            <w:r w:rsidRPr="00891BF0">
              <w:rPr>
                <w:bCs/>
                <w:iCs/>
                <w:lang w:eastAsia="en-US"/>
              </w:rPr>
              <w:t>- Замену полотенцесушителей;</w:t>
            </w:r>
          </w:p>
        </w:tc>
      </w:tr>
      <w:tr w:rsidR="00891BF0" w:rsidRPr="00891BF0" w:rsidTr="00891BF0">
        <w:trPr>
          <w:trHeight w:val="1046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4.3 Основные требования к составу документации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F0" w:rsidRPr="00891BF0" w:rsidRDefault="00891BF0" w:rsidP="00891BF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12" w:lineRule="atLeast"/>
              <w:ind w:left="133" w:firstLine="142"/>
              <w:rPr>
                <w:lang w:eastAsia="en-US"/>
              </w:rPr>
            </w:pPr>
            <w:r w:rsidRPr="00891BF0">
              <w:rPr>
                <w:lang w:eastAsia="en-US"/>
              </w:rPr>
              <w:t>Выполнить предварительное обследование объекта с составлением акта обследования</w:t>
            </w:r>
          </w:p>
          <w:p w:rsidR="00891BF0" w:rsidRPr="00891BF0" w:rsidRDefault="00891BF0" w:rsidP="00891BF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12" w:lineRule="atLeast"/>
              <w:ind w:left="133" w:firstLine="142"/>
              <w:rPr>
                <w:lang w:eastAsia="en-US"/>
              </w:rPr>
            </w:pPr>
            <w:r w:rsidRPr="00891BF0">
              <w:rPr>
                <w:lang w:eastAsia="en-US"/>
              </w:rPr>
              <w:t>Согласовать основные принятые технические решения.</w:t>
            </w:r>
          </w:p>
          <w:p w:rsidR="00891BF0" w:rsidRPr="00891BF0" w:rsidRDefault="00891BF0" w:rsidP="00891BF0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pacing w:line="256" w:lineRule="auto"/>
              <w:ind w:left="133" w:firstLine="142"/>
              <w:jc w:val="both"/>
              <w:rPr>
                <w:rFonts w:eastAsia="SimSun"/>
                <w:kern w:val="3"/>
                <w:lang w:eastAsia="zh-CN" w:bidi="hi-IN"/>
              </w:rPr>
            </w:pPr>
            <w:r w:rsidRPr="00891BF0">
              <w:rPr>
                <w:rFonts w:eastAsia="SimSun"/>
                <w:kern w:val="3"/>
                <w:lang w:eastAsia="zh-CN" w:bidi="hi-IN"/>
              </w:rPr>
              <w:t>Разработать проектную документацию с предоставлением архитектурных решений и основных чертежей: планы, сечения, разрезы со схематическим изображением основных несущих и ограждающих конструкций, способов крепления, узлов, сертификации материалов.</w:t>
            </w:r>
          </w:p>
          <w:p w:rsidR="00891BF0" w:rsidRPr="00891BF0" w:rsidRDefault="00891BF0" w:rsidP="00891BF0">
            <w:pPr>
              <w:widowControl w:val="0"/>
              <w:suppressAutoHyphens/>
              <w:autoSpaceDN w:val="0"/>
              <w:spacing w:line="256" w:lineRule="auto"/>
              <w:ind w:left="133"/>
              <w:jc w:val="both"/>
              <w:rPr>
                <w:rFonts w:eastAsia="SimSun"/>
                <w:kern w:val="3"/>
                <w:lang w:eastAsia="zh-CN" w:bidi="hi-IN"/>
              </w:rPr>
            </w:pPr>
          </w:p>
          <w:p w:rsidR="00891BF0" w:rsidRPr="00891BF0" w:rsidRDefault="00891BF0" w:rsidP="00891BF0">
            <w:pPr>
              <w:spacing w:line="12" w:lineRule="atLeast"/>
              <w:rPr>
                <w:lang w:eastAsia="en-US"/>
              </w:rPr>
            </w:pPr>
            <w:r w:rsidRPr="00891BF0">
              <w:rPr>
                <w:lang w:eastAsia="en-US"/>
              </w:rPr>
              <w:t>В объем разрабатываемого проекта должны включаться:</w:t>
            </w:r>
          </w:p>
          <w:p w:rsidR="00891BF0" w:rsidRPr="00891BF0" w:rsidRDefault="00891BF0" w:rsidP="00891BF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12" w:lineRule="atLeast"/>
              <w:ind w:left="133" w:firstLine="0"/>
              <w:rPr>
                <w:lang w:eastAsia="en-US"/>
              </w:rPr>
            </w:pPr>
            <w:proofErr w:type="spellStart"/>
            <w:r w:rsidRPr="00891BF0">
              <w:rPr>
                <w:lang w:eastAsia="en-US"/>
              </w:rPr>
              <w:t>Обмерочные</w:t>
            </w:r>
            <w:proofErr w:type="spellEnd"/>
            <w:r w:rsidRPr="00891BF0">
              <w:rPr>
                <w:lang w:eastAsia="en-US"/>
              </w:rPr>
              <w:t xml:space="preserve"> чертежи:</w:t>
            </w:r>
          </w:p>
          <w:p w:rsidR="00891BF0" w:rsidRPr="00891BF0" w:rsidRDefault="00891BF0" w:rsidP="00891BF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12" w:lineRule="atLeast"/>
              <w:ind w:left="133" w:firstLine="0"/>
              <w:rPr>
                <w:lang w:eastAsia="en-US"/>
              </w:rPr>
            </w:pPr>
            <w:r w:rsidRPr="00891BF0">
              <w:rPr>
                <w:lang w:eastAsia="en-US"/>
              </w:rPr>
              <w:t>Отчёт о техническим обследовании, включающий в себя: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0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Характеристика объекта;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0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Выявленные дефекты, скрытые дефекты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0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Составление дефектной ведомости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0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Фотографии объекта, дефектов конструкций и последствий;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0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Выводы по результатам обследования;</w:t>
            </w:r>
          </w:p>
          <w:p w:rsidR="00891BF0" w:rsidRPr="00891BF0" w:rsidRDefault="00891BF0" w:rsidP="00891BF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12" w:lineRule="atLeast"/>
              <w:ind w:left="133" w:firstLine="0"/>
              <w:rPr>
                <w:lang w:eastAsia="en-US"/>
              </w:rPr>
            </w:pPr>
            <w:r w:rsidRPr="00891BF0">
              <w:rPr>
                <w:lang w:eastAsia="en-US"/>
              </w:rPr>
              <w:t>Пояснительная записка, включающая в себя: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0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Описание и обоснование принятых технических решений;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0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Производство работ по проведению капитального ремонта существующих систем отопления и горячего водоснабжения;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0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Требования к качеству и приёмке работ;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0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Антикоррозийные мероприятия;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0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Пусконаладочные работы;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0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Мероприятия по противопожарной безопасности при производстве работ;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0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Техника безопасности строительных работ и охрана труда;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0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Мероприятия по охране окружающей природной среды;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0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Общие организационные работы;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0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Расчеты и подбор оборудования</w:t>
            </w:r>
          </w:p>
          <w:p w:rsidR="00891BF0" w:rsidRPr="00891BF0" w:rsidRDefault="00891BF0" w:rsidP="00891BF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12" w:lineRule="atLeast"/>
              <w:ind w:left="133" w:firstLine="0"/>
              <w:rPr>
                <w:lang w:eastAsia="en-US"/>
              </w:rPr>
            </w:pPr>
            <w:r w:rsidRPr="00891BF0">
              <w:rPr>
                <w:lang w:eastAsia="en-US"/>
              </w:rPr>
              <w:t>Отопление, вентиляция и кондиционирование:</w:t>
            </w:r>
          </w:p>
          <w:p w:rsidR="00891BF0" w:rsidRPr="00891BF0" w:rsidRDefault="00891BF0" w:rsidP="00891BF0">
            <w:pPr>
              <w:numPr>
                <w:ilvl w:val="0"/>
                <w:numId w:val="26"/>
              </w:numPr>
              <w:spacing w:line="12" w:lineRule="atLeast"/>
              <w:ind w:left="558" w:firstLine="142"/>
              <w:rPr>
                <w:lang w:eastAsia="en-US"/>
              </w:rPr>
            </w:pPr>
            <w:r w:rsidRPr="00891BF0">
              <w:rPr>
                <w:lang w:eastAsia="en-US"/>
              </w:rPr>
              <w:t>Общие указания, таблицы основных показателей по проектируемым системам, план-схемы зданий;</w:t>
            </w:r>
          </w:p>
          <w:p w:rsidR="00891BF0" w:rsidRPr="00891BF0" w:rsidRDefault="00891BF0" w:rsidP="00891BF0">
            <w:pPr>
              <w:numPr>
                <w:ilvl w:val="0"/>
                <w:numId w:val="26"/>
              </w:numPr>
              <w:spacing w:line="12" w:lineRule="atLeast"/>
              <w:ind w:left="558" w:firstLine="142"/>
              <w:rPr>
                <w:lang w:eastAsia="en-US"/>
              </w:rPr>
            </w:pPr>
            <w:r w:rsidRPr="00891BF0">
              <w:rPr>
                <w:lang w:eastAsia="en-US"/>
              </w:rPr>
              <w:t>Планы проектируемых этажей</w:t>
            </w:r>
          </w:p>
          <w:p w:rsidR="00891BF0" w:rsidRPr="00891BF0" w:rsidRDefault="00891BF0" w:rsidP="00891BF0">
            <w:pPr>
              <w:numPr>
                <w:ilvl w:val="0"/>
                <w:numId w:val="26"/>
              </w:numPr>
              <w:spacing w:line="12" w:lineRule="atLeast"/>
              <w:ind w:left="558" w:firstLine="142"/>
              <w:rPr>
                <w:lang w:eastAsia="en-US"/>
              </w:rPr>
            </w:pPr>
            <w:r w:rsidRPr="00891BF0">
              <w:rPr>
                <w:lang w:eastAsia="en-US"/>
              </w:rPr>
              <w:t>Схемы с необходимыми для корректного монтажа размерами, отметками и узлами;</w:t>
            </w:r>
          </w:p>
          <w:p w:rsidR="00891BF0" w:rsidRPr="00891BF0" w:rsidRDefault="00891BF0" w:rsidP="00891BF0">
            <w:pPr>
              <w:numPr>
                <w:ilvl w:val="0"/>
                <w:numId w:val="26"/>
              </w:numPr>
              <w:spacing w:line="12" w:lineRule="atLeast"/>
              <w:ind w:left="70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Характерные разрезы и сечения;</w:t>
            </w:r>
          </w:p>
          <w:p w:rsidR="00891BF0" w:rsidRPr="00891BF0" w:rsidRDefault="00891BF0" w:rsidP="00891BF0">
            <w:pPr>
              <w:numPr>
                <w:ilvl w:val="0"/>
                <w:numId w:val="26"/>
              </w:numPr>
              <w:spacing w:line="12" w:lineRule="atLeast"/>
              <w:ind w:left="70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Настроечные параметры для регулирующей арматуры;</w:t>
            </w:r>
          </w:p>
          <w:p w:rsidR="00891BF0" w:rsidRPr="00891BF0" w:rsidRDefault="00891BF0" w:rsidP="00891BF0">
            <w:pPr>
              <w:numPr>
                <w:ilvl w:val="0"/>
                <w:numId w:val="26"/>
              </w:numPr>
              <w:spacing w:line="12" w:lineRule="atLeast"/>
              <w:ind w:left="558" w:firstLine="142"/>
              <w:rPr>
                <w:lang w:eastAsia="en-US"/>
              </w:rPr>
            </w:pPr>
            <w:r w:rsidRPr="00891BF0">
              <w:rPr>
                <w:lang w:eastAsia="en-US"/>
              </w:rPr>
              <w:t>Ведомость оборудования и материалов;</w:t>
            </w:r>
          </w:p>
          <w:p w:rsidR="00891BF0" w:rsidRPr="00891BF0" w:rsidRDefault="00891BF0" w:rsidP="00891BF0">
            <w:pPr>
              <w:numPr>
                <w:ilvl w:val="0"/>
                <w:numId w:val="26"/>
              </w:numPr>
              <w:spacing w:line="12" w:lineRule="atLeast"/>
              <w:ind w:left="558" w:firstLine="142"/>
              <w:rPr>
                <w:lang w:eastAsia="en-US"/>
              </w:rPr>
            </w:pPr>
            <w:r w:rsidRPr="00891BF0">
              <w:rPr>
                <w:lang w:eastAsia="en-US"/>
              </w:rPr>
              <w:t>Демонтажные ведомости</w:t>
            </w:r>
          </w:p>
          <w:p w:rsidR="00891BF0" w:rsidRPr="00891BF0" w:rsidRDefault="00891BF0" w:rsidP="00891BF0">
            <w:pPr>
              <w:numPr>
                <w:ilvl w:val="0"/>
                <w:numId w:val="26"/>
              </w:numPr>
              <w:spacing w:line="12" w:lineRule="atLeast"/>
              <w:ind w:left="558" w:firstLine="142"/>
              <w:rPr>
                <w:lang w:eastAsia="en-US"/>
              </w:rPr>
            </w:pPr>
            <w:r w:rsidRPr="00891BF0">
              <w:rPr>
                <w:lang w:eastAsia="en-US"/>
              </w:rPr>
              <w:t>Опросные листы для заказных позиций;</w:t>
            </w:r>
          </w:p>
          <w:p w:rsidR="00891BF0" w:rsidRPr="00891BF0" w:rsidRDefault="00891BF0" w:rsidP="00891BF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12" w:lineRule="atLeast"/>
              <w:ind w:left="133" w:firstLine="0"/>
              <w:rPr>
                <w:lang w:eastAsia="en-US"/>
              </w:rPr>
            </w:pPr>
            <w:r w:rsidRPr="00891BF0">
              <w:rPr>
                <w:lang w:eastAsia="en-US"/>
              </w:rPr>
              <w:t>Водоснабжение и канализация</w:t>
            </w:r>
          </w:p>
          <w:p w:rsidR="00891BF0" w:rsidRPr="00891BF0" w:rsidRDefault="00891BF0" w:rsidP="00891BF0">
            <w:pPr>
              <w:numPr>
                <w:ilvl w:val="0"/>
                <w:numId w:val="26"/>
              </w:numPr>
              <w:spacing w:line="12" w:lineRule="atLeast"/>
              <w:ind w:left="558" w:firstLine="142"/>
              <w:rPr>
                <w:lang w:eastAsia="en-US"/>
              </w:rPr>
            </w:pPr>
            <w:r w:rsidRPr="00891BF0">
              <w:rPr>
                <w:lang w:eastAsia="en-US"/>
              </w:rPr>
              <w:t>Общие указания, таблицы основных показателей по проектируемым системам, план-схемы зданий;</w:t>
            </w:r>
          </w:p>
          <w:p w:rsidR="00891BF0" w:rsidRPr="00891BF0" w:rsidRDefault="00891BF0" w:rsidP="00891BF0">
            <w:pPr>
              <w:numPr>
                <w:ilvl w:val="0"/>
                <w:numId w:val="26"/>
              </w:numPr>
              <w:spacing w:line="12" w:lineRule="atLeast"/>
              <w:ind w:left="70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Планы</w:t>
            </w:r>
          </w:p>
          <w:p w:rsidR="00891BF0" w:rsidRPr="00891BF0" w:rsidRDefault="00891BF0" w:rsidP="00891BF0">
            <w:pPr>
              <w:numPr>
                <w:ilvl w:val="0"/>
                <w:numId w:val="26"/>
              </w:numPr>
              <w:spacing w:line="12" w:lineRule="atLeast"/>
              <w:ind w:left="70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Схемы с необходимыми для корректного монтажа размерами, отметками и узлами;</w:t>
            </w:r>
          </w:p>
          <w:p w:rsidR="00891BF0" w:rsidRPr="00891BF0" w:rsidRDefault="00891BF0" w:rsidP="00891BF0">
            <w:pPr>
              <w:numPr>
                <w:ilvl w:val="0"/>
                <w:numId w:val="26"/>
              </w:numPr>
              <w:spacing w:line="12" w:lineRule="atLeast"/>
              <w:ind w:left="70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Характерные разрезы и сечения;</w:t>
            </w:r>
          </w:p>
          <w:p w:rsidR="00891BF0" w:rsidRPr="00891BF0" w:rsidRDefault="00891BF0" w:rsidP="00891BF0">
            <w:pPr>
              <w:numPr>
                <w:ilvl w:val="0"/>
                <w:numId w:val="26"/>
              </w:numPr>
              <w:spacing w:line="12" w:lineRule="atLeast"/>
              <w:ind w:left="70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Ведомость оборудования и материалов;</w:t>
            </w:r>
          </w:p>
          <w:p w:rsidR="00891BF0" w:rsidRPr="00891BF0" w:rsidRDefault="00891BF0" w:rsidP="00891BF0">
            <w:pPr>
              <w:numPr>
                <w:ilvl w:val="0"/>
                <w:numId w:val="26"/>
              </w:numPr>
              <w:spacing w:line="12" w:lineRule="atLeast"/>
              <w:ind w:left="700" w:firstLine="0"/>
              <w:rPr>
                <w:lang w:eastAsia="en-US"/>
              </w:rPr>
            </w:pPr>
            <w:r w:rsidRPr="00891BF0">
              <w:rPr>
                <w:lang w:eastAsia="en-US"/>
              </w:rPr>
              <w:t>Демонтажные ведомости</w:t>
            </w:r>
          </w:p>
          <w:p w:rsidR="00891BF0" w:rsidRPr="00891BF0" w:rsidRDefault="00891BF0" w:rsidP="00891BF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12" w:lineRule="atLeast"/>
              <w:ind w:left="133" w:firstLine="0"/>
              <w:rPr>
                <w:lang w:eastAsia="en-US"/>
              </w:rPr>
            </w:pPr>
            <w:r w:rsidRPr="00891BF0">
              <w:rPr>
                <w:lang w:eastAsia="en-US"/>
              </w:rPr>
              <w:t>Сметная документация на капитальный ремонт систем отопления и горячего водоснабжения.</w:t>
            </w:r>
          </w:p>
          <w:p w:rsidR="00891BF0" w:rsidRPr="00891BF0" w:rsidRDefault="00891BF0" w:rsidP="00891BF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56" w:lineRule="auto"/>
              <w:ind w:left="133" w:firstLine="0"/>
              <w:rPr>
                <w:lang w:eastAsia="en-US"/>
              </w:rPr>
            </w:pPr>
            <w:r w:rsidRPr="00891BF0">
              <w:rPr>
                <w:lang w:eastAsia="en-US"/>
              </w:rPr>
              <w:t>Проект организации строительства.</w:t>
            </w:r>
            <w:r w:rsidRPr="00891BF0">
              <w:rPr>
                <w:bCs/>
                <w:iCs/>
                <w:lang w:eastAsia="en-US"/>
              </w:rPr>
              <w:t xml:space="preserve"> в объёмах, необходимых для выполнения работ по капитальному ремонту общего имущества</w:t>
            </w:r>
            <w:r w:rsidRPr="00891BF0">
              <w:rPr>
                <w:lang w:eastAsia="en-US"/>
              </w:rPr>
              <w:t>.</w:t>
            </w:r>
          </w:p>
        </w:tc>
      </w:tr>
      <w:tr w:rsidR="00891BF0" w:rsidRPr="00891BF0" w:rsidTr="00891BF0">
        <w:trPr>
          <w:trHeight w:val="1046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4.4. Требования к качеству документации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Проектные решения должны соответствовать требованиям: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а) Федерального закона Российской Федерации от 30.12.2009г. №384-ФЗ (ред. от 02.07.2013г.);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«Технический регламент о безопасности зданий и сооружений»;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б) Постановления Правительства Российской Федерации от 26.12.2014г. №1521; 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в) ГОСТ 31937-2011 «Здания и сооружения. Правила обследования и мониторинга технического состояния»;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д) ВСН 53-86(р) «Правила оценки физического износа жилых зданий»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 xml:space="preserve">е) Федерального закона Российской Федерации от 22.07.2008г. №123-ФЗ «Технический регламент о требованиях пожарной безопасности» (в редакции Федерального закона от 02.07.2013г. № 185-ФЗ); 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ж) Положения о составе разделов документации и требованиях к их содержанию, утвержденного Постановлением Правительства Российской Федерации от 16.02.2008г. №87 (в редакции Постановления Правительства РФ от 08.08.2013г. № 679);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з) ГОСТ Р 21.1101-2013 «Основные требования к проектной и рабочей документации» (применение на обязательной основе утверждено распоряжением Правительства Российской Федерации от 21.06.2010г.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№1047-р);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и) СанПиН 2.1.2.2645-10 «Санитарно- эпидемиологические требования к условиям проживания в жилых зданиях и помещениях».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к) СП 54.13330.2011 «Здания жилые многоквартирные»;</w:t>
            </w:r>
          </w:p>
          <w:p w:rsidR="00891BF0" w:rsidRPr="00891BF0" w:rsidRDefault="00891BF0" w:rsidP="00891BF0">
            <w:pPr>
              <w:spacing w:line="256" w:lineRule="auto"/>
              <w:rPr>
                <w:lang w:eastAsia="en-US"/>
              </w:rPr>
            </w:pPr>
            <w:r w:rsidRPr="00891BF0">
              <w:rPr>
                <w:lang w:eastAsia="en-US"/>
              </w:rPr>
              <w:t>л) СП 60.13330.2012 «Отопление, вентиляция и кондиционирование»;</w:t>
            </w:r>
          </w:p>
          <w:p w:rsidR="00891BF0" w:rsidRPr="00891BF0" w:rsidRDefault="00891BF0" w:rsidP="00891BF0">
            <w:pPr>
              <w:spacing w:line="256" w:lineRule="auto"/>
              <w:rPr>
                <w:lang w:eastAsia="en-US"/>
              </w:rPr>
            </w:pPr>
            <w:r w:rsidRPr="00891BF0">
              <w:rPr>
                <w:lang w:eastAsia="en-US"/>
              </w:rPr>
              <w:t>м) СП 30.13330.2012 «Внутренний водопровод и канализация здания»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lang w:eastAsia="en-US"/>
              </w:rPr>
              <w:t>н) СП 73.13330.2012 "Внутренние санитарно-технические системы зданий";</w:t>
            </w:r>
          </w:p>
          <w:p w:rsidR="00891BF0" w:rsidRPr="00891BF0" w:rsidRDefault="00891BF0" w:rsidP="00891BF0">
            <w:pPr>
              <w:spacing w:line="256" w:lineRule="auto"/>
              <w:rPr>
                <w:lang w:eastAsia="en-US"/>
              </w:rPr>
            </w:pPr>
            <w:r w:rsidRPr="00891BF0">
              <w:rPr>
                <w:lang w:eastAsia="en-US"/>
              </w:rPr>
              <w:t>н) СП 131.13330.2012 «Строительная климатология»;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п) Иные Законы и нормы Российской федерации и Красноярского края других нормативные документы в части, распространяющейся на капитальный ремонт многоквартирных домов прямо или опосредованно;</w:t>
            </w:r>
          </w:p>
          <w:p w:rsidR="00891BF0" w:rsidRPr="00891BF0" w:rsidRDefault="00891BF0" w:rsidP="00891BF0">
            <w:pPr>
              <w:spacing w:line="256" w:lineRule="auto"/>
              <w:rPr>
                <w:lang w:eastAsia="en-US"/>
              </w:rPr>
            </w:pPr>
            <w:r w:rsidRPr="00891BF0">
              <w:rPr>
                <w:iCs/>
                <w:lang w:eastAsia="en-US"/>
              </w:rPr>
              <w:t xml:space="preserve">Применить материалы, конструкции и оборудование российского производства (в случае их отсутствия – импортные аналоги) отвечающие требованиям </w:t>
            </w:r>
            <w:proofErr w:type="spellStart"/>
            <w:r w:rsidRPr="00891BF0">
              <w:rPr>
                <w:iCs/>
                <w:lang w:eastAsia="en-US"/>
              </w:rPr>
              <w:t>энергоэффективности</w:t>
            </w:r>
            <w:proofErr w:type="spellEnd"/>
            <w:r w:rsidRPr="00891BF0">
              <w:rPr>
                <w:iCs/>
                <w:lang w:eastAsia="en-US"/>
              </w:rPr>
              <w:t xml:space="preserve"> (класс не ниже «А»), а также применить технические решения, которые должны обеспечить наибольший срок эксплуатации многоквартирного дома после проведенного капитального ремонта.</w:t>
            </w:r>
          </w:p>
        </w:tc>
      </w:tr>
      <w:tr w:rsidR="00891BF0" w:rsidRPr="00891BF0" w:rsidTr="00891BF0">
        <w:trPr>
          <w:trHeight w:val="509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rPr>
                <w:lang w:eastAsia="en-US"/>
              </w:rPr>
            </w:pPr>
            <w:r w:rsidRPr="00891BF0">
              <w:rPr>
                <w:b/>
                <w:iCs/>
                <w:lang w:eastAsia="en-US"/>
              </w:rPr>
              <w:t>5. Основные требования к проектным решениям</w:t>
            </w:r>
            <w:r w:rsidRPr="00891BF0">
              <w:rPr>
                <w:b/>
                <w:lang w:eastAsia="en-US"/>
              </w:rPr>
              <w:t xml:space="preserve"> (система холодного водоснабжения)</w:t>
            </w:r>
          </w:p>
        </w:tc>
      </w:tr>
      <w:tr w:rsidR="00891BF0" w:rsidRPr="00891BF0" w:rsidTr="00891BF0">
        <w:trPr>
          <w:trHeight w:val="1046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rPr>
                <w:lang w:eastAsia="en-US"/>
              </w:rPr>
            </w:pPr>
            <w:r w:rsidRPr="00891BF0">
              <w:rPr>
                <w:lang w:eastAsia="en-US"/>
              </w:rPr>
              <w:t>5.1 Требования по вариантной и эскизной разработке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91BF0">
              <w:rPr>
                <w:sz w:val="24"/>
                <w:szCs w:val="24"/>
                <w:lang w:eastAsia="en-US"/>
              </w:rPr>
              <w:t xml:space="preserve">Разработать наиболее оптимальный и целесообразный вариант по капитальному ремонту системы холодного водоснабжения здания </w:t>
            </w:r>
            <w:r w:rsidRPr="00891BF0">
              <w:rPr>
                <w:bCs/>
                <w:sz w:val="24"/>
                <w:szCs w:val="24"/>
                <w:lang w:eastAsia="en-US"/>
              </w:rPr>
              <w:t>с технико-экономическим обоснованием принятых технических и технологических решений, применяемых материалов</w:t>
            </w:r>
            <w:r w:rsidRPr="00891BF0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891BF0" w:rsidRPr="00891BF0" w:rsidTr="00891BF0">
        <w:trPr>
          <w:trHeight w:val="1046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5.2 Основные требования к градостроительным, архитектурным решениям, конструктивным решениям, благоустройству, применяемым материалам и инженерному оборудованию, требования к качеству документации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after="200" w:line="360" w:lineRule="auto"/>
              <w:contextualSpacing/>
              <w:rPr>
                <w:rFonts w:eastAsia="Calibri"/>
                <w:lang w:eastAsia="en-US"/>
              </w:rPr>
            </w:pPr>
            <w:r w:rsidRPr="00891BF0">
              <w:rPr>
                <w:rFonts w:eastAsia="Calibri"/>
                <w:lang w:eastAsia="en-US"/>
              </w:rPr>
              <w:t>Ремонт системы холодного водоснабжения</w:t>
            </w:r>
          </w:p>
          <w:p w:rsidR="00891BF0" w:rsidRPr="00891BF0" w:rsidRDefault="00891BF0" w:rsidP="00891BF0">
            <w:pPr>
              <w:spacing w:line="360" w:lineRule="auto"/>
              <w:ind w:left="133"/>
              <w:jc w:val="center"/>
              <w:rPr>
                <w:bCs/>
                <w:iCs/>
                <w:u w:val="single"/>
                <w:lang w:eastAsia="en-US"/>
              </w:rPr>
            </w:pPr>
            <w:r w:rsidRPr="00891BF0">
              <w:rPr>
                <w:bCs/>
                <w:iCs/>
                <w:u w:val="single"/>
                <w:lang w:eastAsia="en-US"/>
              </w:rPr>
              <w:t>Проектом предусмотреть</w:t>
            </w:r>
          </w:p>
          <w:p w:rsidR="00891BF0" w:rsidRPr="00891BF0" w:rsidRDefault="00891BF0" w:rsidP="00891BF0">
            <w:pPr>
              <w:spacing w:line="256" w:lineRule="auto"/>
              <w:jc w:val="both"/>
              <w:rPr>
                <w:bCs/>
                <w:iCs/>
                <w:lang w:eastAsia="en-US"/>
              </w:rPr>
            </w:pPr>
            <w:r w:rsidRPr="00891BF0">
              <w:rPr>
                <w:bCs/>
                <w:iCs/>
                <w:lang w:eastAsia="en-US"/>
              </w:rPr>
              <w:t>- Два этапа капитального ремонта:</w:t>
            </w:r>
          </w:p>
          <w:p w:rsidR="00891BF0" w:rsidRPr="00891BF0" w:rsidRDefault="00891BF0" w:rsidP="00891BF0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56" w:lineRule="auto"/>
              <w:ind w:left="700" w:firstLine="0"/>
              <w:jc w:val="both"/>
              <w:rPr>
                <w:bCs/>
                <w:iCs/>
                <w:u w:val="single"/>
                <w:lang w:eastAsia="en-US"/>
              </w:rPr>
            </w:pPr>
            <w:r w:rsidRPr="00891BF0">
              <w:rPr>
                <w:bCs/>
                <w:iCs/>
                <w:lang w:eastAsia="en-US"/>
              </w:rPr>
              <w:t>Узел учета и магистральные трубопроводы.</w:t>
            </w:r>
          </w:p>
          <w:p w:rsidR="00891BF0" w:rsidRPr="00891BF0" w:rsidRDefault="00891BF0" w:rsidP="00891BF0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56" w:lineRule="auto"/>
              <w:ind w:left="700" w:firstLine="0"/>
              <w:jc w:val="both"/>
              <w:rPr>
                <w:bCs/>
                <w:iCs/>
                <w:u w:val="single"/>
                <w:lang w:eastAsia="en-US"/>
              </w:rPr>
            </w:pPr>
            <w:r w:rsidRPr="00891BF0">
              <w:rPr>
                <w:bCs/>
                <w:iCs/>
                <w:lang w:eastAsia="en-US"/>
              </w:rPr>
              <w:t>Стояки жилой части.</w:t>
            </w:r>
          </w:p>
          <w:p w:rsidR="00891BF0" w:rsidRPr="00891BF0" w:rsidRDefault="00891BF0" w:rsidP="00891BF0">
            <w:pPr>
              <w:spacing w:after="200" w:line="254" w:lineRule="auto"/>
              <w:contextualSpacing/>
              <w:rPr>
                <w:rFonts w:eastAsia="Calibri"/>
                <w:lang w:eastAsia="en-US"/>
              </w:rPr>
            </w:pPr>
            <w:r w:rsidRPr="00891BF0">
              <w:rPr>
                <w:bCs/>
                <w:iCs/>
                <w:lang w:eastAsia="en-US"/>
              </w:rPr>
              <w:t>- Ремонт и (или) замену разводящих магистралей и стояков с сохранением существующей схемы разводки, с устройством опорных конструкций по помещению чердака (подвала);</w:t>
            </w:r>
          </w:p>
          <w:p w:rsidR="00891BF0" w:rsidRPr="00891BF0" w:rsidRDefault="00891BF0" w:rsidP="00891BF0">
            <w:pPr>
              <w:spacing w:after="200" w:line="254" w:lineRule="auto"/>
              <w:contextualSpacing/>
              <w:rPr>
                <w:bCs/>
                <w:iCs/>
                <w:lang w:eastAsia="en-US"/>
              </w:rPr>
            </w:pPr>
            <w:r w:rsidRPr="00891BF0">
              <w:rPr>
                <w:bCs/>
                <w:iCs/>
                <w:lang w:eastAsia="en-US"/>
              </w:rPr>
              <w:t>- Предусмотреть замену запорной, регулирующей арматуры, являющихся общим имуществом МКД, с обеспечением доступа обслуживающей организации;</w:t>
            </w:r>
          </w:p>
          <w:p w:rsidR="00891BF0" w:rsidRPr="00891BF0" w:rsidRDefault="00891BF0" w:rsidP="00891BF0">
            <w:pPr>
              <w:spacing w:after="200" w:line="254" w:lineRule="auto"/>
              <w:contextualSpacing/>
              <w:rPr>
                <w:bCs/>
                <w:iCs/>
                <w:lang w:eastAsia="en-US"/>
              </w:rPr>
            </w:pPr>
            <w:r w:rsidRPr="00891BF0">
              <w:rPr>
                <w:bCs/>
                <w:iCs/>
                <w:lang w:eastAsia="en-US"/>
              </w:rPr>
              <w:t>- Дренирование систем в приямки или к водоприемным устройствам хозяйственно-бытовой канализации.</w:t>
            </w:r>
          </w:p>
        </w:tc>
      </w:tr>
      <w:tr w:rsidR="00891BF0" w:rsidRPr="00891BF0" w:rsidTr="00891BF0">
        <w:trPr>
          <w:trHeight w:val="1046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5.3 Основные требования к составу документации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12" w:lineRule="atLeast"/>
              <w:rPr>
                <w:lang w:eastAsia="en-US"/>
              </w:rPr>
            </w:pPr>
            <w:r w:rsidRPr="00891BF0">
              <w:rPr>
                <w:lang w:eastAsia="en-US"/>
              </w:rPr>
              <w:t>1. Выполнить предварительное обследование объекта с составлением акта обследования</w:t>
            </w:r>
          </w:p>
          <w:p w:rsidR="00891BF0" w:rsidRPr="00891BF0" w:rsidRDefault="00891BF0" w:rsidP="00891BF0">
            <w:pPr>
              <w:widowControl w:val="0"/>
              <w:suppressAutoHyphens/>
              <w:autoSpaceDN w:val="0"/>
              <w:spacing w:line="256" w:lineRule="auto"/>
              <w:jc w:val="both"/>
              <w:rPr>
                <w:rFonts w:eastAsia="SimSun"/>
                <w:kern w:val="3"/>
                <w:lang w:eastAsia="zh-CN" w:bidi="hi-IN"/>
              </w:rPr>
            </w:pPr>
            <w:r w:rsidRPr="00891BF0">
              <w:rPr>
                <w:rFonts w:eastAsia="SimSun"/>
                <w:kern w:val="3"/>
                <w:lang w:eastAsia="zh-CN" w:bidi="hi-IN"/>
              </w:rPr>
              <w:t>2.Разработать проектную документацию с предоставлением архитектурных решений и основных чертежей: планы, сечения, разрезы со схематическим изображением основных несущих и ограждающих конструкций, способов крепления, узлов, сертификации материалов.</w:t>
            </w:r>
          </w:p>
          <w:p w:rsidR="00891BF0" w:rsidRPr="00891BF0" w:rsidRDefault="00891BF0" w:rsidP="00891BF0">
            <w:pPr>
              <w:spacing w:line="12" w:lineRule="atLeast"/>
              <w:rPr>
                <w:lang w:eastAsia="en-US"/>
              </w:rPr>
            </w:pPr>
            <w:r w:rsidRPr="00891BF0">
              <w:rPr>
                <w:lang w:eastAsia="en-US"/>
              </w:rPr>
              <w:t>В объем разрабатываемого проекта должны включаться:</w:t>
            </w:r>
          </w:p>
          <w:p w:rsidR="00891BF0" w:rsidRPr="00891BF0" w:rsidRDefault="00891BF0" w:rsidP="00891BF0">
            <w:pPr>
              <w:spacing w:line="12" w:lineRule="atLeast"/>
              <w:rPr>
                <w:lang w:eastAsia="en-US"/>
              </w:rPr>
            </w:pPr>
            <w:r w:rsidRPr="00891BF0">
              <w:rPr>
                <w:lang w:eastAsia="en-US"/>
              </w:rPr>
              <w:t xml:space="preserve"> 1. </w:t>
            </w:r>
            <w:proofErr w:type="spellStart"/>
            <w:r w:rsidRPr="00891BF0">
              <w:rPr>
                <w:lang w:eastAsia="en-US"/>
              </w:rPr>
              <w:t>Обмерочные</w:t>
            </w:r>
            <w:proofErr w:type="spellEnd"/>
            <w:r w:rsidRPr="00891BF0">
              <w:rPr>
                <w:lang w:eastAsia="en-US"/>
              </w:rPr>
              <w:t xml:space="preserve"> чертежи:</w:t>
            </w:r>
          </w:p>
          <w:p w:rsidR="00891BF0" w:rsidRPr="00891BF0" w:rsidRDefault="00891BF0" w:rsidP="00891BF0">
            <w:pPr>
              <w:spacing w:line="12" w:lineRule="atLeast"/>
              <w:rPr>
                <w:lang w:eastAsia="en-US"/>
              </w:rPr>
            </w:pPr>
            <w:r w:rsidRPr="00891BF0">
              <w:rPr>
                <w:lang w:eastAsia="en-US"/>
              </w:rPr>
              <w:t xml:space="preserve"> 2. Отчёт о техническим обследовании, включающий в себя: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Характеристика объекта;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Выявленные дефекты, скрытые дефекты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Составление дефектных ведомостей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Фотографии объекта, дефектов конструкций и последствий;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Выводы по результатам обследования;</w:t>
            </w:r>
          </w:p>
          <w:p w:rsidR="00891BF0" w:rsidRPr="00891BF0" w:rsidRDefault="00891BF0" w:rsidP="00891BF0">
            <w:pPr>
              <w:spacing w:line="12" w:lineRule="atLeast"/>
              <w:rPr>
                <w:lang w:eastAsia="en-US"/>
              </w:rPr>
            </w:pPr>
            <w:r w:rsidRPr="00891BF0">
              <w:rPr>
                <w:lang w:eastAsia="en-US"/>
              </w:rPr>
              <w:t xml:space="preserve"> 3. Пояснительная записка, включающая в себя: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Описание и обоснование принятых технических решений;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Производство работ по проведению капитального ремонта существующей системы холодного водоснабжения;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Требования к качеству и приёмке работ;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Антикоррозийные мероприятия;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Мероприятия по противопожарной безопасности при производстве работ;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Техника безопасности строительных работ и охрана труда;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Мероприятия по охране окружающей природной среды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Общие организационные вопросы</w:t>
            </w:r>
          </w:p>
          <w:p w:rsidR="00891BF0" w:rsidRPr="00891BF0" w:rsidRDefault="00891BF0" w:rsidP="00891BF0">
            <w:pPr>
              <w:spacing w:line="12" w:lineRule="atLeast"/>
              <w:rPr>
                <w:lang w:eastAsia="en-US"/>
              </w:rPr>
            </w:pPr>
            <w:r w:rsidRPr="00891BF0">
              <w:rPr>
                <w:lang w:eastAsia="en-US"/>
              </w:rPr>
              <w:t xml:space="preserve"> 4. Водоснабжение и канализация</w:t>
            </w:r>
          </w:p>
          <w:p w:rsidR="00891BF0" w:rsidRPr="00891BF0" w:rsidRDefault="00891BF0" w:rsidP="00891BF0">
            <w:pPr>
              <w:numPr>
                <w:ilvl w:val="0"/>
                <w:numId w:val="26"/>
              </w:numPr>
              <w:spacing w:line="12" w:lineRule="atLeast"/>
              <w:ind w:left="742" w:hanging="283"/>
              <w:rPr>
                <w:lang w:eastAsia="en-US"/>
              </w:rPr>
            </w:pPr>
            <w:r w:rsidRPr="00891BF0">
              <w:rPr>
                <w:lang w:eastAsia="en-US"/>
              </w:rPr>
              <w:t>Планы</w:t>
            </w:r>
          </w:p>
          <w:p w:rsidR="00891BF0" w:rsidRPr="00891BF0" w:rsidRDefault="00891BF0" w:rsidP="00891BF0">
            <w:pPr>
              <w:numPr>
                <w:ilvl w:val="0"/>
                <w:numId w:val="26"/>
              </w:numPr>
              <w:spacing w:line="12" w:lineRule="atLeast"/>
              <w:ind w:left="742" w:hanging="283"/>
              <w:rPr>
                <w:lang w:eastAsia="en-US"/>
              </w:rPr>
            </w:pPr>
            <w:r w:rsidRPr="00891BF0">
              <w:rPr>
                <w:lang w:eastAsia="en-US"/>
              </w:rPr>
              <w:t>Характерные разрезы и сечения;</w:t>
            </w:r>
          </w:p>
          <w:p w:rsidR="00891BF0" w:rsidRPr="00891BF0" w:rsidRDefault="00891BF0" w:rsidP="00891BF0">
            <w:pPr>
              <w:numPr>
                <w:ilvl w:val="0"/>
                <w:numId w:val="26"/>
              </w:numPr>
              <w:spacing w:line="12" w:lineRule="atLeast"/>
              <w:ind w:left="742" w:hanging="283"/>
              <w:rPr>
                <w:lang w:eastAsia="en-US"/>
              </w:rPr>
            </w:pPr>
            <w:r w:rsidRPr="00891BF0">
              <w:rPr>
                <w:lang w:eastAsia="en-US"/>
              </w:rPr>
              <w:t>Ведомость оборудования и материалов;</w:t>
            </w:r>
          </w:p>
          <w:p w:rsidR="00891BF0" w:rsidRPr="00891BF0" w:rsidRDefault="00891BF0" w:rsidP="00891BF0">
            <w:pPr>
              <w:spacing w:line="12" w:lineRule="atLeast"/>
              <w:rPr>
                <w:lang w:eastAsia="en-US"/>
              </w:rPr>
            </w:pPr>
            <w:r w:rsidRPr="00891BF0">
              <w:rPr>
                <w:lang w:eastAsia="en-US"/>
              </w:rPr>
              <w:t xml:space="preserve"> 5. Сметная документация на капитальный ремонт систем отопления и горячего водоснабжения.</w:t>
            </w:r>
          </w:p>
          <w:p w:rsidR="00891BF0" w:rsidRPr="00891BF0" w:rsidRDefault="00891BF0" w:rsidP="00891BF0">
            <w:pPr>
              <w:spacing w:line="256" w:lineRule="auto"/>
              <w:rPr>
                <w:lang w:eastAsia="en-US"/>
              </w:rPr>
            </w:pPr>
            <w:r w:rsidRPr="00891BF0">
              <w:rPr>
                <w:lang w:eastAsia="en-US"/>
              </w:rPr>
              <w:t xml:space="preserve"> 6. Проект организации строительства.</w:t>
            </w:r>
            <w:r w:rsidRPr="00891BF0">
              <w:rPr>
                <w:bCs/>
                <w:iCs/>
                <w:lang w:eastAsia="en-US"/>
              </w:rPr>
              <w:t xml:space="preserve"> в объёмах, необходимых для выполнения работ по капитальному ремонту общего имущества</w:t>
            </w:r>
          </w:p>
        </w:tc>
      </w:tr>
      <w:tr w:rsidR="00891BF0" w:rsidRPr="00891BF0" w:rsidTr="00891BF0">
        <w:trPr>
          <w:trHeight w:val="1046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5.4. Требования к качеству документации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Проектные решения должны соответствовать требованиям: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а) Федерального закона Российской Федерации от 30.12.2009г. №384-ФЗ (ред. от 02.07.2013г.);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«Технический регламент о безопасности зданий и сооружений»;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б) Постановления Правительства Российской Федерации от 26.12.2014г. №1521; 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в) ГОСТ 31937-2011 «Здания и сооружения. Правила обследования и мониторинга технического состояния»;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д) ВСН 53-86(р) «Правила оценки физического износа жилых зданий»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 xml:space="preserve">е) Федерального закона Российской Федерации от 22.07.2008г. №123-ФЗ «Технический регламент о требованиях пожарной безопасности» (в редакции Федерального закона от 02.07.2013г. № 185-ФЗ); 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ж) Положения о составе разделов документации и требованиях к их содержанию, утвержденного Постановлением Правительства Российской Федерации от 16.02.2008г. №87 (в редакции Постановления Правительства РФ от 08.08.2013г. № 679);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з) ГОСТ Р 21.1101-2013 «Основные требования к проектной и рабочей документации» (применение на обязательной основе утверждено распоряжением Правительства Российской Федерации от 21.06.2010г.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№1047-р);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и) СанПиН 2.1.2.2645-10 «Санитарно- эпидемиологические требования к условиям проживания в жилых зданиях и помещениях».</w:t>
            </w:r>
          </w:p>
          <w:p w:rsidR="00891BF0" w:rsidRPr="00891BF0" w:rsidRDefault="00891BF0" w:rsidP="00891BF0">
            <w:pPr>
              <w:spacing w:line="256" w:lineRule="auto"/>
              <w:rPr>
                <w:lang w:eastAsia="en-US"/>
              </w:rPr>
            </w:pPr>
            <w:r w:rsidRPr="00891BF0">
              <w:rPr>
                <w:lang w:eastAsia="en-US"/>
              </w:rPr>
              <w:t>м) СП 30.13330.2012 «Внутренний водопровод и канализация здания»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lang w:eastAsia="en-US"/>
              </w:rPr>
              <w:t>н) СП 73.13330.2012 "Внутренние санитарно-технические системы зданий";</w:t>
            </w:r>
          </w:p>
          <w:p w:rsidR="00891BF0" w:rsidRPr="00891BF0" w:rsidRDefault="00891BF0" w:rsidP="00891BF0">
            <w:pPr>
              <w:spacing w:line="256" w:lineRule="auto"/>
              <w:rPr>
                <w:lang w:eastAsia="en-US"/>
              </w:rPr>
            </w:pPr>
            <w:r w:rsidRPr="00891BF0">
              <w:rPr>
                <w:lang w:eastAsia="en-US"/>
              </w:rPr>
              <w:t>о) СП 131.13330.2012 «Строительная климатология»;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п) Иные Законы и нормы Российской федерации и Красноярского края других нормативные документы в части, распространяющейся на капитальный ремонт многоквартирных домов прямо или опосредованно;</w:t>
            </w:r>
          </w:p>
          <w:p w:rsidR="00891BF0" w:rsidRPr="00891BF0" w:rsidRDefault="00891BF0" w:rsidP="00891BF0">
            <w:pPr>
              <w:spacing w:line="256" w:lineRule="auto"/>
              <w:rPr>
                <w:lang w:eastAsia="en-US"/>
              </w:rPr>
            </w:pPr>
            <w:r w:rsidRPr="00891BF0">
              <w:rPr>
                <w:iCs/>
                <w:lang w:eastAsia="en-US"/>
              </w:rPr>
              <w:t xml:space="preserve">Применить материалы, конструкции и оборудование российского производства (в случае их отсутствия – импортные аналоги) отвечающие требованиям </w:t>
            </w:r>
            <w:proofErr w:type="spellStart"/>
            <w:r w:rsidRPr="00891BF0">
              <w:rPr>
                <w:iCs/>
                <w:lang w:eastAsia="en-US"/>
              </w:rPr>
              <w:t>энергоэффективности</w:t>
            </w:r>
            <w:proofErr w:type="spellEnd"/>
            <w:r w:rsidRPr="00891BF0">
              <w:rPr>
                <w:iCs/>
                <w:lang w:eastAsia="en-US"/>
              </w:rPr>
              <w:t xml:space="preserve"> (класс не ниже «А»), а также применить технические решения, которые должны обеспечить наибольший срок эксплуатации многоквартирного дома после проведенного капитального ремонта.</w:t>
            </w:r>
          </w:p>
        </w:tc>
      </w:tr>
      <w:tr w:rsidR="00891BF0" w:rsidRPr="00891BF0" w:rsidTr="00891BF0">
        <w:trPr>
          <w:trHeight w:val="393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rPr>
                <w:lang w:eastAsia="en-US"/>
              </w:rPr>
            </w:pPr>
            <w:r w:rsidRPr="00891BF0">
              <w:rPr>
                <w:b/>
                <w:iCs/>
                <w:lang w:eastAsia="en-US"/>
              </w:rPr>
              <w:t>6. Основные требования к проектным решениям</w:t>
            </w:r>
            <w:r w:rsidRPr="00891BF0">
              <w:rPr>
                <w:b/>
                <w:lang w:eastAsia="en-US"/>
              </w:rPr>
              <w:t xml:space="preserve"> (система водоотведения)</w:t>
            </w:r>
          </w:p>
        </w:tc>
      </w:tr>
      <w:tr w:rsidR="00891BF0" w:rsidRPr="00891BF0" w:rsidTr="00891BF0">
        <w:trPr>
          <w:trHeight w:val="1046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rPr>
                <w:lang w:eastAsia="en-US"/>
              </w:rPr>
            </w:pPr>
            <w:r w:rsidRPr="00891BF0">
              <w:rPr>
                <w:lang w:eastAsia="en-US"/>
              </w:rPr>
              <w:t>6.1 Требования по вариантной и эскизной разработке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91BF0">
              <w:rPr>
                <w:sz w:val="24"/>
                <w:szCs w:val="24"/>
                <w:lang w:eastAsia="en-US"/>
              </w:rPr>
              <w:t xml:space="preserve">Разработать наиболее оптимальный и целесообразный вариант по капитальному ремонту системы водоотведения здания </w:t>
            </w:r>
            <w:r w:rsidRPr="00891BF0">
              <w:rPr>
                <w:bCs/>
                <w:sz w:val="24"/>
                <w:szCs w:val="24"/>
                <w:lang w:eastAsia="en-US"/>
              </w:rPr>
              <w:t>с технико-экономическим обоснованием принятых технических и технологических решений, применяемых материалов</w:t>
            </w:r>
            <w:r w:rsidRPr="00891BF0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891BF0" w:rsidRPr="00891BF0" w:rsidTr="00891BF0">
        <w:trPr>
          <w:trHeight w:val="1046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6.2 Основные требования к градостроительным, архитектурным решениям, конструктивным решениям, благоустройству, применяемым материалам и инженерному оборудованию, требования к качеству документации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after="200" w:line="360" w:lineRule="auto"/>
              <w:contextualSpacing/>
              <w:rPr>
                <w:rFonts w:eastAsia="Calibri"/>
                <w:lang w:eastAsia="en-US"/>
              </w:rPr>
            </w:pPr>
            <w:r w:rsidRPr="00891BF0">
              <w:rPr>
                <w:rFonts w:eastAsia="Calibri"/>
                <w:lang w:eastAsia="en-US"/>
              </w:rPr>
              <w:t>Ремонт системы водоотведения</w:t>
            </w:r>
          </w:p>
          <w:p w:rsidR="00891BF0" w:rsidRPr="00891BF0" w:rsidRDefault="00891BF0" w:rsidP="00891BF0">
            <w:pPr>
              <w:spacing w:line="360" w:lineRule="auto"/>
              <w:ind w:left="133"/>
              <w:jc w:val="center"/>
              <w:rPr>
                <w:bCs/>
                <w:iCs/>
                <w:u w:val="single"/>
                <w:lang w:eastAsia="en-US"/>
              </w:rPr>
            </w:pPr>
            <w:r w:rsidRPr="00891BF0">
              <w:rPr>
                <w:bCs/>
                <w:iCs/>
                <w:u w:val="single"/>
                <w:lang w:eastAsia="en-US"/>
              </w:rPr>
              <w:t>Проектом предусмотреть</w:t>
            </w:r>
          </w:p>
          <w:p w:rsidR="00891BF0" w:rsidRPr="00891BF0" w:rsidRDefault="00891BF0" w:rsidP="00891BF0">
            <w:pPr>
              <w:spacing w:line="256" w:lineRule="auto"/>
              <w:jc w:val="both"/>
              <w:rPr>
                <w:bCs/>
                <w:iCs/>
                <w:lang w:eastAsia="en-US"/>
              </w:rPr>
            </w:pPr>
            <w:r w:rsidRPr="00891BF0">
              <w:rPr>
                <w:bCs/>
                <w:iCs/>
                <w:lang w:eastAsia="en-US"/>
              </w:rPr>
              <w:t>- Два этапа капитального ремонта:</w:t>
            </w:r>
          </w:p>
          <w:p w:rsidR="00891BF0" w:rsidRPr="00891BF0" w:rsidRDefault="00891BF0" w:rsidP="00891BF0">
            <w:pPr>
              <w:spacing w:line="256" w:lineRule="auto"/>
              <w:ind w:left="720"/>
              <w:jc w:val="both"/>
              <w:rPr>
                <w:bCs/>
                <w:iCs/>
                <w:u w:val="single"/>
                <w:lang w:eastAsia="en-US"/>
              </w:rPr>
            </w:pPr>
            <w:r w:rsidRPr="00891BF0">
              <w:rPr>
                <w:bCs/>
                <w:iCs/>
                <w:lang w:eastAsia="en-US"/>
              </w:rPr>
              <w:t>1 Магистральные трубопроводы.</w:t>
            </w:r>
          </w:p>
          <w:p w:rsidR="00891BF0" w:rsidRPr="00891BF0" w:rsidRDefault="00891BF0" w:rsidP="00891BF0">
            <w:pPr>
              <w:spacing w:line="256" w:lineRule="auto"/>
              <w:ind w:left="720"/>
              <w:jc w:val="both"/>
              <w:rPr>
                <w:bCs/>
                <w:iCs/>
                <w:u w:val="single"/>
                <w:lang w:eastAsia="en-US"/>
              </w:rPr>
            </w:pPr>
            <w:r w:rsidRPr="00891BF0">
              <w:rPr>
                <w:bCs/>
                <w:iCs/>
                <w:lang w:eastAsia="en-US"/>
              </w:rPr>
              <w:t>2 Стояки жилой части.</w:t>
            </w:r>
          </w:p>
          <w:p w:rsidR="00891BF0" w:rsidRPr="00891BF0" w:rsidRDefault="00891BF0" w:rsidP="00891BF0">
            <w:pPr>
              <w:spacing w:after="200" w:line="254" w:lineRule="auto"/>
              <w:contextualSpacing/>
              <w:rPr>
                <w:rFonts w:eastAsia="Calibri"/>
                <w:lang w:eastAsia="en-US"/>
              </w:rPr>
            </w:pPr>
            <w:r w:rsidRPr="00891BF0">
              <w:rPr>
                <w:bCs/>
                <w:iCs/>
                <w:lang w:eastAsia="en-US"/>
              </w:rPr>
              <w:t>- Ремонт и (или) замену разводящих магистралей и стояков с сохранением существующей схемы разводки, с устройством опорных конструкций по помещению чердака (подвала);</w:t>
            </w:r>
          </w:p>
          <w:p w:rsidR="00891BF0" w:rsidRPr="00891BF0" w:rsidRDefault="00891BF0" w:rsidP="00891BF0">
            <w:pPr>
              <w:spacing w:after="200" w:line="254" w:lineRule="auto"/>
              <w:contextualSpacing/>
              <w:rPr>
                <w:bCs/>
                <w:iCs/>
                <w:lang w:eastAsia="en-US"/>
              </w:rPr>
            </w:pPr>
            <w:r w:rsidRPr="00891BF0">
              <w:rPr>
                <w:bCs/>
                <w:iCs/>
                <w:lang w:eastAsia="en-US"/>
              </w:rPr>
              <w:t>- Предусмотреть замену запорной, регулирующей арматуры, являющихся общим имуществом МКД, с обеспечением доступа обслуживающей организации;</w:t>
            </w:r>
          </w:p>
          <w:p w:rsidR="00891BF0" w:rsidRPr="00891BF0" w:rsidRDefault="00891BF0" w:rsidP="00891BF0">
            <w:pPr>
              <w:spacing w:after="200" w:line="254" w:lineRule="auto"/>
              <w:contextualSpacing/>
              <w:rPr>
                <w:bCs/>
                <w:iCs/>
                <w:lang w:eastAsia="en-US"/>
              </w:rPr>
            </w:pPr>
            <w:r w:rsidRPr="00891BF0">
              <w:rPr>
                <w:bCs/>
                <w:iCs/>
                <w:lang w:eastAsia="en-US"/>
              </w:rPr>
              <w:t>- при необходимости предусмотреть установку обратных клапанов на вводе</w:t>
            </w:r>
          </w:p>
        </w:tc>
      </w:tr>
      <w:tr w:rsidR="00891BF0" w:rsidRPr="00891BF0" w:rsidTr="00891BF0">
        <w:trPr>
          <w:trHeight w:val="1046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6.3 Основные требования к составу документации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12" w:lineRule="atLeast"/>
              <w:rPr>
                <w:lang w:eastAsia="en-US"/>
              </w:rPr>
            </w:pPr>
            <w:r w:rsidRPr="00891BF0">
              <w:rPr>
                <w:lang w:eastAsia="en-US"/>
              </w:rPr>
              <w:t>1. Выполнить предварительное обследование объекта с составлением акта обследования</w:t>
            </w:r>
          </w:p>
          <w:p w:rsidR="00891BF0" w:rsidRPr="00891BF0" w:rsidRDefault="00891BF0" w:rsidP="00891BF0">
            <w:pPr>
              <w:widowControl w:val="0"/>
              <w:suppressAutoHyphens/>
              <w:autoSpaceDN w:val="0"/>
              <w:spacing w:line="256" w:lineRule="auto"/>
              <w:jc w:val="both"/>
              <w:rPr>
                <w:rFonts w:eastAsia="SimSun"/>
                <w:kern w:val="3"/>
                <w:lang w:eastAsia="zh-CN" w:bidi="hi-IN"/>
              </w:rPr>
            </w:pPr>
            <w:r w:rsidRPr="00891BF0">
              <w:rPr>
                <w:rFonts w:eastAsia="SimSun"/>
                <w:kern w:val="3"/>
                <w:lang w:eastAsia="zh-CN" w:bidi="hi-IN"/>
              </w:rPr>
              <w:t>2.Разработать проектную документацию с предоставлением архитектурных решений и основных чертежей: планы, сечения, разрезы со схематическим изображением основных несущих и ограждающих конструкций, способов крепления, узлов, сертификации материалов.</w:t>
            </w:r>
          </w:p>
          <w:p w:rsidR="00891BF0" w:rsidRPr="00891BF0" w:rsidRDefault="00891BF0" w:rsidP="00891BF0">
            <w:pPr>
              <w:spacing w:line="12" w:lineRule="atLeast"/>
              <w:rPr>
                <w:lang w:eastAsia="en-US"/>
              </w:rPr>
            </w:pPr>
            <w:r w:rsidRPr="00891BF0">
              <w:rPr>
                <w:lang w:eastAsia="en-US"/>
              </w:rPr>
              <w:t>В объем разрабатываемого проекта должны включаться:</w:t>
            </w:r>
          </w:p>
          <w:p w:rsidR="00891BF0" w:rsidRPr="00891BF0" w:rsidRDefault="00891BF0" w:rsidP="00891BF0">
            <w:pPr>
              <w:spacing w:line="12" w:lineRule="atLeast"/>
              <w:rPr>
                <w:lang w:eastAsia="en-US"/>
              </w:rPr>
            </w:pPr>
            <w:r w:rsidRPr="00891BF0">
              <w:rPr>
                <w:lang w:eastAsia="en-US"/>
              </w:rPr>
              <w:t xml:space="preserve"> 1. </w:t>
            </w:r>
            <w:proofErr w:type="spellStart"/>
            <w:r w:rsidRPr="00891BF0">
              <w:rPr>
                <w:lang w:eastAsia="en-US"/>
              </w:rPr>
              <w:t>Обмерочные</w:t>
            </w:r>
            <w:proofErr w:type="spellEnd"/>
            <w:r w:rsidRPr="00891BF0">
              <w:rPr>
                <w:lang w:eastAsia="en-US"/>
              </w:rPr>
              <w:t xml:space="preserve"> чертежи:</w:t>
            </w:r>
          </w:p>
          <w:p w:rsidR="00891BF0" w:rsidRPr="00891BF0" w:rsidRDefault="00891BF0" w:rsidP="00891BF0">
            <w:pPr>
              <w:spacing w:line="12" w:lineRule="atLeast"/>
              <w:rPr>
                <w:lang w:eastAsia="en-US"/>
              </w:rPr>
            </w:pPr>
            <w:r w:rsidRPr="00891BF0">
              <w:rPr>
                <w:lang w:eastAsia="en-US"/>
              </w:rPr>
              <w:t xml:space="preserve"> 2. Отчёт о техническим обследовании, включающий в себя: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Характеристика объекта;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Выявленные дефекты, скрытые дефекты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Фотографии объекта, дефектов конструкций и последствий;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Выводы по результатам обследования;</w:t>
            </w:r>
          </w:p>
          <w:p w:rsidR="00891BF0" w:rsidRPr="00891BF0" w:rsidRDefault="00891BF0" w:rsidP="00891BF0">
            <w:pPr>
              <w:spacing w:line="12" w:lineRule="atLeast"/>
              <w:rPr>
                <w:lang w:eastAsia="en-US"/>
              </w:rPr>
            </w:pPr>
            <w:r w:rsidRPr="00891BF0">
              <w:rPr>
                <w:lang w:eastAsia="en-US"/>
              </w:rPr>
              <w:t xml:space="preserve"> 3. Пояснительная записка, включающая в себя: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Описание и обоснование принятых технических решений;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Производство работ по проведению капитального ремонта существующей системы водоотведения;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Требования к качеству и приёмке работ;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Антикоррозийные мероприятия;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Мероприятия по противопожарной безопасности при производстве работ;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Техника безопасности строительных работ и охрана труда;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Мероприятия по охране окружающей природной среды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Общие организационные вопросы</w:t>
            </w:r>
          </w:p>
          <w:p w:rsidR="00891BF0" w:rsidRPr="00891BF0" w:rsidRDefault="00891BF0" w:rsidP="00891BF0">
            <w:pPr>
              <w:spacing w:line="12" w:lineRule="atLeast"/>
              <w:rPr>
                <w:lang w:eastAsia="en-US"/>
              </w:rPr>
            </w:pPr>
            <w:r w:rsidRPr="00891BF0">
              <w:rPr>
                <w:lang w:eastAsia="en-US"/>
              </w:rPr>
              <w:t xml:space="preserve"> 4. Водоснабжение и канализация</w:t>
            </w:r>
          </w:p>
          <w:p w:rsidR="00891BF0" w:rsidRPr="00891BF0" w:rsidRDefault="00891BF0" w:rsidP="00891BF0">
            <w:pPr>
              <w:numPr>
                <w:ilvl w:val="0"/>
                <w:numId w:val="26"/>
              </w:numPr>
              <w:spacing w:line="12" w:lineRule="atLeast"/>
              <w:ind w:left="742" w:hanging="283"/>
              <w:rPr>
                <w:lang w:eastAsia="en-US"/>
              </w:rPr>
            </w:pPr>
            <w:r w:rsidRPr="00891BF0">
              <w:rPr>
                <w:lang w:eastAsia="en-US"/>
              </w:rPr>
              <w:t>Планы</w:t>
            </w:r>
          </w:p>
          <w:p w:rsidR="00891BF0" w:rsidRPr="00891BF0" w:rsidRDefault="00891BF0" w:rsidP="00891BF0">
            <w:pPr>
              <w:numPr>
                <w:ilvl w:val="0"/>
                <w:numId w:val="26"/>
              </w:numPr>
              <w:spacing w:line="12" w:lineRule="atLeast"/>
              <w:ind w:left="742" w:hanging="283"/>
              <w:rPr>
                <w:lang w:eastAsia="en-US"/>
              </w:rPr>
            </w:pPr>
            <w:r w:rsidRPr="00891BF0">
              <w:rPr>
                <w:lang w:eastAsia="en-US"/>
              </w:rPr>
              <w:t>Характерные разрезы и сечения;</w:t>
            </w:r>
          </w:p>
          <w:p w:rsidR="00891BF0" w:rsidRPr="00891BF0" w:rsidRDefault="00891BF0" w:rsidP="00891BF0">
            <w:pPr>
              <w:numPr>
                <w:ilvl w:val="0"/>
                <w:numId w:val="26"/>
              </w:numPr>
              <w:spacing w:line="12" w:lineRule="atLeast"/>
              <w:ind w:left="742" w:hanging="283"/>
              <w:rPr>
                <w:lang w:eastAsia="en-US"/>
              </w:rPr>
            </w:pPr>
            <w:r w:rsidRPr="00891BF0">
              <w:rPr>
                <w:lang w:eastAsia="en-US"/>
              </w:rPr>
              <w:t>Ведомость работ и материалов;</w:t>
            </w:r>
          </w:p>
          <w:p w:rsidR="00891BF0" w:rsidRPr="00891BF0" w:rsidRDefault="00891BF0" w:rsidP="00891BF0">
            <w:pPr>
              <w:spacing w:line="12" w:lineRule="atLeast"/>
              <w:rPr>
                <w:lang w:eastAsia="en-US"/>
              </w:rPr>
            </w:pPr>
            <w:r w:rsidRPr="00891BF0">
              <w:rPr>
                <w:lang w:eastAsia="en-US"/>
              </w:rPr>
              <w:t xml:space="preserve"> 5. Сметная документация на капитальный ремонт систем отопления и горячего водоснабжения.</w:t>
            </w:r>
          </w:p>
          <w:p w:rsidR="00891BF0" w:rsidRPr="00891BF0" w:rsidRDefault="00891BF0" w:rsidP="00891BF0">
            <w:pPr>
              <w:spacing w:line="256" w:lineRule="auto"/>
              <w:rPr>
                <w:lang w:eastAsia="en-US"/>
              </w:rPr>
            </w:pPr>
            <w:r w:rsidRPr="00891BF0">
              <w:rPr>
                <w:lang w:eastAsia="en-US"/>
              </w:rPr>
              <w:t xml:space="preserve"> 6. Проект организации строительства.</w:t>
            </w:r>
            <w:r w:rsidRPr="00891BF0">
              <w:rPr>
                <w:bCs/>
                <w:iCs/>
                <w:lang w:eastAsia="en-US"/>
              </w:rPr>
              <w:t xml:space="preserve"> в объёмах, необходимых для выполнения работ по капитальному ремонту общего имущества</w:t>
            </w:r>
          </w:p>
        </w:tc>
      </w:tr>
      <w:tr w:rsidR="00891BF0" w:rsidRPr="00891BF0" w:rsidTr="00891BF0">
        <w:trPr>
          <w:trHeight w:val="1046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6.4. Требования к качеству документации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Проектные решения должны соответствовать требованиям: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а) Федерального закона Российской Федерации от 30.12.2009г. №384-ФЗ (ред. от 02.07.2013г.);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«Технический регламент о безопасности зданий и сооружений»;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б) Постановления Правительства Российской Федерации от 26.12.2014г. №1521; 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в) ГОСТ 31937-2011 «Здания и сооружения. Правила обследования и мониторинга технического состояния»;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д) ВСН 53-86(р) «Правила оценки физического износа жилых зданий»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 xml:space="preserve">е) Федерального закона Российской Федерации от 22.07.2008г. №123-ФЗ «Технический регламент о требованиях пожарной безопасности» (в редакции Федерального закона от 02.07.2013г. № 185-ФЗ); 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ж) Положения о составе разделов документации и требованиях к их содержанию, утвержденного Постановлением Правительства Российской Федерации от 16.02.2008г. №87 (в редакции Постановления Правительства РФ от 08.08.2013г. № 679);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з) ГОСТ Р 21.1101-2013 «Основные требования к проектной и рабочей документации» (применение на обязательной основе утверждено распоряжением Правительства Российской Федерации от 21.06.2010г.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№1047-р);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и) СанПиН 2.1.2.2645-10 «Санитарно- эпидемиологические требования к условиям проживания в жилых зданиях и помещениях».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к) СП 54.13330.2011 «Здания жилые многоквартирные»;</w:t>
            </w:r>
          </w:p>
          <w:p w:rsidR="00891BF0" w:rsidRPr="00891BF0" w:rsidRDefault="00891BF0" w:rsidP="00891BF0">
            <w:pPr>
              <w:spacing w:line="256" w:lineRule="auto"/>
              <w:rPr>
                <w:lang w:eastAsia="en-US"/>
              </w:rPr>
            </w:pPr>
            <w:r w:rsidRPr="00891BF0">
              <w:rPr>
                <w:lang w:eastAsia="en-US"/>
              </w:rPr>
              <w:t>м) СП 30.13330.2012 «Внутренний водопровод и канализация здания»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lang w:eastAsia="en-US"/>
              </w:rPr>
              <w:t>н) СП 73.13330.2012 "Внутренние санитарно-технические системы зданий";</w:t>
            </w:r>
          </w:p>
          <w:p w:rsidR="00891BF0" w:rsidRPr="00891BF0" w:rsidRDefault="00891BF0" w:rsidP="00891BF0">
            <w:pPr>
              <w:spacing w:line="256" w:lineRule="auto"/>
              <w:rPr>
                <w:lang w:eastAsia="en-US"/>
              </w:rPr>
            </w:pPr>
            <w:r w:rsidRPr="00891BF0">
              <w:rPr>
                <w:lang w:eastAsia="en-US"/>
              </w:rPr>
              <w:t>о) СП 131.13330.2012 «Строительная климатология»;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п) Иные Законы и нормы Российской федерации и Красноярского края других нормативные документы в части, распространяющейся на капитальный ремонт многоквартирных домов прямо или опосредованно;</w:t>
            </w:r>
          </w:p>
          <w:p w:rsidR="00891BF0" w:rsidRPr="00891BF0" w:rsidRDefault="00891BF0" w:rsidP="00891BF0">
            <w:pPr>
              <w:spacing w:line="256" w:lineRule="auto"/>
              <w:rPr>
                <w:lang w:eastAsia="en-US"/>
              </w:rPr>
            </w:pPr>
            <w:r w:rsidRPr="00891BF0">
              <w:rPr>
                <w:iCs/>
                <w:lang w:eastAsia="en-US"/>
              </w:rPr>
              <w:t xml:space="preserve">Применить материалы, конструкции и оборудование российского производства (в случае их отсутствия – импортные аналоги) отвечающие требованиям </w:t>
            </w:r>
            <w:proofErr w:type="spellStart"/>
            <w:r w:rsidRPr="00891BF0">
              <w:rPr>
                <w:iCs/>
                <w:lang w:eastAsia="en-US"/>
              </w:rPr>
              <w:t>энергоэффективности</w:t>
            </w:r>
            <w:proofErr w:type="spellEnd"/>
            <w:r w:rsidRPr="00891BF0">
              <w:rPr>
                <w:iCs/>
                <w:lang w:eastAsia="en-US"/>
              </w:rPr>
              <w:t xml:space="preserve"> (класс не ниже «А»), а также применить технические решения, которые должны обеспечить наибольший срок эксплуатации многоквартирного дома после проведенного капитального ремонта.</w:t>
            </w:r>
          </w:p>
        </w:tc>
      </w:tr>
      <w:tr w:rsidR="00891BF0" w:rsidRPr="00891BF0" w:rsidTr="00891BF0">
        <w:trPr>
          <w:trHeight w:val="530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jc w:val="both"/>
              <w:rPr>
                <w:b/>
                <w:iCs/>
                <w:lang w:eastAsia="en-US"/>
              </w:rPr>
            </w:pPr>
            <w:r w:rsidRPr="00891BF0">
              <w:rPr>
                <w:b/>
                <w:iCs/>
                <w:lang w:eastAsia="en-US"/>
              </w:rPr>
              <w:t>7. Основные требования к проектным решениям (ремонт фасада)</w:t>
            </w:r>
          </w:p>
        </w:tc>
      </w:tr>
      <w:tr w:rsidR="00891BF0" w:rsidRPr="00891BF0" w:rsidTr="00891BF0">
        <w:trPr>
          <w:trHeight w:val="501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rPr>
                <w:lang w:eastAsia="en-US"/>
              </w:rPr>
            </w:pPr>
            <w:r w:rsidRPr="00891BF0">
              <w:rPr>
                <w:lang w:eastAsia="en-US"/>
              </w:rPr>
              <w:t>7.1 Требования по вариантной и эскизной разработке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91BF0">
              <w:rPr>
                <w:sz w:val="24"/>
                <w:szCs w:val="24"/>
                <w:lang w:eastAsia="en-US"/>
              </w:rPr>
              <w:t>Разработать наиболее оптимальный и целесообразный вариант по капитальному ремонту фасада здания</w:t>
            </w:r>
            <w:r w:rsidRPr="00891BF0">
              <w:rPr>
                <w:bCs/>
                <w:sz w:val="24"/>
                <w:szCs w:val="24"/>
                <w:lang w:eastAsia="en-US"/>
              </w:rPr>
              <w:t xml:space="preserve"> с технико-экономическим обоснованием принятых технических и технологических решений, применяемых материалов</w:t>
            </w:r>
            <w:r w:rsidRPr="00891BF0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891BF0" w:rsidRPr="00891BF0" w:rsidTr="00891BF0">
        <w:trPr>
          <w:trHeight w:val="3514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7.2 Основные требования к градостроительным, архитектурным решениям, конструктивным решениям, благоустройству, применяемым материалам и инженерному оборудованию, требования к качеству документации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F0" w:rsidRPr="00891BF0" w:rsidRDefault="00891BF0" w:rsidP="00891BF0">
            <w:pPr>
              <w:spacing w:after="200" w:line="254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91BF0">
              <w:rPr>
                <w:rFonts w:eastAsia="Calibri"/>
                <w:sz w:val="22"/>
                <w:szCs w:val="22"/>
                <w:lang w:eastAsia="en-US"/>
              </w:rPr>
              <w:t xml:space="preserve">Утепление и ремонт фасада </w:t>
            </w:r>
          </w:p>
          <w:p w:rsidR="00891BF0" w:rsidRPr="00891BF0" w:rsidRDefault="00891BF0" w:rsidP="00891BF0">
            <w:pPr>
              <w:spacing w:after="200" w:line="254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91BF0">
              <w:rPr>
                <w:rFonts w:eastAsia="Calibri"/>
                <w:sz w:val="22"/>
                <w:szCs w:val="22"/>
                <w:lang w:eastAsia="en-US"/>
              </w:rPr>
              <w:t>1.Ремонт и восстановление герметизации горизонтальных и вертикальных стыков стеновых панелей крупноблочных и крупнопанельных зданий;</w:t>
            </w:r>
          </w:p>
          <w:p w:rsidR="00891BF0" w:rsidRPr="00891BF0" w:rsidRDefault="00891BF0" w:rsidP="00891BF0">
            <w:pPr>
              <w:spacing w:after="200" w:line="254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91BF0">
              <w:rPr>
                <w:rFonts w:eastAsia="Calibri"/>
                <w:sz w:val="22"/>
                <w:szCs w:val="22"/>
                <w:lang w:eastAsia="en-US"/>
              </w:rPr>
              <w:t>2. Ремонт и восстановление кирпичной кладки домов из кирпича.</w:t>
            </w:r>
          </w:p>
          <w:p w:rsidR="00891BF0" w:rsidRPr="00891BF0" w:rsidRDefault="00891BF0" w:rsidP="00891BF0">
            <w:pPr>
              <w:spacing w:after="200" w:line="254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91BF0">
              <w:rPr>
                <w:rFonts w:eastAsia="Calibri"/>
                <w:sz w:val="22"/>
                <w:szCs w:val="22"/>
                <w:lang w:eastAsia="en-US"/>
              </w:rPr>
              <w:t>3. Ремонт и восстановление штукатурных покрытий домов.</w:t>
            </w:r>
          </w:p>
          <w:p w:rsidR="00891BF0" w:rsidRPr="00891BF0" w:rsidRDefault="00891BF0" w:rsidP="00891BF0">
            <w:pPr>
              <w:spacing w:after="200" w:line="254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91BF0">
              <w:rPr>
                <w:rFonts w:eastAsia="Calibri"/>
                <w:sz w:val="22"/>
                <w:szCs w:val="22"/>
                <w:lang w:eastAsia="en-US"/>
              </w:rPr>
              <w:t xml:space="preserve">4. Ремонт или замена деревянной обшивки </w:t>
            </w:r>
            <w:proofErr w:type="spellStart"/>
            <w:r w:rsidRPr="00891BF0">
              <w:rPr>
                <w:rFonts w:eastAsia="Calibri"/>
                <w:sz w:val="22"/>
                <w:szCs w:val="22"/>
                <w:lang w:eastAsia="en-US"/>
              </w:rPr>
              <w:t>брусовых</w:t>
            </w:r>
            <w:proofErr w:type="spellEnd"/>
            <w:r w:rsidRPr="00891BF0">
              <w:rPr>
                <w:rFonts w:eastAsia="Calibri"/>
                <w:sz w:val="22"/>
                <w:szCs w:val="22"/>
                <w:lang w:eastAsia="en-US"/>
              </w:rPr>
              <w:t xml:space="preserve"> (бревенчатых) домов (герметизация швов между брусом или бревнами).</w:t>
            </w:r>
          </w:p>
          <w:p w:rsidR="00891BF0" w:rsidRPr="00891BF0" w:rsidRDefault="00891BF0" w:rsidP="00891BF0">
            <w:pPr>
              <w:spacing w:after="200" w:line="254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91BF0">
              <w:rPr>
                <w:rFonts w:eastAsia="Calibri"/>
                <w:sz w:val="22"/>
                <w:szCs w:val="22"/>
                <w:lang w:eastAsia="en-US"/>
              </w:rPr>
              <w:t>5. Ремонт окон и балконных дверей (в составе общего имущества) или замена на окна и двери в энергосберегающем конструктивном исполнении;</w:t>
            </w:r>
          </w:p>
          <w:p w:rsidR="00891BF0" w:rsidRPr="00891BF0" w:rsidRDefault="00891BF0" w:rsidP="00891BF0">
            <w:pPr>
              <w:spacing w:after="200" w:line="254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91BF0">
              <w:rPr>
                <w:rFonts w:eastAsia="Calibri"/>
                <w:sz w:val="22"/>
                <w:szCs w:val="22"/>
                <w:lang w:eastAsia="en-US"/>
              </w:rPr>
              <w:t>6. Ремонт входных наружных дверей или замена на металлические двери в энергосберегающем конструктивном исполнении;</w:t>
            </w:r>
          </w:p>
          <w:p w:rsidR="00891BF0" w:rsidRPr="00891BF0" w:rsidRDefault="00891BF0" w:rsidP="00891BF0">
            <w:pPr>
              <w:spacing w:after="200" w:line="254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91BF0">
              <w:rPr>
                <w:rFonts w:eastAsia="Calibri"/>
                <w:sz w:val="22"/>
                <w:szCs w:val="22"/>
                <w:lang w:eastAsia="en-US"/>
              </w:rPr>
              <w:t>7. Ремонт балконных плит, ограждений балконов;</w:t>
            </w:r>
          </w:p>
          <w:p w:rsidR="00891BF0" w:rsidRPr="00891BF0" w:rsidRDefault="00891BF0" w:rsidP="00891BF0">
            <w:pPr>
              <w:spacing w:after="200" w:line="254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91BF0">
              <w:rPr>
                <w:rFonts w:eastAsia="Calibri"/>
                <w:sz w:val="22"/>
                <w:szCs w:val="22"/>
                <w:lang w:eastAsia="en-US"/>
              </w:rPr>
              <w:t>8. Усиление конструкций козырьков над входами и последними этажами с последующей отделкой поверхностей;</w:t>
            </w:r>
          </w:p>
          <w:p w:rsidR="00891BF0" w:rsidRPr="00891BF0" w:rsidRDefault="00891BF0" w:rsidP="00891BF0">
            <w:pPr>
              <w:spacing w:after="200" w:line="254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91BF0">
              <w:rPr>
                <w:rFonts w:eastAsia="Calibri"/>
                <w:sz w:val="22"/>
                <w:szCs w:val="22"/>
                <w:lang w:eastAsia="en-US"/>
              </w:rPr>
              <w:t>9. Покраска фасада.</w:t>
            </w:r>
          </w:p>
          <w:p w:rsidR="00891BF0" w:rsidRPr="00891BF0" w:rsidRDefault="00891BF0" w:rsidP="00891BF0">
            <w:pPr>
              <w:spacing w:after="200" w:line="254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91BF0">
              <w:rPr>
                <w:rFonts w:eastAsia="Calibri"/>
                <w:sz w:val="22"/>
                <w:szCs w:val="22"/>
                <w:lang w:eastAsia="en-US"/>
              </w:rPr>
              <w:t>10. Ремонт цоколя, с использованием долговечных материалов.</w:t>
            </w:r>
          </w:p>
          <w:p w:rsidR="00891BF0" w:rsidRPr="00891BF0" w:rsidRDefault="00891BF0" w:rsidP="00891BF0">
            <w:pPr>
              <w:spacing w:line="256" w:lineRule="auto"/>
              <w:ind w:left="133" w:hanging="142"/>
              <w:jc w:val="both"/>
              <w:rPr>
                <w:bCs/>
                <w:iCs/>
                <w:lang w:eastAsia="en-US"/>
              </w:rPr>
            </w:pPr>
          </w:p>
        </w:tc>
      </w:tr>
      <w:tr w:rsidR="00891BF0" w:rsidRPr="00891BF0" w:rsidTr="00891BF0">
        <w:trPr>
          <w:trHeight w:val="501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7.3 Основные требования к составу документации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12" w:lineRule="atLeast"/>
              <w:rPr>
                <w:lang w:eastAsia="en-US"/>
              </w:rPr>
            </w:pPr>
            <w:r w:rsidRPr="00891BF0">
              <w:rPr>
                <w:lang w:eastAsia="en-US"/>
              </w:rPr>
              <w:t>1. Выполнить предварительное обследование объекта с составлением акта обследования</w:t>
            </w:r>
          </w:p>
          <w:p w:rsidR="00891BF0" w:rsidRPr="00891BF0" w:rsidRDefault="00891BF0" w:rsidP="00891BF0">
            <w:pPr>
              <w:spacing w:line="12" w:lineRule="atLeast"/>
              <w:rPr>
                <w:lang w:eastAsia="en-US"/>
              </w:rPr>
            </w:pPr>
            <w:r w:rsidRPr="00891BF0">
              <w:rPr>
                <w:lang w:eastAsia="en-US"/>
              </w:rPr>
              <w:t>2. Согласовать с Заказчиком после проведения обследования применяемые материалы и конструктивные решения до начала проектирования.</w:t>
            </w:r>
          </w:p>
          <w:p w:rsidR="00891BF0" w:rsidRPr="00891BF0" w:rsidRDefault="00891BF0" w:rsidP="00891BF0">
            <w:pPr>
              <w:widowControl w:val="0"/>
              <w:suppressAutoHyphens/>
              <w:autoSpaceDN w:val="0"/>
              <w:spacing w:line="256" w:lineRule="auto"/>
              <w:jc w:val="both"/>
              <w:rPr>
                <w:rFonts w:eastAsia="SimSun"/>
                <w:kern w:val="3"/>
                <w:lang w:eastAsia="zh-CN" w:bidi="hi-IN"/>
              </w:rPr>
            </w:pPr>
            <w:r w:rsidRPr="00891BF0">
              <w:rPr>
                <w:rFonts w:eastAsia="SimSun"/>
                <w:kern w:val="3"/>
                <w:lang w:eastAsia="zh-CN" w:bidi="hi-IN"/>
              </w:rPr>
              <w:t>3. Разработать проектную документацию с предоставлением архитектурных решений и основных чертежей: планы, сечения, разрезы со схематическим изображением основных несущих и ограждающих конструкций, способов крепления, узлов, сертификации материалов.</w:t>
            </w:r>
          </w:p>
          <w:p w:rsidR="00891BF0" w:rsidRPr="00891BF0" w:rsidRDefault="00891BF0" w:rsidP="00891BF0">
            <w:pPr>
              <w:spacing w:line="12" w:lineRule="atLeast"/>
              <w:rPr>
                <w:lang w:eastAsia="en-US"/>
              </w:rPr>
            </w:pPr>
            <w:r w:rsidRPr="00891BF0">
              <w:rPr>
                <w:lang w:eastAsia="en-US"/>
              </w:rPr>
              <w:t>В объем разрабатываемого проекта должны включаться:</w:t>
            </w:r>
          </w:p>
          <w:p w:rsidR="00891BF0" w:rsidRPr="00891BF0" w:rsidRDefault="00891BF0" w:rsidP="00891BF0">
            <w:pPr>
              <w:spacing w:line="12" w:lineRule="atLeast"/>
              <w:rPr>
                <w:lang w:eastAsia="en-US"/>
              </w:rPr>
            </w:pPr>
            <w:r w:rsidRPr="00891BF0">
              <w:rPr>
                <w:lang w:eastAsia="en-US"/>
              </w:rPr>
              <w:t xml:space="preserve"> 1. </w:t>
            </w:r>
            <w:proofErr w:type="spellStart"/>
            <w:r w:rsidRPr="00891BF0">
              <w:rPr>
                <w:lang w:eastAsia="en-US"/>
              </w:rPr>
              <w:t>Обмерочные</w:t>
            </w:r>
            <w:proofErr w:type="spellEnd"/>
            <w:r w:rsidRPr="00891BF0">
              <w:rPr>
                <w:lang w:eastAsia="en-US"/>
              </w:rPr>
              <w:t xml:space="preserve"> чертежи:</w:t>
            </w:r>
          </w:p>
          <w:p w:rsidR="00891BF0" w:rsidRPr="00891BF0" w:rsidRDefault="00891BF0" w:rsidP="00891BF0">
            <w:pPr>
              <w:spacing w:line="12" w:lineRule="atLeast"/>
              <w:rPr>
                <w:lang w:eastAsia="en-US"/>
              </w:rPr>
            </w:pPr>
            <w:r w:rsidRPr="00891BF0">
              <w:rPr>
                <w:lang w:eastAsia="en-US"/>
              </w:rPr>
              <w:t xml:space="preserve"> 2. Отчёт о техническим обследовании, включающий в себя: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Характеристика объекта;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Выявленные дефекты, скрытые дефекты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Фотографии объекта, дефектов конструкций и последствий;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Выводы по результатам обследования;</w:t>
            </w:r>
          </w:p>
          <w:p w:rsidR="00891BF0" w:rsidRPr="00891BF0" w:rsidRDefault="00891BF0" w:rsidP="00891BF0">
            <w:pPr>
              <w:spacing w:line="12" w:lineRule="atLeast"/>
              <w:rPr>
                <w:lang w:eastAsia="en-US"/>
              </w:rPr>
            </w:pPr>
            <w:r w:rsidRPr="00891BF0">
              <w:rPr>
                <w:lang w:eastAsia="en-US"/>
              </w:rPr>
              <w:t xml:space="preserve"> 3. Пояснительная записка, включающая в себя: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Описание и обоснование принятых технических решений;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Производство работ по проведению капитального ремонта подвальных помещений.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Требования к качеству и приёмке работ;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Антикоррозийные мероприятия;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Мероприятия по противопожарной безопасности при производстве работ;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Техника безопасности строительных работ и охрана труда;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Мероприятия по охране окружающей природной среды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Общие организационные вопросы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Теплотехнический расчет.</w:t>
            </w:r>
          </w:p>
          <w:p w:rsidR="00891BF0" w:rsidRPr="00891BF0" w:rsidRDefault="00891BF0" w:rsidP="00891BF0">
            <w:pPr>
              <w:spacing w:line="12" w:lineRule="atLeast"/>
              <w:rPr>
                <w:lang w:eastAsia="en-US"/>
              </w:rPr>
            </w:pPr>
            <w:r w:rsidRPr="00891BF0">
              <w:rPr>
                <w:lang w:eastAsia="en-US"/>
              </w:rPr>
              <w:t>4. Архитектурные решения:</w:t>
            </w:r>
          </w:p>
          <w:p w:rsidR="00891BF0" w:rsidRPr="00891BF0" w:rsidRDefault="00891BF0" w:rsidP="00891BF0">
            <w:pPr>
              <w:numPr>
                <w:ilvl w:val="0"/>
                <w:numId w:val="26"/>
              </w:numPr>
              <w:spacing w:line="12" w:lineRule="atLeast"/>
              <w:ind w:left="742" w:hanging="283"/>
              <w:rPr>
                <w:lang w:eastAsia="en-US"/>
              </w:rPr>
            </w:pPr>
            <w:r w:rsidRPr="00891BF0">
              <w:rPr>
                <w:lang w:eastAsia="en-US"/>
              </w:rPr>
              <w:t>Планы</w:t>
            </w:r>
          </w:p>
          <w:p w:rsidR="00891BF0" w:rsidRPr="00891BF0" w:rsidRDefault="00891BF0" w:rsidP="00891BF0">
            <w:pPr>
              <w:spacing w:line="12" w:lineRule="atLeast"/>
              <w:rPr>
                <w:lang w:eastAsia="en-US"/>
              </w:rPr>
            </w:pPr>
            <w:r w:rsidRPr="00891BF0">
              <w:rPr>
                <w:lang w:eastAsia="en-US"/>
              </w:rPr>
              <w:t>5. Конструктивные и объёмно-планировочные решения:</w:t>
            </w:r>
          </w:p>
          <w:p w:rsidR="00891BF0" w:rsidRPr="00891BF0" w:rsidRDefault="00891BF0" w:rsidP="00891BF0">
            <w:pPr>
              <w:numPr>
                <w:ilvl w:val="0"/>
                <w:numId w:val="26"/>
              </w:numPr>
              <w:spacing w:line="12" w:lineRule="atLeast"/>
              <w:ind w:left="742" w:hanging="283"/>
              <w:rPr>
                <w:lang w:eastAsia="en-US"/>
              </w:rPr>
            </w:pPr>
            <w:r w:rsidRPr="00891BF0">
              <w:rPr>
                <w:lang w:eastAsia="en-US"/>
              </w:rPr>
              <w:t>Характерные разрезы и сечения;</w:t>
            </w:r>
          </w:p>
          <w:p w:rsidR="00891BF0" w:rsidRPr="00891BF0" w:rsidRDefault="00891BF0" w:rsidP="00891BF0">
            <w:pPr>
              <w:numPr>
                <w:ilvl w:val="0"/>
                <w:numId w:val="26"/>
              </w:numPr>
              <w:spacing w:line="12" w:lineRule="atLeast"/>
              <w:ind w:left="742" w:hanging="283"/>
              <w:rPr>
                <w:lang w:eastAsia="en-US"/>
              </w:rPr>
            </w:pPr>
            <w:r w:rsidRPr="00891BF0">
              <w:rPr>
                <w:lang w:eastAsia="en-US"/>
              </w:rPr>
              <w:t>Детальная проработка узлов, разрезов и сечений;</w:t>
            </w:r>
          </w:p>
          <w:p w:rsidR="00891BF0" w:rsidRPr="00891BF0" w:rsidRDefault="00891BF0" w:rsidP="00891BF0">
            <w:pPr>
              <w:numPr>
                <w:ilvl w:val="0"/>
                <w:numId w:val="26"/>
              </w:numPr>
              <w:spacing w:line="12" w:lineRule="atLeast"/>
              <w:ind w:left="742" w:hanging="283"/>
              <w:rPr>
                <w:lang w:eastAsia="en-US"/>
              </w:rPr>
            </w:pPr>
            <w:r w:rsidRPr="00891BF0">
              <w:rPr>
                <w:lang w:eastAsia="en-US"/>
              </w:rPr>
              <w:t>Ведомость оборудования, изделий и материалов;</w:t>
            </w:r>
          </w:p>
          <w:p w:rsidR="00891BF0" w:rsidRPr="00891BF0" w:rsidRDefault="00891BF0" w:rsidP="00891BF0">
            <w:pPr>
              <w:spacing w:line="12" w:lineRule="atLeast"/>
              <w:rPr>
                <w:lang w:eastAsia="en-US"/>
              </w:rPr>
            </w:pPr>
            <w:r w:rsidRPr="00891BF0">
              <w:rPr>
                <w:lang w:eastAsia="en-US"/>
              </w:rPr>
              <w:t xml:space="preserve"> 6. Сметная документация на капитальный ремонт фасада.</w:t>
            </w:r>
          </w:p>
          <w:p w:rsidR="00891BF0" w:rsidRPr="00891BF0" w:rsidRDefault="00891BF0" w:rsidP="00891BF0">
            <w:pPr>
              <w:spacing w:line="256" w:lineRule="auto"/>
              <w:ind w:left="416"/>
              <w:rPr>
                <w:lang w:eastAsia="en-US"/>
              </w:rPr>
            </w:pPr>
            <w:r w:rsidRPr="00891BF0">
              <w:rPr>
                <w:lang w:eastAsia="en-US"/>
              </w:rPr>
              <w:t xml:space="preserve"> 7. Проект организации строительства</w:t>
            </w:r>
          </w:p>
        </w:tc>
      </w:tr>
      <w:tr w:rsidR="00891BF0" w:rsidRPr="00891BF0" w:rsidTr="00891BF0">
        <w:trPr>
          <w:trHeight w:val="1046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7.4 Требования к качеству документации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Проектные решения должны соответствовать требованиям: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а) Федерального закона Российской Федерации от 30.12.2009г. №384-ФЗ (ред. от 02.07.2013г.);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«Технический регламент о безопасности зданий и сооружений»;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б) Постановления Правительства Российской Федерации от 26.12.2014г. №1521; 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в) ГОСТ 31937-2011 «Здания и сооружения. Правила обследования и мониторинга технического состояния»;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г) СП 13-102-2003 «Правила обследования несущих строительных конструкций зданий и сооружений»;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д) ВСН 53-86(р) «Правила оценки физического износа жилых зданий»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 xml:space="preserve">е) Федерального закона Российской Федерации от 22.07.2008г. №123-ФЗ «Технический регламент о требованиях пожарной безопасности» (в редакции Федерального закона от 02.07.2013г. № 185-ФЗ); 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ж) Положения о составе разделов документации и требованиях к их содержанию, утвержденного Постановлением Правительства Российской Федерации от 16.02.2008г. №87 (в редакции Постановления Правительства РФ от 08.08.2013г. № 679);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з) ГОСТ Р 21.1101-2013 «Основные требования к проектной и рабочей документации» (применение на обязательной основе утверждено распоряжением Правительства Российской Федерации от 21.06.2010г.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№1047-р);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и) СанПиН 2.1.2.2645-10 «Санитарно- эпидемиологические требования к условиям проживания в жилых зданиях и помещениях».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к) СП 54.13330.2011 «Здания жилые многоквартирные»;</w:t>
            </w:r>
          </w:p>
          <w:p w:rsidR="00891BF0" w:rsidRPr="00891BF0" w:rsidRDefault="00891BF0" w:rsidP="00891BF0">
            <w:pPr>
              <w:spacing w:line="256" w:lineRule="auto"/>
              <w:rPr>
                <w:lang w:eastAsia="en-US"/>
              </w:rPr>
            </w:pPr>
            <w:r w:rsidRPr="00891BF0">
              <w:rPr>
                <w:lang w:eastAsia="en-US"/>
              </w:rPr>
              <w:t>н) СП 131.13330.2012 «Строительная климатология»;</w:t>
            </w:r>
          </w:p>
          <w:p w:rsidR="00891BF0" w:rsidRPr="00891BF0" w:rsidRDefault="00891BF0" w:rsidP="00891BF0">
            <w:pPr>
              <w:spacing w:line="256" w:lineRule="auto"/>
              <w:rPr>
                <w:lang w:eastAsia="en-US"/>
              </w:rPr>
            </w:pPr>
            <w:r w:rsidRPr="00891BF0">
              <w:rPr>
                <w:lang w:eastAsia="en-US"/>
              </w:rPr>
              <w:t>о) СП 50.13330.2012 «Тепловая защита зданий»;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н) Иные Законы и нормы Российской федерации и Красноярского края других нормативные документы в части, распространяющейся на капитальный ремонт многоквартирных домов прямо или опосредованно;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 xml:space="preserve">Применить материалы, конструкции и оборудование российского производства (в случае их отсутствия – импортные аналоги) отвечающие требованиям </w:t>
            </w:r>
            <w:proofErr w:type="spellStart"/>
            <w:r w:rsidRPr="00891BF0">
              <w:rPr>
                <w:iCs/>
                <w:lang w:eastAsia="en-US"/>
              </w:rPr>
              <w:t>энергоэффективности</w:t>
            </w:r>
            <w:proofErr w:type="spellEnd"/>
            <w:r w:rsidRPr="00891BF0">
              <w:rPr>
                <w:iCs/>
                <w:lang w:eastAsia="en-US"/>
              </w:rPr>
              <w:t xml:space="preserve"> (класс не ниже «А»), а также применить технические решения, которые должны обеспечить наибольший срок эксплуатации многоквартирного дома после проведенного капитального ремонта.</w:t>
            </w:r>
          </w:p>
        </w:tc>
      </w:tr>
    </w:tbl>
    <w:p w:rsidR="00891BF0" w:rsidRPr="00891BF0" w:rsidRDefault="00891BF0" w:rsidP="00891BF0"/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7325"/>
      </w:tblGrid>
      <w:tr w:rsidR="00891BF0" w:rsidRPr="00891BF0" w:rsidTr="00891BF0">
        <w:trPr>
          <w:trHeight w:val="393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rPr>
                <w:lang w:eastAsia="en-US"/>
              </w:rPr>
            </w:pPr>
            <w:r w:rsidRPr="00891BF0">
              <w:rPr>
                <w:b/>
                <w:iCs/>
                <w:lang w:eastAsia="en-US"/>
              </w:rPr>
              <w:t>8. Основные требования к проектным решениям</w:t>
            </w:r>
            <w:r w:rsidRPr="00891BF0">
              <w:rPr>
                <w:b/>
                <w:lang w:eastAsia="en-US"/>
              </w:rPr>
              <w:t xml:space="preserve"> (подвальные помещения)</w:t>
            </w:r>
          </w:p>
        </w:tc>
      </w:tr>
      <w:tr w:rsidR="00891BF0" w:rsidRPr="00891BF0" w:rsidTr="00891BF0">
        <w:trPr>
          <w:trHeight w:val="1046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rPr>
                <w:lang w:eastAsia="en-US"/>
              </w:rPr>
            </w:pPr>
            <w:r w:rsidRPr="00891BF0">
              <w:rPr>
                <w:lang w:eastAsia="en-US"/>
              </w:rPr>
              <w:t>8.1 Требования по вариантной и эскизной разработке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rPr>
                <w:lang w:eastAsia="en-US"/>
              </w:rPr>
            </w:pPr>
            <w:r w:rsidRPr="00891BF0">
              <w:rPr>
                <w:sz w:val="24"/>
                <w:szCs w:val="24"/>
                <w:lang w:eastAsia="en-US"/>
              </w:rPr>
              <w:t>Разработать наиболее оптимальный и целесообразный вариант по капитальному ремонту фасада здания</w:t>
            </w:r>
            <w:r w:rsidRPr="00891BF0">
              <w:rPr>
                <w:bCs/>
                <w:sz w:val="24"/>
                <w:szCs w:val="24"/>
                <w:lang w:eastAsia="en-US"/>
              </w:rPr>
              <w:t xml:space="preserve"> с технико-экономическим обоснованием принятых технических и технологических решений, применяемых материалов</w:t>
            </w:r>
            <w:r w:rsidRPr="00891BF0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891BF0" w:rsidRPr="00891BF0" w:rsidTr="00891BF0">
        <w:trPr>
          <w:trHeight w:val="1046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8.2 Основные требования к градостроительным, архитектурным решениям, конструктивным решениям, благоустройству, применяемым материалам и инженерному оборудованию, требования к качеству документации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F0" w:rsidRPr="00891BF0" w:rsidRDefault="00891BF0" w:rsidP="00891BF0">
            <w:pPr>
              <w:spacing w:line="256" w:lineRule="auto"/>
              <w:ind w:left="133"/>
              <w:jc w:val="both"/>
              <w:rPr>
                <w:bCs/>
                <w:iCs/>
                <w:lang w:eastAsia="en-US"/>
              </w:rPr>
            </w:pPr>
            <w:r w:rsidRPr="00891BF0">
              <w:rPr>
                <w:bCs/>
                <w:iCs/>
                <w:lang w:eastAsia="en-US"/>
              </w:rPr>
              <w:t>Ремонт подвальных помещений</w:t>
            </w:r>
          </w:p>
          <w:p w:rsidR="00891BF0" w:rsidRPr="00891BF0" w:rsidRDefault="00891BF0" w:rsidP="00891BF0">
            <w:pPr>
              <w:numPr>
                <w:ilvl w:val="0"/>
                <w:numId w:val="20"/>
              </w:numPr>
              <w:spacing w:after="200" w:line="254" w:lineRule="auto"/>
              <w:contextualSpacing/>
              <w:rPr>
                <w:rFonts w:eastAsia="Calibri"/>
                <w:lang w:eastAsia="en-US"/>
              </w:rPr>
            </w:pPr>
            <w:r w:rsidRPr="00891BF0">
              <w:rPr>
                <w:rFonts w:eastAsia="Calibri"/>
                <w:lang w:eastAsia="en-US"/>
              </w:rPr>
              <w:t>Ремонт отдельных участков стен и полов;</w:t>
            </w:r>
          </w:p>
          <w:p w:rsidR="00891BF0" w:rsidRPr="00891BF0" w:rsidRDefault="00891BF0" w:rsidP="00891BF0">
            <w:pPr>
              <w:numPr>
                <w:ilvl w:val="0"/>
                <w:numId w:val="20"/>
              </w:numPr>
              <w:spacing w:after="200" w:line="254" w:lineRule="auto"/>
              <w:contextualSpacing/>
              <w:rPr>
                <w:rFonts w:eastAsia="Calibri"/>
                <w:lang w:eastAsia="en-US"/>
              </w:rPr>
            </w:pPr>
            <w:r w:rsidRPr="00891BF0">
              <w:rPr>
                <w:rFonts w:eastAsia="Calibri"/>
                <w:lang w:eastAsia="en-US"/>
              </w:rPr>
              <w:t>Ремонт продухов, подвальных окон, приямков и наружных дверей.</w:t>
            </w:r>
          </w:p>
          <w:p w:rsidR="00891BF0" w:rsidRPr="00891BF0" w:rsidRDefault="00891BF0" w:rsidP="00891BF0">
            <w:pPr>
              <w:numPr>
                <w:ilvl w:val="0"/>
                <w:numId w:val="20"/>
              </w:numPr>
              <w:spacing w:after="200" w:line="254" w:lineRule="auto"/>
              <w:contextualSpacing/>
              <w:rPr>
                <w:rFonts w:eastAsia="Calibri"/>
                <w:lang w:eastAsia="en-US"/>
              </w:rPr>
            </w:pPr>
            <w:r w:rsidRPr="00891BF0">
              <w:rPr>
                <w:rFonts w:eastAsia="Calibri"/>
                <w:lang w:eastAsia="en-US"/>
              </w:rPr>
              <w:t>Герметизация проходов, вводов и выпусков инженерных сетей в наружных стенах;</w:t>
            </w:r>
          </w:p>
          <w:p w:rsidR="00891BF0" w:rsidRPr="00891BF0" w:rsidRDefault="00891BF0" w:rsidP="00891BF0">
            <w:pPr>
              <w:numPr>
                <w:ilvl w:val="0"/>
                <w:numId w:val="20"/>
              </w:numPr>
              <w:spacing w:after="200" w:line="254" w:lineRule="auto"/>
              <w:contextualSpacing/>
              <w:rPr>
                <w:rFonts w:eastAsia="Calibri"/>
                <w:lang w:eastAsia="en-US"/>
              </w:rPr>
            </w:pPr>
            <w:r w:rsidRPr="00891BF0">
              <w:rPr>
                <w:rFonts w:eastAsia="Calibri"/>
                <w:lang w:eastAsia="en-US"/>
              </w:rPr>
              <w:t xml:space="preserve">Ремонт </w:t>
            </w:r>
            <w:proofErr w:type="spellStart"/>
            <w:r w:rsidRPr="00891BF0">
              <w:rPr>
                <w:rFonts w:eastAsia="Calibri"/>
                <w:lang w:eastAsia="en-US"/>
              </w:rPr>
              <w:t>отмостки</w:t>
            </w:r>
            <w:proofErr w:type="spellEnd"/>
            <w:r w:rsidRPr="00891BF0">
              <w:rPr>
                <w:rFonts w:eastAsia="Calibri"/>
                <w:lang w:eastAsia="en-US"/>
              </w:rPr>
              <w:t xml:space="preserve"> здания.</w:t>
            </w:r>
          </w:p>
          <w:p w:rsidR="00891BF0" w:rsidRPr="00891BF0" w:rsidRDefault="00891BF0" w:rsidP="00891BF0">
            <w:pPr>
              <w:spacing w:line="256" w:lineRule="auto"/>
              <w:ind w:left="133"/>
              <w:jc w:val="both"/>
              <w:rPr>
                <w:bCs/>
                <w:iCs/>
                <w:lang w:eastAsia="en-US"/>
              </w:rPr>
            </w:pPr>
          </w:p>
        </w:tc>
      </w:tr>
      <w:tr w:rsidR="00891BF0" w:rsidRPr="00891BF0" w:rsidTr="00891BF0">
        <w:trPr>
          <w:trHeight w:val="1046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8.3 Основные требования к составу документации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12" w:lineRule="atLeast"/>
              <w:rPr>
                <w:lang w:eastAsia="en-US"/>
              </w:rPr>
            </w:pPr>
            <w:r w:rsidRPr="00891BF0">
              <w:rPr>
                <w:lang w:eastAsia="en-US"/>
              </w:rPr>
              <w:t>1. Выполнить предварительное обследование объекта с составлением акта обследования</w:t>
            </w:r>
          </w:p>
          <w:p w:rsidR="00891BF0" w:rsidRPr="00891BF0" w:rsidRDefault="00891BF0" w:rsidP="00891BF0">
            <w:pPr>
              <w:widowControl w:val="0"/>
              <w:suppressAutoHyphens/>
              <w:autoSpaceDN w:val="0"/>
              <w:spacing w:line="256" w:lineRule="auto"/>
              <w:jc w:val="both"/>
              <w:rPr>
                <w:rFonts w:eastAsia="SimSun"/>
                <w:kern w:val="3"/>
                <w:lang w:eastAsia="zh-CN" w:bidi="hi-IN"/>
              </w:rPr>
            </w:pPr>
            <w:r w:rsidRPr="00891BF0">
              <w:rPr>
                <w:rFonts w:eastAsia="SimSun"/>
                <w:kern w:val="3"/>
                <w:lang w:eastAsia="zh-CN" w:bidi="hi-IN"/>
              </w:rPr>
              <w:t>2.Разработать проектную документацию с предоставлением архитектурных решений и основных чертежей: планы, сечения, разрезы со схематическим изображением основных несущих и ограждающих конструкций, способов крепления, узлов, сертификации материалов.</w:t>
            </w:r>
          </w:p>
          <w:p w:rsidR="00891BF0" w:rsidRPr="00891BF0" w:rsidRDefault="00891BF0" w:rsidP="00891BF0">
            <w:pPr>
              <w:spacing w:line="12" w:lineRule="atLeast"/>
              <w:rPr>
                <w:lang w:eastAsia="en-US"/>
              </w:rPr>
            </w:pPr>
            <w:r w:rsidRPr="00891BF0">
              <w:rPr>
                <w:lang w:eastAsia="en-US"/>
              </w:rPr>
              <w:t>В объем разрабатываемого проекта должны включаться:</w:t>
            </w:r>
          </w:p>
          <w:p w:rsidR="00891BF0" w:rsidRPr="00891BF0" w:rsidRDefault="00891BF0" w:rsidP="00891BF0">
            <w:pPr>
              <w:spacing w:line="12" w:lineRule="atLeast"/>
              <w:rPr>
                <w:lang w:eastAsia="en-US"/>
              </w:rPr>
            </w:pPr>
            <w:r w:rsidRPr="00891BF0">
              <w:rPr>
                <w:lang w:eastAsia="en-US"/>
              </w:rPr>
              <w:t xml:space="preserve"> 1. </w:t>
            </w:r>
            <w:proofErr w:type="spellStart"/>
            <w:r w:rsidRPr="00891BF0">
              <w:rPr>
                <w:lang w:eastAsia="en-US"/>
              </w:rPr>
              <w:t>Обмерочные</w:t>
            </w:r>
            <w:proofErr w:type="spellEnd"/>
            <w:r w:rsidRPr="00891BF0">
              <w:rPr>
                <w:lang w:eastAsia="en-US"/>
              </w:rPr>
              <w:t xml:space="preserve"> чертежи:</w:t>
            </w:r>
          </w:p>
          <w:p w:rsidR="00891BF0" w:rsidRPr="00891BF0" w:rsidRDefault="00891BF0" w:rsidP="00891BF0">
            <w:pPr>
              <w:spacing w:line="12" w:lineRule="atLeast"/>
              <w:rPr>
                <w:lang w:eastAsia="en-US"/>
              </w:rPr>
            </w:pPr>
            <w:r w:rsidRPr="00891BF0">
              <w:rPr>
                <w:lang w:eastAsia="en-US"/>
              </w:rPr>
              <w:t xml:space="preserve"> 2. Отчёт о техническим обследовании, включающий в себя: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Характеристика объекта;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Выявленные дефекты, скрытые дефекты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Составление дефектной ведомости.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Фотографии объекта, дефектов конструкций и последствий;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Выводы по результатам обследования;</w:t>
            </w:r>
          </w:p>
          <w:p w:rsidR="00891BF0" w:rsidRPr="00891BF0" w:rsidRDefault="00891BF0" w:rsidP="00891BF0">
            <w:pPr>
              <w:spacing w:line="12" w:lineRule="atLeast"/>
              <w:rPr>
                <w:lang w:eastAsia="en-US"/>
              </w:rPr>
            </w:pPr>
            <w:r w:rsidRPr="00891BF0">
              <w:rPr>
                <w:lang w:eastAsia="en-US"/>
              </w:rPr>
              <w:t xml:space="preserve"> 3. Пояснительная записка, включающая в себя: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Описание и обоснование принятых технических решений;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Производство работ по проведению капитального ремонта подвальных помещений.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Требования к качеству и приёмке работ;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Антикоррозийные мероприятия;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Мероприятия по противопожарной безопасности при производстве работ;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Техника безопасности строительных работ и охрана труда;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Мероприятия по охране окружающей природной среды</w:t>
            </w:r>
          </w:p>
          <w:p w:rsidR="00891BF0" w:rsidRPr="00891BF0" w:rsidRDefault="00891BF0" w:rsidP="00891BF0">
            <w:pPr>
              <w:numPr>
                <w:ilvl w:val="0"/>
                <w:numId w:val="25"/>
              </w:numPr>
              <w:spacing w:line="12" w:lineRule="atLeast"/>
              <w:ind w:left="743" w:hanging="284"/>
              <w:rPr>
                <w:lang w:eastAsia="en-US"/>
              </w:rPr>
            </w:pPr>
            <w:r w:rsidRPr="00891BF0">
              <w:rPr>
                <w:lang w:eastAsia="en-US"/>
              </w:rPr>
              <w:t>Общие организационные вопросы</w:t>
            </w:r>
          </w:p>
          <w:p w:rsidR="00891BF0" w:rsidRPr="00891BF0" w:rsidRDefault="00891BF0" w:rsidP="00891BF0">
            <w:pPr>
              <w:spacing w:line="12" w:lineRule="atLeast"/>
              <w:rPr>
                <w:lang w:eastAsia="en-US"/>
              </w:rPr>
            </w:pPr>
            <w:r w:rsidRPr="00891BF0">
              <w:rPr>
                <w:lang w:eastAsia="en-US"/>
              </w:rPr>
              <w:t>4. Архитектурные решения:</w:t>
            </w:r>
          </w:p>
          <w:p w:rsidR="00891BF0" w:rsidRPr="00891BF0" w:rsidRDefault="00891BF0" w:rsidP="00891BF0">
            <w:pPr>
              <w:numPr>
                <w:ilvl w:val="0"/>
                <w:numId w:val="26"/>
              </w:numPr>
              <w:spacing w:line="12" w:lineRule="atLeast"/>
              <w:ind w:left="742" w:hanging="283"/>
              <w:rPr>
                <w:lang w:eastAsia="en-US"/>
              </w:rPr>
            </w:pPr>
            <w:r w:rsidRPr="00891BF0">
              <w:rPr>
                <w:lang w:eastAsia="en-US"/>
              </w:rPr>
              <w:t>Планы</w:t>
            </w:r>
          </w:p>
          <w:p w:rsidR="00891BF0" w:rsidRPr="00891BF0" w:rsidRDefault="00891BF0" w:rsidP="00891BF0">
            <w:pPr>
              <w:spacing w:line="12" w:lineRule="atLeast"/>
              <w:rPr>
                <w:lang w:eastAsia="en-US"/>
              </w:rPr>
            </w:pPr>
            <w:r w:rsidRPr="00891BF0">
              <w:rPr>
                <w:lang w:eastAsia="en-US"/>
              </w:rPr>
              <w:t>5. Конструктивные и объёмно-планировочные решения:</w:t>
            </w:r>
          </w:p>
          <w:p w:rsidR="00891BF0" w:rsidRPr="00891BF0" w:rsidRDefault="00891BF0" w:rsidP="00891BF0">
            <w:pPr>
              <w:numPr>
                <w:ilvl w:val="0"/>
                <w:numId w:val="26"/>
              </w:numPr>
              <w:spacing w:line="12" w:lineRule="atLeast"/>
              <w:ind w:left="742" w:hanging="283"/>
              <w:rPr>
                <w:lang w:eastAsia="en-US"/>
              </w:rPr>
            </w:pPr>
            <w:r w:rsidRPr="00891BF0">
              <w:rPr>
                <w:lang w:eastAsia="en-US"/>
              </w:rPr>
              <w:t>Характерные разрезы и сечения;</w:t>
            </w:r>
          </w:p>
          <w:p w:rsidR="00891BF0" w:rsidRPr="00891BF0" w:rsidRDefault="00891BF0" w:rsidP="00891BF0">
            <w:pPr>
              <w:numPr>
                <w:ilvl w:val="0"/>
                <w:numId w:val="26"/>
              </w:numPr>
              <w:spacing w:line="12" w:lineRule="atLeast"/>
              <w:ind w:left="742" w:hanging="283"/>
              <w:rPr>
                <w:lang w:eastAsia="en-US"/>
              </w:rPr>
            </w:pPr>
            <w:r w:rsidRPr="00891BF0">
              <w:rPr>
                <w:lang w:eastAsia="en-US"/>
              </w:rPr>
              <w:t>Детальная проработка узлов, разрезов и сечений;</w:t>
            </w:r>
          </w:p>
          <w:p w:rsidR="00891BF0" w:rsidRPr="00891BF0" w:rsidRDefault="00891BF0" w:rsidP="00891BF0">
            <w:pPr>
              <w:numPr>
                <w:ilvl w:val="0"/>
                <w:numId w:val="26"/>
              </w:numPr>
              <w:spacing w:line="12" w:lineRule="atLeast"/>
              <w:ind w:left="742" w:hanging="283"/>
              <w:rPr>
                <w:lang w:eastAsia="en-US"/>
              </w:rPr>
            </w:pPr>
            <w:r w:rsidRPr="00891BF0">
              <w:rPr>
                <w:lang w:eastAsia="en-US"/>
              </w:rPr>
              <w:t>Ведомость оборудования, изделий и материалов;</w:t>
            </w:r>
          </w:p>
          <w:p w:rsidR="00891BF0" w:rsidRPr="00891BF0" w:rsidRDefault="00891BF0" w:rsidP="00891BF0">
            <w:pPr>
              <w:spacing w:line="12" w:lineRule="atLeast"/>
              <w:rPr>
                <w:lang w:eastAsia="en-US"/>
              </w:rPr>
            </w:pPr>
            <w:r w:rsidRPr="00891BF0">
              <w:rPr>
                <w:lang w:eastAsia="en-US"/>
              </w:rPr>
              <w:t xml:space="preserve"> 6. Сметная документация на капитальный ремонт подвальных помещений.</w:t>
            </w:r>
          </w:p>
          <w:p w:rsidR="00891BF0" w:rsidRPr="00891BF0" w:rsidRDefault="00891BF0" w:rsidP="00891BF0">
            <w:pPr>
              <w:spacing w:line="256" w:lineRule="auto"/>
              <w:rPr>
                <w:lang w:eastAsia="en-US"/>
              </w:rPr>
            </w:pPr>
            <w:r w:rsidRPr="00891BF0">
              <w:rPr>
                <w:lang w:eastAsia="en-US"/>
              </w:rPr>
              <w:t xml:space="preserve"> 7. Проект организации строительства.</w:t>
            </w:r>
            <w:r w:rsidRPr="00891BF0">
              <w:rPr>
                <w:bCs/>
                <w:iCs/>
                <w:lang w:eastAsia="en-US"/>
              </w:rPr>
              <w:t xml:space="preserve"> в объёмах, необходимых для выполнения работ по капитальному ремонту общего имущества</w:t>
            </w:r>
          </w:p>
        </w:tc>
      </w:tr>
      <w:tr w:rsidR="00891BF0" w:rsidRPr="00891BF0" w:rsidTr="00891BF0">
        <w:trPr>
          <w:trHeight w:val="1046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8.4. Требования к качеству документации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Проектные решения должны соответствовать требованиям: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а) Федерального закона Российской Федерации от 30.12.2009г. №384-ФЗ (ред. от 02.07.2013г.);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«Технический регламент о безопасности зданий и сооружений»;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б) Постановления Правительства Российской Федерации от 26.12.2014г. №1521; 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в) ГОСТ 31937-2011 «Здания и сооружения. Правила обследования и мониторинга технического состояния»;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г) СП 13-102-2003 «Правила обследования несущих строительных конструкций зданий и сооружений»;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д) ВСН 53-86(р) «Правила оценки физического износа жилых зданий»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 xml:space="preserve">е) Федерального закона Российской Федерации от 22.07.2008г. №123-ФЗ «Технический регламент о требованиях пожарной безопасности» (в редакции Федерального закона от 02.07.2013г. № 185-ФЗ); 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ж) Положения о составе разделов документации и требованиях к их содержанию, утвержденного Постановлением Правительства Российской Федерации от 16.02.2008г. №87 (в редакции Постановления Правительства РФ от 08.08.2013г. № 679);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з) ГОСТ Р 21.1101-2013 «Основные требования к проектной и рабочей документации» (применение на обязательной основе утверждено распоряжением Правительства Российской Федерации от 21.06.2010г.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№1047-р);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и) СанПиН 2.1.2.1002-00 «Санитарно-эпидемиологические требования к жилым зданиям и помещениям»;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к) СНиП 31-01-2003 «Здания жилые многоквартирные».</w:t>
            </w:r>
          </w:p>
          <w:p w:rsidR="00891BF0" w:rsidRPr="00891BF0" w:rsidRDefault="00891BF0" w:rsidP="00891BF0">
            <w:pPr>
              <w:spacing w:line="256" w:lineRule="auto"/>
              <w:rPr>
                <w:lang w:eastAsia="en-US"/>
              </w:rPr>
            </w:pPr>
            <w:r w:rsidRPr="00891BF0">
              <w:rPr>
                <w:lang w:eastAsia="en-US"/>
              </w:rPr>
              <w:t>л) СНиП 23-10-99 «Строительная климатология»;</w:t>
            </w:r>
          </w:p>
          <w:p w:rsidR="00891BF0" w:rsidRPr="00891BF0" w:rsidRDefault="00891BF0" w:rsidP="00891BF0">
            <w:pPr>
              <w:spacing w:line="256" w:lineRule="auto"/>
              <w:rPr>
                <w:lang w:eastAsia="en-US"/>
              </w:rPr>
            </w:pPr>
            <w:r w:rsidRPr="00891BF0">
              <w:rPr>
                <w:lang w:eastAsia="en-US"/>
              </w:rPr>
              <w:t>м) СНиП 23-02-2003 «Тепловая защита зданий»;</w:t>
            </w:r>
          </w:p>
          <w:p w:rsidR="00891BF0" w:rsidRPr="00891BF0" w:rsidRDefault="00891BF0" w:rsidP="00891BF0">
            <w:pPr>
              <w:spacing w:line="256" w:lineRule="auto"/>
              <w:rPr>
                <w:iCs/>
                <w:lang w:eastAsia="en-US"/>
              </w:rPr>
            </w:pPr>
            <w:r w:rsidRPr="00891BF0">
              <w:rPr>
                <w:iCs/>
                <w:lang w:eastAsia="en-US"/>
              </w:rPr>
              <w:t>н) Иные Законы и нормы Российской федерации и Красноярского края других нормативные документы в части, распространяющейся на капитальный ремонт многоквартирных домов прямо или опосредованно;</w:t>
            </w:r>
          </w:p>
          <w:p w:rsidR="00891BF0" w:rsidRPr="00891BF0" w:rsidRDefault="00891BF0" w:rsidP="00891BF0">
            <w:pPr>
              <w:spacing w:line="256" w:lineRule="auto"/>
              <w:rPr>
                <w:lang w:eastAsia="en-US"/>
              </w:rPr>
            </w:pPr>
            <w:r w:rsidRPr="00891BF0">
              <w:rPr>
                <w:iCs/>
                <w:lang w:eastAsia="en-US"/>
              </w:rPr>
              <w:t xml:space="preserve">Применить материалы, конструкции и оборудование российского производства (в случае их отсутствия – импортные аналоги) отвечающие требованиям </w:t>
            </w:r>
            <w:proofErr w:type="spellStart"/>
            <w:r w:rsidRPr="00891BF0">
              <w:rPr>
                <w:iCs/>
                <w:lang w:eastAsia="en-US"/>
              </w:rPr>
              <w:t>энергоэффективности</w:t>
            </w:r>
            <w:proofErr w:type="spellEnd"/>
            <w:r w:rsidRPr="00891BF0">
              <w:rPr>
                <w:iCs/>
                <w:lang w:eastAsia="en-US"/>
              </w:rPr>
              <w:t xml:space="preserve"> (класс не ниже «А»), а также применить технические решения, которые должны обеспечить наибольший срок эксплуатации многоквартирного дома после проведенного капитального ремонта.</w:t>
            </w:r>
          </w:p>
        </w:tc>
      </w:tr>
    </w:tbl>
    <w:p w:rsidR="00891BF0" w:rsidRPr="00891BF0" w:rsidRDefault="00891BF0" w:rsidP="00891BF0"/>
    <w:p w:rsidR="009676A7" w:rsidRDefault="009676A7" w:rsidP="00891BF0">
      <w:pPr>
        <w:ind w:left="4395"/>
      </w:pPr>
    </w:p>
    <w:sectPr w:rsidR="009676A7" w:rsidSect="00821642">
      <w:pgSz w:w="11906" w:h="16838"/>
      <w:pgMar w:top="1134" w:right="850" w:bottom="993" w:left="89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ET">
    <w:altName w:val="Times New Roman"/>
    <w:charset w:val="CC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876D5"/>
    <w:multiLevelType w:val="hybridMultilevel"/>
    <w:tmpl w:val="62EA1E00"/>
    <w:lvl w:ilvl="0" w:tplc="5166262E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080B374D"/>
    <w:multiLevelType w:val="hybridMultilevel"/>
    <w:tmpl w:val="38A8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753A3"/>
    <w:multiLevelType w:val="hybridMultilevel"/>
    <w:tmpl w:val="AB36C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B76B1"/>
    <w:multiLevelType w:val="multilevel"/>
    <w:tmpl w:val="77EAAD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 w15:restartNumberingAfterBreak="0">
    <w:nsid w:val="13707327"/>
    <w:multiLevelType w:val="multilevel"/>
    <w:tmpl w:val="04A6971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49" w:hanging="54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174F67C3"/>
    <w:multiLevelType w:val="hybridMultilevel"/>
    <w:tmpl w:val="E786BA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DE2E36"/>
    <w:multiLevelType w:val="multilevel"/>
    <w:tmpl w:val="2A64B39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01F0E30"/>
    <w:multiLevelType w:val="multilevel"/>
    <w:tmpl w:val="DC88C6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 w15:restartNumberingAfterBreak="0">
    <w:nsid w:val="206A492A"/>
    <w:multiLevelType w:val="hybridMultilevel"/>
    <w:tmpl w:val="BFC463BA"/>
    <w:lvl w:ilvl="0" w:tplc="61B2445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897A38"/>
    <w:multiLevelType w:val="hybridMultilevel"/>
    <w:tmpl w:val="EEE45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A2A56"/>
    <w:multiLevelType w:val="hybridMultilevel"/>
    <w:tmpl w:val="38CE8F0C"/>
    <w:lvl w:ilvl="0" w:tplc="9C644A98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D155B8"/>
    <w:multiLevelType w:val="hybridMultilevel"/>
    <w:tmpl w:val="98A6AC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08F0264"/>
    <w:multiLevelType w:val="hybridMultilevel"/>
    <w:tmpl w:val="E870C1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421EEA"/>
    <w:multiLevelType w:val="hybridMultilevel"/>
    <w:tmpl w:val="3D7C36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77C31FD"/>
    <w:multiLevelType w:val="multilevel"/>
    <w:tmpl w:val="2A64B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B23420B"/>
    <w:multiLevelType w:val="multilevel"/>
    <w:tmpl w:val="FDAEA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  <w:color w:val="auto"/>
      </w:rPr>
    </w:lvl>
  </w:abstractNum>
  <w:abstractNum w:abstractNumId="17" w15:restartNumberingAfterBreak="0">
    <w:nsid w:val="4C96553B"/>
    <w:multiLevelType w:val="hybridMultilevel"/>
    <w:tmpl w:val="340E671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5A2D2BA4"/>
    <w:multiLevelType w:val="hybridMultilevel"/>
    <w:tmpl w:val="BBFC3C66"/>
    <w:lvl w:ilvl="0" w:tplc="7216478E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 w15:restartNumberingAfterBreak="0">
    <w:nsid w:val="5AAD5F6C"/>
    <w:multiLevelType w:val="hybridMultilevel"/>
    <w:tmpl w:val="F522A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C05A5"/>
    <w:multiLevelType w:val="hybridMultilevel"/>
    <w:tmpl w:val="7CE2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B1F1F"/>
    <w:multiLevelType w:val="multilevel"/>
    <w:tmpl w:val="2A64B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606280E"/>
    <w:multiLevelType w:val="hybridMultilevel"/>
    <w:tmpl w:val="8E68A662"/>
    <w:lvl w:ilvl="0" w:tplc="2E887214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AD0510D"/>
    <w:multiLevelType w:val="multilevel"/>
    <w:tmpl w:val="2A64B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8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  <w:num w:numId="18">
    <w:abstractNumId w:val="16"/>
  </w:num>
  <w:num w:numId="19">
    <w:abstractNumId w:val="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9"/>
  </w:num>
  <w:num w:numId="23">
    <w:abstractNumId w:val="10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57"/>
    <w:rsid w:val="00017B4A"/>
    <w:rsid w:val="0002356B"/>
    <w:rsid w:val="000308D6"/>
    <w:rsid w:val="0003172B"/>
    <w:rsid w:val="00035D28"/>
    <w:rsid w:val="00042829"/>
    <w:rsid w:val="0004545C"/>
    <w:rsid w:val="0004729D"/>
    <w:rsid w:val="000504CB"/>
    <w:rsid w:val="00052159"/>
    <w:rsid w:val="00052B82"/>
    <w:rsid w:val="000738AC"/>
    <w:rsid w:val="000758A8"/>
    <w:rsid w:val="00085DDC"/>
    <w:rsid w:val="000869F7"/>
    <w:rsid w:val="00090648"/>
    <w:rsid w:val="00092D80"/>
    <w:rsid w:val="00095112"/>
    <w:rsid w:val="000A29E2"/>
    <w:rsid w:val="000A55EF"/>
    <w:rsid w:val="000B2082"/>
    <w:rsid w:val="000B5C9D"/>
    <w:rsid w:val="000C059D"/>
    <w:rsid w:val="000D57C4"/>
    <w:rsid w:val="000D6D20"/>
    <w:rsid w:val="000E3743"/>
    <w:rsid w:val="00103293"/>
    <w:rsid w:val="0010446B"/>
    <w:rsid w:val="001263DA"/>
    <w:rsid w:val="001268FE"/>
    <w:rsid w:val="00134A4A"/>
    <w:rsid w:val="001430E5"/>
    <w:rsid w:val="00146274"/>
    <w:rsid w:val="00146DB5"/>
    <w:rsid w:val="00164469"/>
    <w:rsid w:val="00166E1B"/>
    <w:rsid w:val="00173B59"/>
    <w:rsid w:val="00174038"/>
    <w:rsid w:val="001830E4"/>
    <w:rsid w:val="00183C7A"/>
    <w:rsid w:val="001A1F0D"/>
    <w:rsid w:val="001A3A5F"/>
    <w:rsid w:val="001B4283"/>
    <w:rsid w:val="001B4A62"/>
    <w:rsid w:val="001B5171"/>
    <w:rsid w:val="001C04A3"/>
    <w:rsid w:val="001C066B"/>
    <w:rsid w:val="001C2898"/>
    <w:rsid w:val="001C2AB5"/>
    <w:rsid w:val="001C3F8F"/>
    <w:rsid w:val="001C4614"/>
    <w:rsid w:val="001D5003"/>
    <w:rsid w:val="001E415A"/>
    <w:rsid w:val="00212563"/>
    <w:rsid w:val="002126A7"/>
    <w:rsid w:val="002146A3"/>
    <w:rsid w:val="00220724"/>
    <w:rsid w:val="00234883"/>
    <w:rsid w:val="00236A2D"/>
    <w:rsid w:val="00257184"/>
    <w:rsid w:val="0027273E"/>
    <w:rsid w:val="0027763F"/>
    <w:rsid w:val="00280012"/>
    <w:rsid w:val="00287A39"/>
    <w:rsid w:val="002913CC"/>
    <w:rsid w:val="002957A5"/>
    <w:rsid w:val="002A05B0"/>
    <w:rsid w:val="002B25B5"/>
    <w:rsid w:val="002B736C"/>
    <w:rsid w:val="002C0608"/>
    <w:rsid w:val="002C7F2D"/>
    <w:rsid w:val="002E0C9C"/>
    <w:rsid w:val="002E43A7"/>
    <w:rsid w:val="002F0570"/>
    <w:rsid w:val="002F56BB"/>
    <w:rsid w:val="002F641E"/>
    <w:rsid w:val="00304FFD"/>
    <w:rsid w:val="003055E5"/>
    <w:rsid w:val="00305FBC"/>
    <w:rsid w:val="0031585F"/>
    <w:rsid w:val="00315A31"/>
    <w:rsid w:val="003205D9"/>
    <w:rsid w:val="003416E8"/>
    <w:rsid w:val="00342EBA"/>
    <w:rsid w:val="00346119"/>
    <w:rsid w:val="00376A4C"/>
    <w:rsid w:val="003822E2"/>
    <w:rsid w:val="00386527"/>
    <w:rsid w:val="00386CF2"/>
    <w:rsid w:val="003930F2"/>
    <w:rsid w:val="00397537"/>
    <w:rsid w:val="00397B90"/>
    <w:rsid w:val="003B2525"/>
    <w:rsid w:val="003B25C2"/>
    <w:rsid w:val="003B2F9A"/>
    <w:rsid w:val="003B3DC7"/>
    <w:rsid w:val="003E373C"/>
    <w:rsid w:val="003E55AC"/>
    <w:rsid w:val="0040471A"/>
    <w:rsid w:val="00410210"/>
    <w:rsid w:val="00411DB2"/>
    <w:rsid w:val="004310F6"/>
    <w:rsid w:val="004316EF"/>
    <w:rsid w:val="00433F00"/>
    <w:rsid w:val="00441C41"/>
    <w:rsid w:val="00442D4C"/>
    <w:rsid w:val="004563E4"/>
    <w:rsid w:val="00473790"/>
    <w:rsid w:val="00474DDA"/>
    <w:rsid w:val="004827B4"/>
    <w:rsid w:val="004A3A9A"/>
    <w:rsid w:val="004C03E0"/>
    <w:rsid w:val="004C23C5"/>
    <w:rsid w:val="004C2D6D"/>
    <w:rsid w:val="004D0499"/>
    <w:rsid w:val="004D04B1"/>
    <w:rsid w:val="004D406D"/>
    <w:rsid w:val="004D6249"/>
    <w:rsid w:val="004E6994"/>
    <w:rsid w:val="00506544"/>
    <w:rsid w:val="00532EAC"/>
    <w:rsid w:val="00533931"/>
    <w:rsid w:val="0053611F"/>
    <w:rsid w:val="00551EC0"/>
    <w:rsid w:val="00556A46"/>
    <w:rsid w:val="00556DBC"/>
    <w:rsid w:val="0056270C"/>
    <w:rsid w:val="00571483"/>
    <w:rsid w:val="005727D9"/>
    <w:rsid w:val="005737BE"/>
    <w:rsid w:val="00577DB7"/>
    <w:rsid w:val="00581212"/>
    <w:rsid w:val="005A05AD"/>
    <w:rsid w:val="005B1322"/>
    <w:rsid w:val="005D0DD2"/>
    <w:rsid w:val="005E3B92"/>
    <w:rsid w:val="005F05E3"/>
    <w:rsid w:val="005F280D"/>
    <w:rsid w:val="006016A3"/>
    <w:rsid w:val="0061062F"/>
    <w:rsid w:val="00621C60"/>
    <w:rsid w:val="0066366E"/>
    <w:rsid w:val="00673F55"/>
    <w:rsid w:val="006744FB"/>
    <w:rsid w:val="006776FD"/>
    <w:rsid w:val="00682C57"/>
    <w:rsid w:val="00685ADC"/>
    <w:rsid w:val="0069070F"/>
    <w:rsid w:val="00694009"/>
    <w:rsid w:val="006A67AF"/>
    <w:rsid w:val="006C0842"/>
    <w:rsid w:val="006C3662"/>
    <w:rsid w:val="006C39AA"/>
    <w:rsid w:val="006C66CE"/>
    <w:rsid w:val="006D32B6"/>
    <w:rsid w:val="006D4AF0"/>
    <w:rsid w:val="006E3C2A"/>
    <w:rsid w:val="00716174"/>
    <w:rsid w:val="00742D2F"/>
    <w:rsid w:val="007529F5"/>
    <w:rsid w:val="007551CA"/>
    <w:rsid w:val="00761727"/>
    <w:rsid w:val="00766066"/>
    <w:rsid w:val="00781865"/>
    <w:rsid w:val="00784EAC"/>
    <w:rsid w:val="007A27AC"/>
    <w:rsid w:val="007A4215"/>
    <w:rsid w:val="007A6A5E"/>
    <w:rsid w:val="007C2B14"/>
    <w:rsid w:val="007D6F92"/>
    <w:rsid w:val="007E4D5B"/>
    <w:rsid w:val="007E675A"/>
    <w:rsid w:val="007F6BEE"/>
    <w:rsid w:val="00806045"/>
    <w:rsid w:val="00811667"/>
    <w:rsid w:val="00811F3B"/>
    <w:rsid w:val="00814C1C"/>
    <w:rsid w:val="00821642"/>
    <w:rsid w:val="00834098"/>
    <w:rsid w:val="00836179"/>
    <w:rsid w:val="00837816"/>
    <w:rsid w:val="00851B24"/>
    <w:rsid w:val="00854118"/>
    <w:rsid w:val="0085632A"/>
    <w:rsid w:val="00860CD0"/>
    <w:rsid w:val="00871696"/>
    <w:rsid w:val="00881856"/>
    <w:rsid w:val="00882B22"/>
    <w:rsid w:val="00891BF0"/>
    <w:rsid w:val="00892F63"/>
    <w:rsid w:val="008A0E97"/>
    <w:rsid w:val="008A2E2E"/>
    <w:rsid w:val="008B0171"/>
    <w:rsid w:val="008B6A23"/>
    <w:rsid w:val="008D7B32"/>
    <w:rsid w:val="008E1959"/>
    <w:rsid w:val="008E3C53"/>
    <w:rsid w:val="00904FBA"/>
    <w:rsid w:val="00906697"/>
    <w:rsid w:val="009205E4"/>
    <w:rsid w:val="009226C3"/>
    <w:rsid w:val="009415BA"/>
    <w:rsid w:val="00954849"/>
    <w:rsid w:val="00956A11"/>
    <w:rsid w:val="00957C53"/>
    <w:rsid w:val="00964080"/>
    <w:rsid w:val="009642CE"/>
    <w:rsid w:val="009676A7"/>
    <w:rsid w:val="00972A9B"/>
    <w:rsid w:val="009754CF"/>
    <w:rsid w:val="00977BEE"/>
    <w:rsid w:val="00981D5D"/>
    <w:rsid w:val="00982934"/>
    <w:rsid w:val="009A75E9"/>
    <w:rsid w:val="009B0981"/>
    <w:rsid w:val="009C1B07"/>
    <w:rsid w:val="009C5E11"/>
    <w:rsid w:val="009D4CDF"/>
    <w:rsid w:val="009E04FB"/>
    <w:rsid w:val="009E6556"/>
    <w:rsid w:val="009F045D"/>
    <w:rsid w:val="00A21DEB"/>
    <w:rsid w:val="00A221A9"/>
    <w:rsid w:val="00A225F2"/>
    <w:rsid w:val="00A25987"/>
    <w:rsid w:val="00A330B2"/>
    <w:rsid w:val="00A53699"/>
    <w:rsid w:val="00A75F65"/>
    <w:rsid w:val="00A77900"/>
    <w:rsid w:val="00A90A73"/>
    <w:rsid w:val="00A94588"/>
    <w:rsid w:val="00AB412D"/>
    <w:rsid w:val="00AB6FF5"/>
    <w:rsid w:val="00AC1047"/>
    <w:rsid w:val="00AC20DE"/>
    <w:rsid w:val="00AC4146"/>
    <w:rsid w:val="00AC4376"/>
    <w:rsid w:val="00AD2345"/>
    <w:rsid w:val="00AE7D38"/>
    <w:rsid w:val="00AF1852"/>
    <w:rsid w:val="00AF4BE9"/>
    <w:rsid w:val="00B1220E"/>
    <w:rsid w:val="00B2067F"/>
    <w:rsid w:val="00B507A4"/>
    <w:rsid w:val="00B56540"/>
    <w:rsid w:val="00B62542"/>
    <w:rsid w:val="00BA1717"/>
    <w:rsid w:val="00BB6144"/>
    <w:rsid w:val="00BB6A22"/>
    <w:rsid w:val="00BC1916"/>
    <w:rsid w:val="00BC7E7E"/>
    <w:rsid w:val="00BD5D84"/>
    <w:rsid w:val="00BD6246"/>
    <w:rsid w:val="00BE64A6"/>
    <w:rsid w:val="00C044ED"/>
    <w:rsid w:val="00C1423C"/>
    <w:rsid w:val="00C14FBA"/>
    <w:rsid w:val="00C1546B"/>
    <w:rsid w:val="00C15985"/>
    <w:rsid w:val="00C23A72"/>
    <w:rsid w:val="00C33293"/>
    <w:rsid w:val="00C5027C"/>
    <w:rsid w:val="00C61522"/>
    <w:rsid w:val="00C77192"/>
    <w:rsid w:val="00C82AD3"/>
    <w:rsid w:val="00C9416A"/>
    <w:rsid w:val="00CA228E"/>
    <w:rsid w:val="00CA455B"/>
    <w:rsid w:val="00CB08BE"/>
    <w:rsid w:val="00CB276D"/>
    <w:rsid w:val="00CB6298"/>
    <w:rsid w:val="00CD4642"/>
    <w:rsid w:val="00CD6343"/>
    <w:rsid w:val="00CF2A66"/>
    <w:rsid w:val="00CF4AF6"/>
    <w:rsid w:val="00CF5476"/>
    <w:rsid w:val="00D01744"/>
    <w:rsid w:val="00D04F6E"/>
    <w:rsid w:val="00D05C85"/>
    <w:rsid w:val="00D16562"/>
    <w:rsid w:val="00D17E64"/>
    <w:rsid w:val="00D20CA3"/>
    <w:rsid w:val="00D24671"/>
    <w:rsid w:val="00D25B8A"/>
    <w:rsid w:val="00D322C1"/>
    <w:rsid w:val="00D33A28"/>
    <w:rsid w:val="00D41F14"/>
    <w:rsid w:val="00D47DD3"/>
    <w:rsid w:val="00D528AE"/>
    <w:rsid w:val="00D66520"/>
    <w:rsid w:val="00D70117"/>
    <w:rsid w:val="00D81EDB"/>
    <w:rsid w:val="00D901AD"/>
    <w:rsid w:val="00D9206E"/>
    <w:rsid w:val="00DB0D01"/>
    <w:rsid w:val="00DB3EA0"/>
    <w:rsid w:val="00DB584D"/>
    <w:rsid w:val="00DC0BF1"/>
    <w:rsid w:val="00DD0ADC"/>
    <w:rsid w:val="00DE3D6A"/>
    <w:rsid w:val="00E17250"/>
    <w:rsid w:val="00E241F0"/>
    <w:rsid w:val="00E27A87"/>
    <w:rsid w:val="00E305F8"/>
    <w:rsid w:val="00E40DFF"/>
    <w:rsid w:val="00E557FB"/>
    <w:rsid w:val="00E61573"/>
    <w:rsid w:val="00E8187E"/>
    <w:rsid w:val="00E823C7"/>
    <w:rsid w:val="00E8384F"/>
    <w:rsid w:val="00E85AB0"/>
    <w:rsid w:val="00EA2AAE"/>
    <w:rsid w:val="00EB2C75"/>
    <w:rsid w:val="00EB6729"/>
    <w:rsid w:val="00EC100E"/>
    <w:rsid w:val="00ED0081"/>
    <w:rsid w:val="00EE0CD6"/>
    <w:rsid w:val="00EF0FFE"/>
    <w:rsid w:val="00EF2D64"/>
    <w:rsid w:val="00F02FCE"/>
    <w:rsid w:val="00F06B6D"/>
    <w:rsid w:val="00F06F24"/>
    <w:rsid w:val="00F15764"/>
    <w:rsid w:val="00F15E98"/>
    <w:rsid w:val="00F2209C"/>
    <w:rsid w:val="00F30811"/>
    <w:rsid w:val="00F64530"/>
    <w:rsid w:val="00F71FCC"/>
    <w:rsid w:val="00F76A61"/>
    <w:rsid w:val="00F937FF"/>
    <w:rsid w:val="00F96177"/>
    <w:rsid w:val="00F96736"/>
    <w:rsid w:val="00FB1B49"/>
    <w:rsid w:val="00FB1D65"/>
    <w:rsid w:val="00FC0095"/>
    <w:rsid w:val="00FC5182"/>
    <w:rsid w:val="00FC6694"/>
    <w:rsid w:val="00FD1E25"/>
    <w:rsid w:val="00FD38D0"/>
    <w:rsid w:val="00FD49B5"/>
    <w:rsid w:val="00FD57D3"/>
    <w:rsid w:val="00FF0457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19EFE-BBEB-43F3-8706-B9DBBE61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0457"/>
    <w:pPr>
      <w:keepNext/>
      <w:framePr w:w="14503" w:h="1966" w:hSpace="180" w:wrap="auto" w:vAnchor="text" w:hAnchor="page" w:x="335" w:y="-145"/>
      <w:widowControl w:val="0"/>
      <w:ind w:left="11766"/>
      <w:outlineLvl w:val="0"/>
    </w:pPr>
    <w:rPr>
      <w:rFonts w:ascii="Arial" w:hAnsi="Arial"/>
      <w:b/>
      <w:sz w:val="16"/>
    </w:rPr>
  </w:style>
  <w:style w:type="paragraph" w:styleId="2">
    <w:name w:val="heading 2"/>
    <w:basedOn w:val="a"/>
    <w:next w:val="a"/>
    <w:link w:val="20"/>
    <w:qFormat/>
    <w:rsid w:val="00FF04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F04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aliases w:val="Char"/>
    <w:basedOn w:val="a"/>
    <w:next w:val="a"/>
    <w:link w:val="50"/>
    <w:qFormat/>
    <w:rsid w:val="00FF04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457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045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F04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aliases w:val="Char Знак"/>
    <w:basedOn w:val="a0"/>
    <w:link w:val="5"/>
    <w:rsid w:val="00FF045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name w:val="Знак"/>
    <w:basedOn w:val="a"/>
    <w:rsid w:val="00FF04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1">
    <w:name w:val="Body Text 2"/>
    <w:basedOn w:val="a"/>
    <w:link w:val="22"/>
    <w:rsid w:val="00FF0457"/>
    <w:pPr>
      <w:shd w:val="clear" w:color="auto" w:fill="FFFFFF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FF045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4">
    <w:name w:val="Body Text"/>
    <w:aliases w:val=" Знак, Знак Знак,Знак Знак"/>
    <w:basedOn w:val="a"/>
    <w:link w:val="a5"/>
    <w:rsid w:val="00FF0457"/>
    <w:pPr>
      <w:jc w:val="both"/>
    </w:pPr>
    <w:rPr>
      <w:sz w:val="28"/>
    </w:rPr>
  </w:style>
  <w:style w:type="character" w:customStyle="1" w:styleId="a5">
    <w:name w:val="Основной текст Знак"/>
    <w:aliases w:val=" Знак Знак1, Знак Знак Знак,Знак Знак Знак1"/>
    <w:basedOn w:val="a0"/>
    <w:link w:val="a4"/>
    <w:rsid w:val="00FF04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FF0457"/>
    <w:pPr>
      <w:ind w:left="851" w:hanging="851"/>
      <w:jc w:val="both"/>
    </w:pPr>
    <w:rPr>
      <w:snapToGrid w:val="0"/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F045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FF045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F0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FF0457"/>
    <w:pPr>
      <w:overflowPunct w:val="0"/>
      <w:autoSpaceDE w:val="0"/>
      <w:autoSpaceDN w:val="0"/>
      <w:adjustRightInd w:val="0"/>
      <w:jc w:val="center"/>
      <w:textAlignment w:val="baseline"/>
    </w:pPr>
    <w:rPr>
      <w:sz w:val="32"/>
    </w:rPr>
  </w:style>
  <w:style w:type="character" w:customStyle="1" w:styleId="a9">
    <w:name w:val="Название Знак"/>
    <w:basedOn w:val="a0"/>
    <w:link w:val="a8"/>
    <w:rsid w:val="00FF0457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a">
    <w:name w:val="Table Grid"/>
    <w:aliases w:val="Сетка таблицы GR"/>
    <w:basedOn w:val="a1"/>
    <w:uiPriority w:val="39"/>
    <w:rsid w:val="00FF04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Обычный + 10"/>
    <w:aliases w:val="5 pt,уплотненный на  0,1 пт"/>
    <w:basedOn w:val="a"/>
    <w:link w:val="105pt01"/>
    <w:rsid w:val="00FF0457"/>
    <w:pPr>
      <w:jc w:val="both"/>
    </w:pPr>
    <w:rPr>
      <w:rFonts w:eastAsia="Arial Unicode MS"/>
      <w:spacing w:val="-2"/>
      <w:sz w:val="21"/>
      <w:szCs w:val="21"/>
    </w:rPr>
  </w:style>
  <w:style w:type="character" w:customStyle="1" w:styleId="105pt01">
    <w:name w:val="Обычный + 10;5 pt;уплотненный на  0;1 пт Знак"/>
    <w:link w:val="100"/>
    <w:rsid w:val="00FF0457"/>
    <w:rPr>
      <w:rFonts w:ascii="Times New Roman" w:eastAsia="Arial Unicode MS" w:hAnsi="Times New Roman" w:cs="Times New Roman"/>
      <w:spacing w:val="-2"/>
      <w:sz w:val="21"/>
      <w:szCs w:val="21"/>
      <w:lang w:eastAsia="ru-RU"/>
    </w:rPr>
  </w:style>
  <w:style w:type="paragraph" w:styleId="31">
    <w:name w:val="Body Text 3"/>
    <w:basedOn w:val="a"/>
    <w:link w:val="32"/>
    <w:rsid w:val="00FF04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F04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F0457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F04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F0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F04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F0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FF04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FF0457"/>
    <w:pPr>
      <w:ind w:left="360"/>
      <w:jc w:val="both"/>
    </w:pPr>
    <w:rPr>
      <w:sz w:val="28"/>
    </w:rPr>
  </w:style>
  <w:style w:type="character" w:styleId="af">
    <w:name w:val="Strong"/>
    <w:qFormat/>
    <w:rsid w:val="00FF0457"/>
    <w:rPr>
      <w:b/>
      <w:bCs/>
    </w:rPr>
  </w:style>
  <w:style w:type="paragraph" w:customStyle="1" w:styleId="SB">
    <w:name w:val="SB: табл"/>
    <w:rsid w:val="00FF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F04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1">
    <w:name w:val="Основной шрифт абзаца1"/>
    <w:rsid w:val="00FF0457"/>
  </w:style>
  <w:style w:type="paragraph" w:customStyle="1" w:styleId="af0">
    <w:name w:val="Разделы"/>
    <w:basedOn w:val="a"/>
    <w:rsid w:val="00FF0457"/>
    <w:pPr>
      <w:widowControl w:val="0"/>
    </w:pPr>
    <w:rPr>
      <w:rFonts w:ascii="Arial" w:hAnsi="Arial"/>
      <w:b/>
      <w:i/>
      <w:sz w:val="16"/>
      <w:u w:val="single"/>
    </w:rPr>
  </w:style>
  <w:style w:type="paragraph" w:customStyle="1" w:styleId="af1">
    <w:name w:val="Коды"/>
    <w:basedOn w:val="a"/>
    <w:rsid w:val="00FF0457"/>
    <w:pPr>
      <w:widowControl w:val="0"/>
      <w:ind w:left="454"/>
    </w:pPr>
    <w:rPr>
      <w:rFonts w:ascii="Courier New" w:hAnsi="Courier New"/>
      <w:sz w:val="16"/>
    </w:rPr>
  </w:style>
  <w:style w:type="character" w:customStyle="1" w:styleId="Heading5Char">
    <w:name w:val="Heading 5 Char"/>
    <w:locked/>
    <w:rsid w:val="00FF0457"/>
    <w:rPr>
      <w:b/>
      <w:bCs/>
      <w:i/>
      <w:iCs/>
      <w:sz w:val="26"/>
      <w:szCs w:val="26"/>
      <w:lang w:val="ru-RU" w:eastAsia="ru-RU" w:bidi="ar-SA"/>
    </w:rPr>
  </w:style>
  <w:style w:type="paragraph" w:styleId="af2">
    <w:name w:val="Subtitle"/>
    <w:basedOn w:val="a"/>
    <w:link w:val="af3"/>
    <w:uiPriority w:val="11"/>
    <w:qFormat/>
    <w:rsid w:val="00FF0457"/>
    <w:pPr>
      <w:spacing w:before="120" w:after="360"/>
      <w:jc w:val="center"/>
    </w:pPr>
    <w:rPr>
      <w:b/>
      <w:bCs/>
      <w:sz w:val="32"/>
      <w:szCs w:val="32"/>
    </w:rPr>
  </w:style>
  <w:style w:type="character" w:customStyle="1" w:styleId="af3">
    <w:name w:val="Подзаголовок Знак"/>
    <w:basedOn w:val="a0"/>
    <w:link w:val="af2"/>
    <w:uiPriority w:val="11"/>
    <w:rsid w:val="00FF045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4">
    <w:name w:val="Document Map"/>
    <w:basedOn w:val="a"/>
    <w:link w:val="af5"/>
    <w:semiHidden/>
    <w:rsid w:val="00FF0457"/>
    <w:pPr>
      <w:widowControl w:val="0"/>
      <w:shd w:val="clear" w:color="auto" w:fill="000080"/>
    </w:pPr>
    <w:rPr>
      <w:rFonts w:ascii="Tahoma" w:hAnsi="Tahoma" w:cs="Tahoma"/>
      <w:sz w:val="16"/>
    </w:rPr>
  </w:style>
  <w:style w:type="character" w:customStyle="1" w:styleId="af5">
    <w:name w:val="Схема документа Знак"/>
    <w:basedOn w:val="a0"/>
    <w:link w:val="af4"/>
    <w:semiHidden/>
    <w:rsid w:val="00FF0457"/>
    <w:rPr>
      <w:rFonts w:ascii="Tahoma" w:eastAsia="Times New Roman" w:hAnsi="Tahoma" w:cs="Tahoma"/>
      <w:sz w:val="16"/>
      <w:szCs w:val="20"/>
      <w:shd w:val="clear" w:color="auto" w:fill="000080"/>
      <w:lang w:eastAsia="ru-RU"/>
    </w:rPr>
  </w:style>
  <w:style w:type="paragraph" w:styleId="af6">
    <w:name w:val="Block Text"/>
    <w:basedOn w:val="a"/>
    <w:rsid w:val="00FF0457"/>
    <w:pPr>
      <w:framePr w:hSpace="180" w:wrap="around" w:vAnchor="text" w:hAnchor="text" w:y="1"/>
      <w:widowControl w:val="0"/>
      <w:ind w:left="113" w:right="113"/>
      <w:suppressOverlap/>
      <w:jc w:val="center"/>
    </w:pPr>
    <w:rPr>
      <w:sz w:val="16"/>
    </w:rPr>
  </w:style>
  <w:style w:type="paragraph" w:customStyle="1" w:styleId="12">
    <w:name w:val="Обычный1"/>
    <w:rsid w:val="00FF0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TimesNewRoman">
    <w:name w:val="ConsNormal + Times New Roman"/>
    <w:aliases w:val="10,5 пт,По ширине,Первая строка:  1,06 см,Сп..."/>
    <w:basedOn w:val="a"/>
    <w:rsid w:val="00FF0457"/>
    <w:pPr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styleId="af7">
    <w:name w:val="List Paragraph"/>
    <w:basedOn w:val="a"/>
    <w:uiPriority w:val="34"/>
    <w:qFormat/>
    <w:rsid w:val="00FF0457"/>
    <w:pPr>
      <w:widowControl w:val="0"/>
      <w:autoSpaceDE w:val="0"/>
      <w:autoSpaceDN w:val="0"/>
      <w:adjustRightInd w:val="0"/>
      <w:ind w:left="708"/>
    </w:pPr>
  </w:style>
  <w:style w:type="character" w:customStyle="1" w:styleId="af8">
    <w:name w:val="Знак Знак Знак Знак"/>
    <w:rsid w:val="00FF0457"/>
    <w:rPr>
      <w:sz w:val="28"/>
      <w:lang w:val="ru-RU" w:eastAsia="ru-RU" w:bidi="ar-SA"/>
    </w:rPr>
  </w:style>
  <w:style w:type="paragraph" w:styleId="af9">
    <w:name w:val="Normal (Web)"/>
    <w:basedOn w:val="a"/>
    <w:rsid w:val="00FF0457"/>
    <w:pPr>
      <w:spacing w:before="100" w:beforeAutospacing="1" w:after="100" w:afterAutospacing="1"/>
    </w:pPr>
    <w:rPr>
      <w:rFonts w:ascii="Tahoma" w:hAnsi="Tahoma" w:cs="Tahoma"/>
    </w:rPr>
  </w:style>
  <w:style w:type="paragraph" w:styleId="afa">
    <w:name w:val="Balloon Text"/>
    <w:basedOn w:val="a"/>
    <w:link w:val="afb"/>
    <w:uiPriority w:val="99"/>
    <w:semiHidden/>
    <w:unhideWhenUsed/>
    <w:rsid w:val="00FF045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F04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F04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Hyperlink"/>
    <w:uiPriority w:val="99"/>
    <w:rsid w:val="00FF0457"/>
    <w:rPr>
      <w:color w:val="0000FF"/>
      <w:u w:val="single"/>
    </w:rPr>
  </w:style>
  <w:style w:type="paragraph" w:customStyle="1" w:styleId="13">
    <w:name w:val="Знак Знак Знак Знак Знак Знак1 Знак Знак Знак Знак Знак Знак Знак Знак"/>
    <w:basedOn w:val="a"/>
    <w:rsid w:val="00FF045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d">
    <w:name w:val="Таблицы (моноширинный)"/>
    <w:basedOn w:val="a"/>
    <w:next w:val="a"/>
    <w:rsid w:val="00FF045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e">
    <w:name w:val="Цветовое выделение"/>
    <w:rsid w:val="00FF0457"/>
    <w:rPr>
      <w:b/>
      <w:bCs/>
      <w:color w:val="000080"/>
      <w:sz w:val="20"/>
      <w:szCs w:val="20"/>
    </w:rPr>
  </w:style>
  <w:style w:type="paragraph" w:customStyle="1" w:styleId="Pa202">
    <w:name w:val="Pa20+2"/>
    <w:basedOn w:val="a"/>
    <w:next w:val="a"/>
    <w:rsid w:val="00FF0457"/>
    <w:pPr>
      <w:autoSpaceDE w:val="0"/>
      <w:autoSpaceDN w:val="0"/>
      <w:adjustRightInd w:val="0"/>
      <w:spacing w:before="500" w:line="241" w:lineRule="atLeast"/>
    </w:pPr>
    <w:rPr>
      <w:rFonts w:ascii="GaramondC" w:hAnsi="GaramondC"/>
      <w:sz w:val="24"/>
      <w:szCs w:val="24"/>
    </w:rPr>
  </w:style>
  <w:style w:type="paragraph" w:customStyle="1" w:styleId="aff">
    <w:name w:val="Знак Знак Знак Знак Знак Знак Знак Знак Знак Знак"/>
    <w:basedOn w:val="a"/>
    <w:rsid w:val="00FF045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0">
    <w:name w:val="page number"/>
    <w:basedOn w:val="a0"/>
    <w:rsid w:val="00FF0457"/>
  </w:style>
  <w:style w:type="paragraph" w:customStyle="1" w:styleId="Heading">
    <w:name w:val="Heading"/>
    <w:rsid w:val="00FF04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f1">
    <w:name w:val="Символы концевой сноски"/>
    <w:rsid w:val="00FF0457"/>
  </w:style>
  <w:style w:type="paragraph" w:customStyle="1" w:styleId="ConsPlusTitle">
    <w:name w:val="ConsPlusTitle"/>
    <w:rsid w:val="00FF04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Знак Знак Знак1 Знак"/>
    <w:basedOn w:val="a"/>
    <w:rsid w:val="00FF04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"/>
    <w:basedOn w:val="a"/>
    <w:rsid w:val="00FF04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3">
    <w:name w:val="Body text (3)"/>
    <w:link w:val="Bodytext31"/>
    <w:rsid w:val="00FF0457"/>
    <w:rPr>
      <w:b/>
      <w:bCs/>
      <w:sz w:val="24"/>
      <w:szCs w:val="24"/>
      <w:shd w:val="clear" w:color="auto" w:fill="FFFFFF"/>
    </w:rPr>
  </w:style>
  <w:style w:type="paragraph" w:customStyle="1" w:styleId="Bodytext31">
    <w:name w:val="Body text (3)1"/>
    <w:basedOn w:val="a"/>
    <w:link w:val="Bodytext3"/>
    <w:rsid w:val="00FF0457"/>
    <w:pPr>
      <w:shd w:val="clear" w:color="auto" w:fill="FFFFFF"/>
      <w:spacing w:after="240" w:line="264" w:lineRule="exact"/>
    </w:pPr>
    <w:rPr>
      <w:rFonts w:asciiTheme="minorHAnsi" w:eastAsiaTheme="minorHAnsi" w:hAnsiTheme="minorHAnsi" w:cstheme="minorBidi"/>
      <w:b/>
      <w:bCs/>
      <w:sz w:val="24"/>
      <w:szCs w:val="24"/>
      <w:shd w:val="clear" w:color="auto" w:fill="FFFFFF"/>
      <w:lang w:eastAsia="en-US"/>
    </w:rPr>
  </w:style>
  <w:style w:type="character" w:customStyle="1" w:styleId="Bodytext4">
    <w:name w:val="Body text (4)"/>
    <w:link w:val="Bodytext41"/>
    <w:rsid w:val="00FF0457"/>
    <w:rPr>
      <w:shd w:val="clear" w:color="auto" w:fill="FFFFFF"/>
    </w:rPr>
  </w:style>
  <w:style w:type="paragraph" w:customStyle="1" w:styleId="Bodytext41">
    <w:name w:val="Body text (4)1"/>
    <w:basedOn w:val="a"/>
    <w:link w:val="Bodytext4"/>
    <w:rsid w:val="00FF0457"/>
    <w:pPr>
      <w:shd w:val="clear" w:color="auto" w:fill="FFFFFF"/>
      <w:spacing w:line="264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Bodytext6">
    <w:name w:val="Body text (6)"/>
    <w:link w:val="Bodytext61"/>
    <w:rsid w:val="00FF0457"/>
    <w:rPr>
      <w:shd w:val="clear" w:color="auto" w:fill="FFFFFF"/>
    </w:rPr>
  </w:style>
  <w:style w:type="paragraph" w:customStyle="1" w:styleId="Bodytext61">
    <w:name w:val="Body text (6)1"/>
    <w:basedOn w:val="a"/>
    <w:link w:val="Bodytext6"/>
    <w:rsid w:val="00FF0457"/>
    <w:pPr>
      <w:shd w:val="clear" w:color="auto" w:fill="FFFFFF"/>
      <w:spacing w:line="264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Bodytext35">
    <w:name w:val="Body text (3)5"/>
    <w:rsid w:val="00FF0457"/>
  </w:style>
  <w:style w:type="character" w:customStyle="1" w:styleId="Bodytext437">
    <w:name w:val="Body text (4)37"/>
    <w:rsid w:val="00FF0457"/>
  </w:style>
  <w:style w:type="character" w:customStyle="1" w:styleId="Bodytext436">
    <w:name w:val="Body text (4)36"/>
    <w:rsid w:val="00FF0457"/>
    <w:rPr>
      <w:rFonts w:ascii="Times New Roman" w:hAnsi="Times New Roman" w:cs="Times New Roman"/>
      <w:noProof/>
      <w:sz w:val="22"/>
      <w:szCs w:val="22"/>
    </w:rPr>
  </w:style>
  <w:style w:type="character" w:customStyle="1" w:styleId="Bodytext435">
    <w:name w:val="Body text (4)35"/>
    <w:rsid w:val="00FF0457"/>
  </w:style>
  <w:style w:type="character" w:customStyle="1" w:styleId="Bodytext620">
    <w:name w:val="Body text (6)20"/>
    <w:rsid w:val="00FF0457"/>
  </w:style>
  <w:style w:type="character" w:customStyle="1" w:styleId="Bodytext619">
    <w:name w:val="Body text (6)19"/>
    <w:rsid w:val="00FF0457"/>
    <w:rPr>
      <w:rFonts w:ascii="Times New Roman" w:hAnsi="Times New Roman" w:cs="Times New Roman"/>
      <w:noProof/>
      <w:sz w:val="22"/>
      <w:szCs w:val="22"/>
    </w:rPr>
  </w:style>
  <w:style w:type="character" w:customStyle="1" w:styleId="Bodytext434">
    <w:name w:val="Body text (4)34"/>
    <w:rsid w:val="00FF0457"/>
    <w:rPr>
      <w:rFonts w:ascii="Times New Roman" w:hAnsi="Times New Roman" w:cs="Times New Roman"/>
      <w:noProof/>
      <w:sz w:val="22"/>
      <w:szCs w:val="22"/>
    </w:rPr>
  </w:style>
  <w:style w:type="character" w:customStyle="1" w:styleId="Heading4">
    <w:name w:val="Heading #4"/>
    <w:link w:val="Heading41"/>
    <w:rsid w:val="00FF0457"/>
    <w:rPr>
      <w:b/>
      <w:bCs/>
      <w:sz w:val="24"/>
      <w:szCs w:val="24"/>
      <w:shd w:val="clear" w:color="auto" w:fill="FFFFFF"/>
    </w:rPr>
  </w:style>
  <w:style w:type="paragraph" w:customStyle="1" w:styleId="Heading41">
    <w:name w:val="Heading #41"/>
    <w:basedOn w:val="a"/>
    <w:link w:val="Heading4"/>
    <w:rsid w:val="00FF0457"/>
    <w:pPr>
      <w:shd w:val="clear" w:color="auto" w:fill="FFFFFF"/>
      <w:spacing w:line="264" w:lineRule="exact"/>
      <w:outlineLvl w:val="3"/>
    </w:pPr>
    <w:rPr>
      <w:rFonts w:asciiTheme="minorHAnsi" w:eastAsiaTheme="minorHAnsi" w:hAnsiTheme="minorHAnsi" w:cstheme="minorBidi"/>
      <w:b/>
      <w:bCs/>
      <w:sz w:val="24"/>
      <w:szCs w:val="24"/>
      <w:shd w:val="clear" w:color="auto" w:fill="FFFFFF"/>
      <w:lang w:eastAsia="en-US"/>
    </w:rPr>
  </w:style>
  <w:style w:type="character" w:customStyle="1" w:styleId="Heading44">
    <w:name w:val="Heading #44"/>
    <w:rsid w:val="00FF0457"/>
  </w:style>
  <w:style w:type="character" w:customStyle="1" w:styleId="Headerorfooter">
    <w:name w:val="Header or footer"/>
    <w:link w:val="Headerorfooter1"/>
    <w:rsid w:val="00FF0457"/>
    <w:rPr>
      <w:noProof/>
      <w:shd w:val="clear" w:color="auto" w:fill="FFFFFF"/>
    </w:rPr>
  </w:style>
  <w:style w:type="paragraph" w:customStyle="1" w:styleId="Headerorfooter1">
    <w:name w:val="Header or footer1"/>
    <w:basedOn w:val="a"/>
    <w:link w:val="Headerorfooter"/>
    <w:rsid w:val="00FF0457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shd w:val="clear" w:color="auto" w:fill="FFFFFF"/>
      <w:lang w:eastAsia="en-US"/>
    </w:rPr>
  </w:style>
  <w:style w:type="character" w:customStyle="1" w:styleId="Headerorfooter11pt">
    <w:name w:val="Header or footer + 11 pt"/>
    <w:rsid w:val="00FF0457"/>
    <w:rPr>
      <w:rFonts w:ascii="Times New Roman" w:hAnsi="Times New Roman" w:cs="Times New Roman"/>
      <w:noProof/>
      <w:sz w:val="22"/>
      <w:szCs w:val="22"/>
    </w:rPr>
  </w:style>
  <w:style w:type="character" w:customStyle="1" w:styleId="Bodytext433">
    <w:name w:val="Body text (4)33"/>
    <w:rsid w:val="00FF0457"/>
  </w:style>
  <w:style w:type="character" w:customStyle="1" w:styleId="Bodytext432">
    <w:name w:val="Body text (4)32"/>
    <w:rsid w:val="00FF0457"/>
    <w:rPr>
      <w:rFonts w:ascii="Times New Roman" w:hAnsi="Times New Roman" w:cs="Times New Roman"/>
      <w:noProof/>
      <w:sz w:val="22"/>
      <w:szCs w:val="22"/>
    </w:rPr>
  </w:style>
  <w:style w:type="character" w:customStyle="1" w:styleId="Heading411pt">
    <w:name w:val="Heading #4 + 11 pt"/>
    <w:aliases w:val="Not Bold10"/>
    <w:rsid w:val="00FF0457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Bodytext9">
    <w:name w:val="Body text (9)"/>
    <w:link w:val="Bodytext91"/>
    <w:rsid w:val="00FF0457"/>
    <w:rPr>
      <w:shd w:val="clear" w:color="auto" w:fill="FFFFFF"/>
    </w:rPr>
  </w:style>
  <w:style w:type="paragraph" w:customStyle="1" w:styleId="Bodytext91">
    <w:name w:val="Body text (9)1"/>
    <w:basedOn w:val="a"/>
    <w:link w:val="Bodytext9"/>
    <w:rsid w:val="00FF0457"/>
    <w:pPr>
      <w:shd w:val="clear" w:color="auto" w:fill="FFFFFF"/>
      <w:spacing w:line="254" w:lineRule="exact"/>
      <w:ind w:firstLine="62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Bodytext99">
    <w:name w:val="Body text (9)9"/>
    <w:rsid w:val="00FF0457"/>
  </w:style>
  <w:style w:type="character" w:customStyle="1" w:styleId="Bodytext98">
    <w:name w:val="Body text (9)8"/>
    <w:rsid w:val="00FF0457"/>
    <w:rPr>
      <w:rFonts w:ascii="Times New Roman" w:hAnsi="Times New Roman" w:cs="Times New Roman"/>
      <w:noProof/>
      <w:sz w:val="22"/>
      <w:szCs w:val="22"/>
    </w:rPr>
  </w:style>
  <w:style w:type="character" w:customStyle="1" w:styleId="Bodytext412pt4">
    <w:name w:val="Body text (4) + 12 pt4"/>
    <w:aliases w:val="Bold13"/>
    <w:rsid w:val="00FF045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">
    <w:name w:val="Heading #4 (3)"/>
    <w:link w:val="Heading431"/>
    <w:rsid w:val="00FF0457"/>
    <w:rPr>
      <w:shd w:val="clear" w:color="auto" w:fill="FFFFFF"/>
    </w:rPr>
  </w:style>
  <w:style w:type="paragraph" w:customStyle="1" w:styleId="Heading431">
    <w:name w:val="Heading #4 (3)1"/>
    <w:basedOn w:val="a"/>
    <w:link w:val="Heading43"/>
    <w:rsid w:val="00FF0457"/>
    <w:pPr>
      <w:shd w:val="clear" w:color="auto" w:fill="FFFFFF"/>
      <w:spacing w:line="264" w:lineRule="exact"/>
      <w:outlineLvl w:val="3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Heading4312pt">
    <w:name w:val="Heading #4 (3) + 12 pt"/>
    <w:aliases w:val="Bold12"/>
    <w:rsid w:val="00FF045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4">
    <w:name w:val="Heading #4 (3)4"/>
    <w:rsid w:val="00FF0457"/>
  </w:style>
  <w:style w:type="character" w:customStyle="1" w:styleId="Bodytext97">
    <w:name w:val="Body text (9)7"/>
    <w:rsid w:val="00FF0457"/>
  </w:style>
  <w:style w:type="character" w:customStyle="1" w:styleId="Bodytext96">
    <w:name w:val="Body text (9)6"/>
    <w:rsid w:val="00FF0457"/>
    <w:rPr>
      <w:rFonts w:ascii="Times New Roman" w:hAnsi="Times New Roman" w:cs="Times New Roman"/>
      <w:noProof/>
      <w:sz w:val="22"/>
      <w:szCs w:val="22"/>
    </w:rPr>
  </w:style>
  <w:style w:type="character" w:customStyle="1" w:styleId="Heading4312pt2">
    <w:name w:val="Heading #4 (3) + 12 pt2"/>
    <w:aliases w:val="Bold11"/>
    <w:rsid w:val="00FF045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3">
    <w:name w:val="Heading #4 (3)3"/>
    <w:rsid w:val="00FF0457"/>
  </w:style>
  <w:style w:type="character" w:customStyle="1" w:styleId="Bodytext431">
    <w:name w:val="Body text (4)31"/>
    <w:rsid w:val="00FF0457"/>
  </w:style>
  <w:style w:type="character" w:customStyle="1" w:styleId="Bodytext412pt3">
    <w:name w:val="Body text (4) + 12 pt3"/>
    <w:aliases w:val="Bold10"/>
    <w:rsid w:val="00FF0457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430">
    <w:name w:val="Body text (4)30"/>
    <w:rsid w:val="00FF0457"/>
    <w:rPr>
      <w:rFonts w:ascii="Times New Roman" w:hAnsi="Times New Roman" w:cs="Times New Roman"/>
      <w:noProof/>
      <w:sz w:val="22"/>
      <w:szCs w:val="22"/>
    </w:rPr>
  </w:style>
  <w:style w:type="character" w:customStyle="1" w:styleId="Bodytext429">
    <w:name w:val="Body text (4)29"/>
    <w:rsid w:val="00FF0457"/>
  </w:style>
  <w:style w:type="character" w:customStyle="1" w:styleId="Bodytext616">
    <w:name w:val="Body text (6)16"/>
    <w:rsid w:val="00FF0457"/>
  </w:style>
  <w:style w:type="character" w:customStyle="1" w:styleId="Bodytext12pt">
    <w:name w:val="Body text + 12 pt"/>
    <w:aliases w:val="Bold9"/>
    <w:rsid w:val="00FF045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">
    <w:name w:val="Heading #3"/>
    <w:link w:val="Heading31"/>
    <w:rsid w:val="00FF0457"/>
    <w:rPr>
      <w:b/>
      <w:bCs/>
      <w:sz w:val="24"/>
      <w:szCs w:val="24"/>
      <w:shd w:val="clear" w:color="auto" w:fill="FFFFFF"/>
    </w:rPr>
  </w:style>
  <w:style w:type="paragraph" w:customStyle="1" w:styleId="Heading31">
    <w:name w:val="Heading #31"/>
    <w:basedOn w:val="a"/>
    <w:link w:val="Heading3"/>
    <w:rsid w:val="00FF0457"/>
    <w:pPr>
      <w:shd w:val="clear" w:color="auto" w:fill="FFFFFF"/>
      <w:spacing w:line="274" w:lineRule="exact"/>
      <w:outlineLvl w:val="2"/>
    </w:pPr>
    <w:rPr>
      <w:rFonts w:asciiTheme="minorHAnsi" w:eastAsiaTheme="minorHAnsi" w:hAnsiTheme="minorHAnsi" w:cstheme="minorBidi"/>
      <w:b/>
      <w:bCs/>
      <w:sz w:val="24"/>
      <w:szCs w:val="24"/>
      <w:shd w:val="clear" w:color="auto" w:fill="FFFFFF"/>
      <w:lang w:eastAsia="en-US"/>
    </w:rPr>
  </w:style>
  <w:style w:type="character" w:customStyle="1" w:styleId="Heading32">
    <w:name w:val="Heading #32"/>
    <w:rsid w:val="00FF0457"/>
  </w:style>
  <w:style w:type="character" w:customStyle="1" w:styleId="Bodytext412">
    <w:name w:val="Body text (4)12"/>
    <w:rsid w:val="00FF0457"/>
  </w:style>
  <w:style w:type="character" w:customStyle="1" w:styleId="Bodytext14">
    <w:name w:val="Body text (14)"/>
    <w:link w:val="Bodytext141"/>
    <w:rsid w:val="00FF0457"/>
    <w:rPr>
      <w:shd w:val="clear" w:color="auto" w:fill="FFFFFF"/>
    </w:rPr>
  </w:style>
  <w:style w:type="paragraph" w:customStyle="1" w:styleId="Bodytext141">
    <w:name w:val="Body text (14)1"/>
    <w:basedOn w:val="a"/>
    <w:link w:val="Bodytext14"/>
    <w:rsid w:val="00FF0457"/>
    <w:pPr>
      <w:shd w:val="clear" w:color="auto" w:fill="FFFFFF"/>
      <w:spacing w:before="360" w:line="259" w:lineRule="exact"/>
      <w:ind w:firstLine="3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Bodytext1412pt">
    <w:name w:val="Body text (14) + 12 pt"/>
    <w:aliases w:val="Bold2"/>
    <w:rsid w:val="00FF0457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143">
    <w:name w:val="Body text (14)3"/>
    <w:rsid w:val="00FF0457"/>
  </w:style>
  <w:style w:type="character" w:customStyle="1" w:styleId="Bodytext142">
    <w:name w:val="Body text (14)2"/>
    <w:rsid w:val="00FF0457"/>
    <w:rPr>
      <w:rFonts w:ascii="Times New Roman" w:hAnsi="Times New Roman" w:cs="Times New Roman"/>
      <w:noProof/>
      <w:sz w:val="22"/>
      <w:szCs w:val="22"/>
    </w:rPr>
  </w:style>
  <w:style w:type="character" w:customStyle="1" w:styleId="Bodytext411">
    <w:name w:val="Body text (4)11"/>
    <w:rsid w:val="00FF0457"/>
    <w:rPr>
      <w:rFonts w:ascii="Times New Roman" w:hAnsi="Times New Roman" w:cs="Times New Roman"/>
      <w:noProof/>
      <w:sz w:val="22"/>
      <w:szCs w:val="22"/>
    </w:rPr>
  </w:style>
  <w:style w:type="character" w:customStyle="1" w:styleId="Heading1">
    <w:name w:val="Heading #1"/>
    <w:link w:val="Heading11"/>
    <w:rsid w:val="00FF0457"/>
    <w:rPr>
      <w:rFonts w:ascii="Trebuchet MS" w:hAnsi="Trebuchet MS"/>
      <w:sz w:val="26"/>
      <w:szCs w:val="26"/>
      <w:shd w:val="clear" w:color="auto" w:fill="FFFFFF"/>
    </w:rPr>
  </w:style>
  <w:style w:type="paragraph" w:customStyle="1" w:styleId="Heading11">
    <w:name w:val="Heading #11"/>
    <w:basedOn w:val="a"/>
    <w:link w:val="Heading1"/>
    <w:rsid w:val="00FF0457"/>
    <w:pPr>
      <w:shd w:val="clear" w:color="auto" w:fill="FFFFFF"/>
      <w:spacing w:line="259" w:lineRule="exact"/>
      <w:outlineLvl w:val="0"/>
    </w:pPr>
    <w:rPr>
      <w:rFonts w:ascii="Trebuchet MS" w:eastAsiaTheme="minorHAnsi" w:hAnsi="Trebuchet MS" w:cstheme="minorBidi"/>
      <w:sz w:val="26"/>
      <w:szCs w:val="26"/>
      <w:shd w:val="clear" w:color="auto" w:fill="FFFFFF"/>
      <w:lang w:eastAsia="en-US"/>
    </w:rPr>
  </w:style>
  <w:style w:type="character" w:customStyle="1" w:styleId="Heading12">
    <w:name w:val="Heading #12"/>
    <w:rsid w:val="00FF0457"/>
  </w:style>
  <w:style w:type="character" w:customStyle="1" w:styleId="Bodytext410">
    <w:name w:val="Body text (4)10"/>
    <w:rsid w:val="00FF0457"/>
  </w:style>
  <w:style w:type="character" w:customStyle="1" w:styleId="Heading311pt">
    <w:name w:val="Heading #3 + 11 pt"/>
    <w:aliases w:val="Not Bold1"/>
    <w:rsid w:val="00FF0457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Bodytext69">
    <w:name w:val="Body text (6)9"/>
    <w:rsid w:val="00FF0457"/>
  </w:style>
  <w:style w:type="character" w:customStyle="1" w:styleId="Bodytext68">
    <w:name w:val="Body text (6)8"/>
    <w:rsid w:val="00FF0457"/>
    <w:rPr>
      <w:rFonts w:ascii="Times New Roman" w:hAnsi="Times New Roman" w:cs="Times New Roman"/>
      <w:noProof/>
      <w:sz w:val="22"/>
      <w:szCs w:val="22"/>
    </w:rPr>
  </w:style>
  <w:style w:type="character" w:customStyle="1" w:styleId="Heading2">
    <w:name w:val="Heading #2"/>
    <w:link w:val="Heading21"/>
    <w:rsid w:val="00FF0457"/>
    <w:rPr>
      <w:sz w:val="24"/>
      <w:szCs w:val="24"/>
      <w:shd w:val="clear" w:color="auto" w:fill="FFFFFF"/>
    </w:rPr>
  </w:style>
  <w:style w:type="paragraph" w:customStyle="1" w:styleId="Heading21">
    <w:name w:val="Heading #21"/>
    <w:basedOn w:val="a"/>
    <w:link w:val="Heading2"/>
    <w:rsid w:val="00FF0457"/>
    <w:pPr>
      <w:shd w:val="clear" w:color="auto" w:fill="FFFFFF"/>
      <w:spacing w:line="259" w:lineRule="exact"/>
      <w:outlineLvl w:val="1"/>
    </w:pPr>
    <w:rPr>
      <w:rFonts w:asciiTheme="minorHAnsi" w:eastAsiaTheme="minorHAnsi" w:hAnsiTheme="minorHAnsi" w:cstheme="minorBidi"/>
      <w:sz w:val="24"/>
      <w:szCs w:val="24"/>
      <w:shd w:val="clear" w:color="auto" w:fill="FFFFFF"/>
      <w:lang w:eastAsia="en-US"/>
    </w:rPr>
  </w:style>
  <w:style w:type="character" w:customStyle="1" w:styleId="Heading22">
    <w:name w:val="Heading #22"/>
    <w:rsid w:val="00FF0457"/>
  </w:style>
  <w:style w:type="character" w:customStyle="1" w:styleId="Bodytext67">
    <w:name w:val="Body text (6)7"/>
    <w:rsid w:val="00FF0457"/>
  </w:style>
  <w:style w:type="character" w:customStyle="1" w:styleId="Bodytext66">
    <w:name w:val="Body text (6)6"/>
    <w:rsid w:val="00FF0457"/>
    <w:rPr>
      <w:rFonts w:ascii="Times New Roman" w:hAnsi="Times New Roman" w:cs="Times New Roman"/>
      <w:noProof/>
      <w:sz w:val="22"/>
      <w:szCs w:val="22"/>
    </w:rPr>
  </w:style>
  <w:style w:type="character" w:customStyle="1" w:styleId="Bodytext49">
    <w:name w:val="Body text (4)9"/>
    <w:rsid w:val="00FF0457"/>
  </w:style>
  <w:style w:type="character" w:customStyle="1" w:styleId="Bodytext48">
    <w:name w:val="Body text (4)8"/>
    <w:rsid w:val="00FF0457"/>
  </w:style>
  <w:style w:type="paragraph" w:customStyle="1" w:styleId="aff3">
    <w:name w:val="Знак Знак Знак"/>
    <w:basedOn w:val="a"/>
    <w:rsid w:val="00FF04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1 Знак"/>
    <w:basedOn w:val="a"/>
    <w:rsid w:val="00FF04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4">
    <w:name w:val="FollowedHyperlink"/>
    <w:uiPriority w:val="99"/>
    <w:unhideWhenUsed/>
    <w:rsid w:val="00FF0457"/>
    <w:rPr>
      <w:color w:val="800080"/>
      <w:u w:val="single"/>
    </w:rPr>
  </w:style>
  <w:style w:type="paragraph" w:customStyle="1" w:styleId="font5">
    <w:name w:val="font5"/>
    <w:basedOn w:val="a"/>
    <w:rsid w:val="00FF0457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"/>
    <w:rsid w:val="00FF0457"/>
    <w:pPr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  <w:style w:type="paragraph" w:customStyle="1" w:styleId="xl63">
    <w:name w:val="xl63"/>
    <w:basedOn w:val="a"/>
    <w:rsid w:val="00FF0457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rsid w:val="00FF0457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FF0457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FF0457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F0457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FF045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FF0457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16">
    <w:name w:val="Знак Знак1 Знак Знак Знак Знак"/>
    <w:basedOn w:val="a"/>
    <w:rsid w:val="00FF04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xl87">
    <w:name w:val="xl87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17">
    <w:name w:val="Знак1"/>
    <w:basedOn w:val="a"/>
    <w:rsid w:val="00FF04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2">
    <w:name w:val="Style2"/>
    <w:basedOn w:val="a"/>
    <w:rsid w:val="00FF0457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character" w:customStyle="1" w:styleId="iceouttxt4">
    <w:name w:val="iceouttxt4"/>
    <w:rsid w:val="00FF0457"/>
  </w:style>
  <w:style w:type="character" w:customStyle="1" w:styleId="4">
    <w:name w:val="Знак Знак4"/>
    <w:rsid w:val="00FF04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Гипертекстовая ссылка"/>
    <w:uiPriority w:val="99"/>
    <w:rsid w:val="00FF0457"/>
    <w:rPr>
      <w:color w:val="106BBE"/>
    </w:rPr>
  </w:style>
  <w:style w:type="paragraph" w:customStyle="1" w:styleId="aff6">
    <w:name w:val="Комментарий"/>
    <w:basedOn w:val="a"/>
    <w:next w:val="a"/>
    <w:uiPriority w:val="99"/>
    <w:rsid w:val="00FF0457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FF0457"/>
    <w:rPr>
      <w:i/>
      <w:iCs/>
    </w:rPr>
  </w:style>
  <w:style w:type="paragraph" w:styleId="aff8">
    <w:name w:val="No Spacing"/>
    <w:link w:val="aff9"/>
    <w:uiPriority w:val="1"/>
    <w:qFormat/>
    <w:rsid w:val="00FF045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ffa">
    <w:name w:val="Нумер_контр"/>
    <w:basedOn w:val="a"/>
    <w:next w:val="aff8"/>
    <w:rsid w:val="00FF0457"/>
    <w:pPr>
      <w:tabs>
        <w:tab w:val="left" w:pos="284"/>
      </w:tabs>
      <w:suppressAutoHyphens/>
      <w:autoSpaceDE w:val="0"/>
      <w:ind w:firstLine="284"/>
      <w:jc w:val="both"/>
    </w:pPr>
    <w:rPr>
      <w:rFonts w:cs="Calibri"/>
      <w:lang w:eastAsia="ar-SA"/>
    </w:rPr>
  </w:style>
  <w:style w:type="paragraph" w:customStyle="1" w:styleId="18">
    <w:name w:val="Без интервала1"/>
    <w:rsid w:val="00FF0457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Style5">
    <w:name w:val="Style5"/>
    <w:basedOn w:val="a"/>
    <w:rsid w:val="00FF045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rsid w:val="00FF0457"/>
    <w:rPr>
      <w:rFonts w:ascii="Sylfaen" w:hAnsi="Sylfaen" w:cs="Sylfaen"/>
      <w:b/>
      <w:bCs/>
      <w:sz w:val="22"/>
      <w:szCs w:val="22"/>
    </w:rPr>
  </w:style>
  <w:style w:type="character" w:customStyle="1" w:styleId="FontStyle14">
    <w:name w:val="Font Style14"/>
    <w:rsid w:val="00FF045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FF0457"/>
    <w:pPr>
      <w:widowControl w:val="0"/>
      <w:autoSpaceDE w:val="0"/>
      <w:autoSpaceDN w:val="0"/>
      <w:adjustRightInd w:val="0"/>
      <w:spacing w:line="266" w:lineRule="exact"/>
      <w:ind w:firstLine="2722"/>
    </w:pPr>
    <w:rPr>
      <w:sz w:val="24"/>
      <w:szCs w:val="24"/>
    </w:rPr>
  </w:style>
  <w:style w:type="character" w:customStyle="1" w:styleId="FontStyle13">
    <w:name w:val="Font Style13"/>
    <w:rsid w:val="00FF0457"/>
    <w:rPr>
      <w:rFonts w:ascii="Times New Roman" w:hAnsi="Times New Roman" w:cs="Times New Roman"/>
      <w:sz w:val="22"/>
      <w:szCs w:val="22"/>
    </w:rPr>
  </w:style>
  <w:style w:type="paragraph" w:customStyle="1" w:styleId="211">
    <w:name w:val="Основной текст с отступом 21"/>
    <w:basedOn w:val="a"/>
    <w:rsid w:val="00FF0457"/>
    <w:pPr>
      <w:ind w:left="567"/>
      <w:jc w:val="both"/>
    </w:pPr>
    <w:rPr>
      <w:sz w:val="24"/>
    </w:rPr>
  </w:style>
  <w:style w:type="character" w:customStyle="1" w:styleId="apple-converted-space">
    <w:name w:val="apple-converted-space"/>
    <w:rsid w:val="00FF0457"/>
  </w:style>
  <w:style w:type="character" w:customStyle="1" w:styleId="ConsPlusNormal0">
    <w:name w:val="ConsPlusNormal Знак"/>
    <w:link w:val="ConsPlusNormal"/>
    <w:locked/>
    <w:rsid w:val="00FF0457"/>
    <w:rPr>
      <w:rFonts w:ascii="Arial" w:eastAsia="Arial" w:hAnsi="Arial" w:cs="Arial"/>
      <w:sz w:val="20"/>
      <w:szCs w:val="20"/>
      <w:lang w:eastAsia="ar-SA"/>
    </w:rPr>
  </w:style>
  <w:style w:type="paragraph" w:customStyle="1" w:styleId="affb">
    <w:name w:val="Базовый"/>
    <w:rsid w:val="00FF0457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18"/>
      <w:szCs w:val="18"/>
      <w:lang w:eastAsia="ru-RU"/>
    </w:rPr>
  </w:style>
  <w:style w:type="paragraph" w:customStyle="1" w:styleId="affc">
    <w:name w:val="Утверждаю должн"/>
    <w:basedOn w:val="affb"/>
    <w:rsid w:val="00FF0457"/>
  </w:style>
  <w:style w:type="paragraph" w:customStyle="1" w:styleId="19">
    <w:name w:val="Абзац списка1"/>
    <w:basedOn w:val="affb"/>
    <w:rsid w:val="00FF0457"/>
  </w:style>
  <w:style w:type="paragraph" w:customStyle="1" w:styleId="1a">
    <w:name w:val="Îáû÷íûé1"/>
    <w:rsid w:val="00FF0457"/>
    <w:pPr>
      <w:widowControl w:val="0"/>
      <w:suppressAutoHyphens/>
      <w:spacing w:after="0" w:line="240" w:lineRule="auto"/>
      <w:jc w:val="both"/>
    </w:pPr>
    <w:rPr>
      <w:rFonts w:ascii="TimesET" w:eastAsia="TimesET" w:hAnsi="TimesET" w:cs="Times New Roman"/>
      <w:kern w:val="2"/>
      <w:sz w:val="24"/>
      <w:szCs w:val="24"/>
      <w:lang w:eastAsia="ar-SA"/>
    </w:rPr>
  </w:style>
  <w:style w:type="paragraph" w:customStyle="1" w:styleId="Standard">
    <w:name w:val="Standard"/>
    <w:rsid w:val="00FF045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FF045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WW8Num2">
    <w:name w:val="WW8Num2"/>
    <w:basedOn w:val="a2"/>
    <w:rsid w:val="00FF0457"/>
    <w:pPr>
      <w:numPr>
        <w:numId w:val="5"/>
      </w:numPr>
    </w:pPr>
  </w:style>
  <w:style w:type="paragraph" w:customStyle="1" w:styleId="affd">
    <w:name w:val="Таблица текст"/>
    <w:basedOn w:val="a"/>
    <w:rsid w:val="00FF0457"/>
    <w:pPr>
      <w:snapToGrid w:val="0"/>
      <w:spacing w:before="40" w:after="40"/>
      <w:ind w:left="57" w:right="57"/>
    </w:pPr>
    <w:rPr>
      <w:sz w:val="24"/>
    </w:rPr>
  </w:style>
  <w:style w:type="paragraph" w:customStyle="1" w:styleId="affe">
    <w:name w:val="Таблица шапка"/>
    <w:basedOn w:val="a"/>
    <w:rsid w:val="00FF0457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ff9">
    <w:name w:val="Без интервала Знак"/>
    <w:basedOn w:val="a0"/>
    <w:link w:val="aff8"/>
    <w:uiPriority w:val="1"/>
    <w:rsid w:val="00FF0457"/>
    <w:rPr>
      <w:rFonts w:ascii="Calibri" w:eastAsia="Arial" w:hAnsi="Calibri" w:cs="Calibri"/>
      <w:lang w:eastAsia="ar-SA"/>
    </w:rPr>
  </w:style>
  <w:style w:type="character" w:customStyle="1" w:styleId="tx1">
    <w:name w:val="tx1"/>
    <w:rsid w:val="00FF0457"/>
    <w:rPr>
      <w:b/>
      <w:bCs/>
    </w:rPr>
  </w:style>
  <w:style w:type="paragraph" w:customStyle="1" w:styleId="font7">
    <w:name w:val="font7"/>
    <w:basedOn w:val="a"/>
    <w:rsid w:val="00FF0457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90">
    <w:name w:val="xl90"/>
    <w:basedOn w:val="a"/>
    <w:rsid w:val="00FF04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F04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FF04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FF04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4">
    <w:name w:val="xl94"/>
    <w:basedOn w:val="a"/>
    <w:rsid w:val="00FF04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5">
    <w:name w:val="xl95"/>
    <w:basedOn w:val="a"/>
    <w:rsid w:val="00FF04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"/>
    <w:rsid w:val="00FF04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FF04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FF0457"/>
    <w:pPr>
      <w:spacing w:before="100" w:beforeAutospacing="1" w:after="100" w:afterAutospacing="1"/>
      <w:jc w:val="both"/>
      <w:textAlignment w:val="center"/>
    </w:pPr>
  </w:style>
  <w:style w:type="paragraph" w:customStyle="1" w:styleId="xl99">
    <w:name w:val="xl99"/>
    <w:basedOn w:val="a"/>
    <w:rsid w:val="00FF04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FF04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FF04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FF04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FF04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FF04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FF04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F04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F04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FF04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FF045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FF045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F045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F04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F0457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FF0457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5">
    <w:name w:val="xl115"/>
    <w:basedOn w:val="a"/>
    <w:rsid w:val="00FF04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FF0457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FF0457"/>
    <w:pPr>
      <w:spacing w:before="100" w:beforeAutospacing="1" w:after="100" w:afterAutospacing="1"/>
      <w:jc w:val="right"/>
      <w:textAlignment w:val="center"/>
    </w:pPr>
  </w:style>
  <w:style w:type="paragraph" w:customStyle="1" w:styleId="xl118">
    <w:name w:val="xl118"/>
    <w:basedOn w:val="a"/>
    <w:rsid w:val="00FF04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FF04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FF04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FF04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FF0457"/>
    <w:pPr>
      <w:pBdr>
        <w:bottom w:val="single" w:sz="8" w:space="0" w:color="auto"/>
      </w:pBdr>
      <w:spacing w:before="100" w:beforeAutospacing="1" w:after="100" w:afterAutospacing="1"/>
    </w:pPr>
  </w:style>
  <w:style w:type="numbering" w:customStyle="1" w:styleId="WW8Num21">
    <w:name w:val="WW8Num21"/>
    <w:rsid w:val="00891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DE750-6FE2-4917-A902-B1062180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25</Pages>
  <Words>10141</Words>
  <Characters>57807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Олег Анатольевич Сергеев</cp:lastModifiedBy>
  <cp:revision>25</cp:revision>
  <cp:lastPrinted>2016-01-20T06:39:00Z</cp:lastPrinted>
  <dcterms:created xsi:type="dcterms:W3CDTF">2016-08-17T02:24:00Z</dcterms:created>
  <dcterms:modified xsi:type="dcterms:W3CDTF">2016-08-19T10:53:00Z</dcterms:modified>
</cp:coreProperties>
</file>