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Default="0035792E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у</w:t>
      </w:r>
      <w:bookmarkStart w:id="0" w:name="_GoBack"/>
      <w:bookmarkEnd w:id="0"/>
      <w:r w:rsidR="009C63BC">
        <w:rPr>
          <w:sz w:val="28"/>
          <w:szCs w:val="28"/>
        </w:rPr>
        <w:t>ведомление для заинтересованных лиц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p w:rsidR="009C63BC" w:rsidRPr="009C63BC" w:rsidRDefault="009C63BC" w:rsidP="009C63BC">
      <w:pPr>
        <w:ind w:firstLine="709"/>
        <w:jc w:val="both"/>
        <w:rPr>
          <w:b/>
          <w:sz w:val="28"/>
          <w:szCs w:val="28"/>
        </w:rPr>
      </w:pPr>
      <w:r w:rsidRPr="009C63BC">
        <w:rPr>
          <w:b/>
          <w:sz w:val="28"/>
          <w:szCs w:val="28"/>
        </w:rPr>
        <w:t>г. Красноярск, ул. Конституции, д.13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 w:rsidRPr="00483269">
        <w:rPr>
          <w:sz w:val="28"/>
          <w:szCs w:val="28"/>
        </w:rPr>
        <w:t>В соответствии с краткосрочным планом</w:t>
      </w:r>
      <w:r>
        <w:rPr>
          <w:sz w:val="28"/>
          <w:szCs w:val="28"/>
        </w:rPr>
        <w:t xml:space="preserve"> на 2017 год</w:t>
      </w:r>
      <w:r w:rsidRPr="00483269">
        <w:rPr>
          <w:sz w:val="28"/>
          <w:szCs w:val="28"/>
        </w:rPr>
        <w:t xml:space="preserve"> Ваш дом был включен</w:t>
      </w:r>
      <w:r>
        <w:rPr>
          <w:sz w:val="28"/>
          <w:szCs w:val="28"/>
        </w:rPr>
        <w:t xml:space="preserve"> в региональную программу</w:t>
      </w:r>
      <w:r w:rsidRPr="00EE7BA9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Красноярского края</w:t>
      </w:r>
      <w:r>
        <w:rPr>
          <w:sz w:val="28"/>
          <w:szCs w:val="28"/>
        </w:rPr>
        <w:t xml:space="preserve"> с видом выполняемой работы</w:t>
      </w:r>
      <w:r w:rsidRPr="00483269">
        <w:rPr>
          <w:sz w:val="28"/>
          <w:szCs w:val="28"/>
        </w:rPr>
        <w:t xml:space="preserve"> – </w:t>
      </w:r>
      <w:r>
        <w:rPr>
          <w:sz w:val="28"/>
          <w:szCs w:val="28"/>
        </w:rPr>
        <w:t>капитальный ремонт сетей горячего водоснабжения и отопления</w:t>
      </w:r>
      <w:r w:rsidRPr="00483269">
        <w:rPr>
          <w:sz w:val="28"/>
          <w:szCs w:val="28"/>
        </w:rPr>
        <w:t>. На основе конкурсной процедуры комиссией была выбрана проектная ор</w:t>
      </w:r>
      <w:r>
        <w:rPr>
          <w:sz w:val="28"/>
          <w:szCs w:val="28"/>
        </w:rPr>
        <w:t>ганизация ОО</w:t>
      </w:r>
      <w:r w:rsidRPr="00483269">
        <w:rPr>
          <w:sz w:val="28"/>
          <w:szCs w:val="28"/>
        </w:rPr>
        <w:t xml:space="preserve">О </w:t>
      </w:r>
      <w:r>
        <w:rPr>
          <w:sz w:val="28"/>
          <w:szCs w:val="28"/>
        </w:rPr>
        <w:t>«Экспертное бюро. Ю и С</w:t>
      </w:r>
      <w:r w:rsidRPr="00483269">
        <w:rPr>
          <w:sz w:val="28"/>
          <w:szCs w:val="28"/>
        </w:rPr>
        <w:t>».</w:t>
      </w:r>
    </w:p>
    <w:p w:rsidR="009C63BC" w:rsidRPr="00483269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протокола общего собрания собственников помещений в многоквартирном доме №3/16 от 12 сентября 2016, расположенного по адресу: г. Красноярск, ул. Конституции, д.13. Вас избрали уполномоченным лицом</w:t>
      </w:r>
      <w:r w:rsidRPr="006D373D">
        <w:rPr>
          <w:sz w:val="28"/>
          <w:szCs w:val="28"/>
        </w:rPr>
        <w:t xml:space="preserve"> от имени собственников помещений в многоквартирном доме</w:t>
      </w:r>
      <w:r>
        <w:rPr>
          <w:sz w:val="28"/>
          <w:szCs w:val="28"/>
        </w:rPr>
        <w:t xml:space="preserve"> </w:t>
      </w:r>
      <w:r w:rsidRPr="006D373D">
        <w:rPr>
          <w:sz w:val="28"/>
          <w:szCs w:val="28"/>
        </w:rPr>
        <w:t>участвовать в приемке выполненных работ по капитальному ремонту, в том числе подписы</w:t>
      </w:r>
      <w:r>
        <w:rPr>
          <w:sz w:val="28"/>
          <w:szCs w:val="28"/>
        </w:rPr>
        <w:t>вать соответствующие акты в 2017-2018</w:t>
      </w:r>
      <w:r w:rsidRPr="006D373D">
        <w:rPr>
          <w:sz w:val="28"/>
          <w:szCs w:val="28"/>
        </w:rPr>
        <w:t xml:space="preserve"> годах</w:t>
      </w:r>
      <w:r>
        <w:rPr>
          <w:sz w:val="28"/>
          <w:szCs w:val="28"/>
        </w:rPr>
        <w:t>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 w:rsidRPr="00483269">
        <w:rPr>
          <w:sz w:val="28"/>
          <w:szCs w:val="28"/>
        </w:rPr>
        <w:t>В настояще</w:t>
      </w:r>
      <w:r>
        <w:rPr>
          <w:sz w:val="28"/>
          <w:szCs w:val="28"/>
        </w:rPr>
        <w:t>е время разработана</w:t>
      </w:r>
      <w:r w:rsidRPr="00483269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>
        <w:rPr>
          <w:sz w:val="28"/>
          <w:szCs w:val="28"/>
        </w:rPr>
        <w:t>ы по капитальному ремонту сетей горячего водоснабжения и отопления.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по капитальному ремонту сетей горячего водоснабжения и отопления Вашего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на капитальный ремонт сетей горячего водоснабжения и отопления дома №13 по ул. Конституции, была рассмотрена и согласована в лице Баженова Е.В. главного инженера УК «Жилищный трест», что отражено в Акте комиссионной приемки выполненных работ.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 крыши многоквартирного дома, расположенного по адресу: г. Красноярск, ул. Конституции, 13 соответствуют условиям договора.</w:t>
      </w:r>
    </w:p>
    <w:p w:rsidR="009C63BC" w:rsidRPr="0035792E" w:rsidRDefault="009C63BC" w:rsidP="009C63B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Pr="00483269">
        <w:rPr>
          <w:sz w:val="28"/>
          <w:szCs w:val="28"/>
        </w:rPr>
        <w:t xml:space="preserve"> Фонд приглашает </w:t>
      </w:r>
      <w:r w:rsidR="0035792E">
        <w:rPr>
          <w:sz w:val="28"/>
          <w:szCs w:val="28"/>
        </w:rPr>
        <w:t>уполномоченных на приемку выполненных работ лиц</w:t>
      </w:r>
      <w:r w:rsidRPr="00483269">
        <w:rPr>
          <w:sz w:val="28"/>
          <w:szCs w:val="28"/>
        </w:rPr>
        <w:t xml:space="preserve"> на заседание комисси</w:t>
      </w:r>
      <w:r>
        <w:rPr>
          <w:sz w:val="28"/>
          <w:szCs w:val="28"/>
        </w:rPr>
        <w:t xml:space="preserve">и по приемке </w:t>
      </w:r>
      <w:r w:rsidR="0035792E" w:rsidRPr="0035792E">
        <w:rPr>
          <w:b/>
          <w:sz w:val="28"/>
          <w:szCs w:val="28"/>
        </w:rPr>
        <w:t xml:space="preserve">17 июля 2018 г. 11 час 00 мин.  по адресу: г. Красноярск, ул. Ады Лебедевой, 101 «а» (3 этаж), </w:t>
      </w:r>
      <w:proofErr w:type="spellStart"/>
      <w:r w:rsidR="0035792E" w:rsidRPr="0035792E">
        <w:rPr>
          <w:b/>
          <w:sz w:val="28"/>
          <w:szCs w:val="28"/>
        </w:rPr>
        <w:t>конт</w:t>
      </w:r>
      <w:proofErr w:type="spellEnd"/>
      <w:r w:rsidR="0035792E" w:rsidRPr="0035792E">
        <w:rPr>
          <w:b/>
          <w:sz w:val="28"/>
          <w:szCs w:val="28"/>
        </w:rPr>
        <w:t>. тел. 8(391)223-93-16</w:t>
      </w:r>
      <w:r w:rsidRPr="0035792E">
        <w:rPr>
          <w:b/>
          <w:sz w:val="28"/>
          <w:szCs w:val="28"/>
        </w:rPr>
        <w:t>.</w:t>
      </w:r>
    </w:p>
    <w:p w:rsidR="00D06A4A" w:rsidRDefault="009C63BC" w:rsidP="009C63B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заседании,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sectPr w:rsidR="00D06A4A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35792E"/>
    <w:rsid w:val="009C63BC"/>
    <w:rsid w:val="00D0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2</cp:revision>
  <dcterms:created xsi:type="dcterms:W3CDTF">2018-07-06T04:39:00Z</dcterms:created>
  <dcterms:modified xsi:type="dcterms:W3CDTF">2018-07-06T04:39:00Z</dcterms:modified>
</cp:coreProperties>
</file>