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5A82D191" w:rsid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заключении договора </w:t>
      </w:r>
      <w:r w:rsidR="005B1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</w:t>
      </w:r>
      <w:r w:rsidR="005B1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капитального ремонта с единственной подрядной 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5B16C1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660095, Россия, Красноярский край, город Красноярск, пр-кт. им. газеты Красноярский Рабочий, д. 126 ЭТ/ПОМ/КОМ 4/14/10</w:t>
            </w:r>
          </w:p>
          <w:p w14:paraId="02686455" w14:textId="68406A5A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24E9F" w:rsidRPr="0036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436E7BD1" w:rsidR="00754767" w:rsidRPr="005D4761" w:rsidRDefault="009010C3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5D4761" w:rsidRPr="005D47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Выполнение работ и (или) оказание услуг по капитальному ремонту общего имущества многоквартирных домов</w:t>
            </w:r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0" w:name="вид_услуг"/>
        <w:tc>
          <w:tcPr>
            <w:tcW w:w="9644" w:type="dxa"/>
            <w:gridSpan w:val="2"/>
          </w:tcPr>
          <w:p w14:paraId="4C671353" w14:textId="2D4C6F62" w:rsidR="00754767" w:rsidRPr="00A225EF" w:rsidRDefault="006A0B01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5B16C1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инженерных сетей</w:t>
                </w:r>
              </w:sdtContent>
            </w:sdt>
            <w:bookmarkEnd w:id="0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OLE_LINK80"/>
            <w:bookmarkStart w:id="2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281A49" w:rsidRPr="00754767" w14:paraId="1D73AC82" w14:textId="77777777" w:rsidTr="009D4DE4">
        <w:tc>
          <w:tcPr>
            <w:tcW w:w="562" w:type="dxa"/>
          </w:tcPr>
          <w:p w14:paraId="73978B3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" w:name="_Hlk472602411"/>
            <w:bookmarkStart w:id="4" w:name="OLE_LINK64"/>
            <w:bookmarkStart w:id="5" w:name="_Hlk474228509"/>
            <w:bookmarkStart w:id="6" w:name="_Hlk473911769"/>
            <w:bookmarkEnd w:id="1"/>
            <w:bookmarkEnd w:id="2"/>
          </w:p>
        </w:tc>
        <w:tc>
          <w:tcPr>
            <w:tcW w:w="1139" w:type="dxa"/>
          </w:tcPr>
          <w:p w14:paraId="17C4F382" w14:textId="77777777" w:rsidR="00281A49" w:rsidRPr="00754767" w:rsidRDefault="00281A49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5A811051" w:rsidR="00281A49" w:rsidRPr="00754767" w:rsidRDefault="005B16C1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25 081 303,20 руб., в том числе 25 081 303,20 руб. – средства собственников помещений в многоквартирных домах</w:t>
            </w:r>
          </w:p>
        </w:tc>
      </w:tr>
      <w:bookmarkEnd w:id="3"/>
      <w:bookmarkEnd w:id="4"/>
      <w:bookmarkEnd w:id="5"/>
      <w:bookmarkEnd w:id="6"/>
      <w:tr w:rsidR="00281A49" w:rsidRPr="00754767" w14:paraId="31D6D09E" w14:textId="77777777" w:rsidTr="009D4DE4">
        <w:tc>
          <w:tcPr>
            <w:tcW w:w="562" w:type="dxa"/>
          </w:tcPr>
          <w:p w14:paraId="7427714C" w14:textId="2FC83F64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1FC9B0B1" w14:textId="77777777" w:rsidTr="009D4DE4">
        <w:tc>
          <w:tcPr>
            <w:tcW w:w="562" w:type="dxa"/>
          </w:tcPr>
          <w:p w14:paraId="190E18AA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28403DBB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438D0999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аукциона, и составляет:</w:t>
            </w:r>
          </w:p>
          <w:p w14:paraId="14B6042F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2 508 130,32 руб.</w:t>
            </w:r>
          </w:p>
          <w:p w14:paraId="25CB2B22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289B2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аванса, составляет 30% (тридцать процентов), из них:</w:t>
            </w:r>
          </w:p>
          <w:p w14:paraId="59A96367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Заказчика права на их начисление;</w:t>
            </w:r>
          </w:p>
          <w:p w14:paraId="52575C6E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- 20 % (двадцать процентов) от начальной максимальной цены договора, на обеспечение возврата авансового платежа в случае неисполнения обязательств по Договору.</w:t>
            </w:r>
          </w:p>
          <w:p w14:paraId="7C81C505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>Всего составляет:</w:t>
            </w:r>
          </w:p>
          <w:p w14:paraId="19704196" w14:textId="77777777" w:rsidR="005B16C1" w:rsidRPr="005B16C1" w:rsidRDefault="005B16C1" w:rsidP="005B16C1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B16C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7 524 390,96 руб.</w:t>
            </w:r>
          </w:p>
          <w:p w14:paraId="4CD4EE60" w14:textId="12FE41E4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A49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281A49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281A49" w:rsidRPr="004D64C6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281A49" w:rsidRPr="00754767" w14:paraId="21CAE03B" w14:textId="77777777" w:rsidTr="009D4DE4">
        <w:tc>
          <w:tcPr>
            <w:tcW w:w="562" w:type="dxa"/>
          </w:tcPr>
          <w:p w14:paraId="0FEF900D" w14:textId="2A833BF3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281A49" w:rsidRPr="00754767" w14:paraId="1EF79EAC" w14:textId="77777777" w:rsidTr="009D4DE4">
        <w:tc>
          <w:tcPr>
            <w:tcW w:w="562" w:type="dxa"/>
          </w:tcPr>
          <w:p w14:paraId="7F0900EF" w14:textId="6E8B1C2D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7892153" w14:textId="77777777" w:rsidR="00281A49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30.11</w:t>
            </w: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 года.</w:t>
            </w:r>
          </w:p>
          <w:p w14:paraId="1775D84C" w14:textId="3F4C2736" w:rsidR="005421E1" w:rsidRPr="004D64C6" w:rsidRDefault="005421E1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81A49" w:rsidRPr="00754767" w14:paraId="6370F668" w14:textId="77777777" w:rsidTr="009D4DE4">
        <w:tc>
          <w:tcPr>
            <w:tcW w:w="562" w:type="dxa"/>
          </w:tcPr>
          <w:p w14:paraId="1C8EF5C4" w14:textId="616FD48C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281A49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281A49" w:rsidRPr="001D4108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281A49" w:rsidRPr="00754767" w14:paraId="69FE9A54" w14:textId="77777777" w:rsidTr="009D4DE4">
        <w:tc>
          <w:tcPr>
            <w:tcW w:w="562" w:type="dxa"/>
          </w:tcPr>
          <w:p w14:paraId="0BA9ED07" w14:textId="35351BD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616CFCE0" w14:textId="77777777" w:rsidTr="009D4DE4">
        <w:tc>
          <w:tcPr>
            <w:tcW w:w="562" w:type="dxa"/>
          </w:tcPr>
          <w:p w14:paraId="2967DC7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пр-кт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46705123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A9FF48" w14:textId="0290D935" w:rsidR="00686C65" w:rsidRDefault="00686C65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09E98533" w14:textId="1EF6B40B" w:rsidR="005B16C1" w:rsidRDefault="006A0B01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Pr="00843379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https://zakupki.gov.ru/epz/order/notice/ea615/view/common-info.html?regNumber=201950000012200184</w:t>
        </w:r>
      </w:hyperlink>
    </w:p>
    <w:p w14:paraId="0549FC2A" w14:textId="77777777" w:rsidR="006A0B01" w:rsidRDefault="006A0B01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8441A2" w14:textId="4078B5B8" w:rsidR="00034A8C" w:rsidRPr="00034A8C" w:rsidRDefault="00034A8C" w:rsidP="00034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  <w:r w:rsidR="00686C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Извещению - </w:t>
      </w: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Адресный перечень многоквартирных домов, стоимость выполнения работ. </w:t>
      </w: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1E02883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7F0D2B" w14:textId="082913E6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ED19E6" w14:textId="650760FF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210BAC" w14:textId="77777777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32DEE833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2C7EC206" w14:textId="15E61D53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FFB505" w14:textId="77777777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47D3D4" w14:textId="6223495E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126"/>
        <w:gridCol w:w="1843"/>
        <w:gridCol w:w="1843"/>
      </w:tblGrid>
      <w:tr w:rsidR="006A0B01" w:rsidRPr="00FE3EE0" w14:paraId="4554271D" w14:textId="77777777" w:rsidTr="00915CA0">
        <w:trPr>
          <w:trHeight w:val="4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0182857" w14:textId="77777777" w:rsidR="006A0B01" w:rsidRPr="00FE3EE0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9D03CFE" w14:textId="77777777" w:rsidR="006A0B01" w:rsidRPr="00FE3EE0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C09645" w14:textId="77777777" w:rsidR="006A0B01" w:rsidRPr="00FE3EE0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B519F2C" w14:textId="77777777" w:rsidR="006A0B01" w:rsidRPr="00FE3EE0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6A0B01" w:rsidRPr="00FE3EE0" w14:paraId="75C14495" w14:textId="77777777" w:rsidTr="00915CA0">
        <w:trPr>
          <w:trHeight w:val="880"/>
        </w:trPr>
        <w:tc>
          <w:tcPr>
            <w:tcW w:w="562" w:type="dxa"/>
            <w:vMerge/>
            <w:shd w:val="clear" w:color="auto" w:fill="auto"/>
            <w:vAlign w:val="center"/>
          </w:tcPr>
          <w:p w14:paraId="486D4BFE" w14:textId="77777777" w:rsidR="006A0B01" w:rsidRPr="00FE3EE0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91B8D" w14:textId="77777777" w:rsidR="006A0B01" w:rsidRPr="00FE3EE0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2C69E" w14:textId="77777777" w:rsidR="006A0B01" w:rsidRPr="00FE3EE0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A5F6F" w14:textId="77777777" w:rsidR="006A0B01" w:rsidRPr="00FE3EE0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C6BFC78" w14:textId="77777777" w:rsidR="006A0B01" w:rsidRPr="00FE3EE0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6A0B01" w:rsidRPr="00FE3EE0" w14:paraId="49F697FD" w14:textId="77777777" w:rsidTr="00915CA0">
        <w:trPr>
          <w:trHeight w:val="85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27102CA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C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C033" w14:textId="77777777" w:rsidR="006A0B01" w:rsidRPr="00F14CFB" w:rsidRDefault="006A0B01" w:rsidP="00915CA0">
            <w:pPr>
              <w:rPr>
                <w:rFonts w:ascii="Times New Roman" w:hAnsi="Times New Roman" w:cs="Times New Roman"/>
              </w:rPr>
            </w:pPr>
            <w:r w:rsidRPr="00F14CFB">
              <w:rPr>
                <w:rFonts w:ascii="Times New Roman" w:hAnsi="Times New Roman" w:cs="Times New Roman"/>
              </w:rPr>
              <w:t>г. Красноярск, ул. 60 лет Октября, д.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1C93" w14:textId="77777777" w:rsidR="006A0B01" w:rsidRPr="00F14CFB" w:rsidRDefault="006A0B01" w:rsidP="00915C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4CFB">
              <w:rPr>
                <w:rFonts w:ascii="Times New Roman" w:hAnsi="Times New Roman" w:cs="Times New Roman"/>
              </w:rPr>
              <w:t>Ремонт системы горячего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825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CFB">
              <w:rPr>
                <w:rFonts w:ascii="Times New Roman" w:hAnsi="Times New Roman" w:cs="Times New Roman"/>
              </w:rPr>
              <w:t>2 341 852,80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5DFD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CFB">
              <w:rPr>
                <w:rFonts w:ascii="Times New Roman" w:hAnsi="Times New Roman" w:cs="Times New Roman"/>
              </w:rPr>
              <w:t>2 341 852,80</w:t>
            </w:r>
          </w:p>
        </w:tc>
      </w:tr>
      <w:tr w:rsidR="006A0B01" w:rsidRPr="00FE3EE0" w14:paraId="3D91A112" w14:textId="77777777" w:rsidTr="00915CA0">
        <w:trPr>
          <w:trHeight w:val="510"/>
        </w:trPr>
        <w:tc>
          <w:tcPr>
            <w:tcW w:w="562" w:type="dxa"/>
            <w:vMerge/>
            <w:shd w:val="clear" w:color="auto" w:fill="auto"/>
            <w:vAlign w:val="center"/>
          </w:tcPr>
          <w:p w14:paraId="1431A01A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BB18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63A8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4CFB">
              <w:rPr>
                <w:rFonts w:ascii="Times New Roman" w:hAnsi="Times New Roman" w:cs="Times New Roman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F901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CFB">
              <w:rPr>
                <w:rFonts w:ascii="Times New Roman" w:hAnsi="Times New Roman" w:cs="Times New Roman"/>
              </w:rPr>
              <w:t>14 628 357,60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4E17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4CFB">
              <w:rPr>
                <w:rFonts w:ascii="Times New Roman" w:hAnsi="Times New Roman" w:cs="Times New Roman"/>
              </w:rPr>
              <w:t>14 628 357,60</w:t>
            </w:r>
          </w:p>
        </w:tc>
      </w:tr>
      <w:tr w:rsidR="006A0B01" w:rsidRPr="00FE3EE0" w14:paraId="284F38FC" w14:textId="77777777" w:rsidTr="00915CA0">
        <w:trPr>
          <w:trHeight w:val="510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D0BC7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9BC6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DEB">
              <w:rPr>
                <w:rFonts w:ascii="Times New Roman" w:hAnsi="Times New Roman" w:cs="Times New Roman"/>
              </w:rPr>
              <w:t>16 970 210,40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C389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DEB">
              <w:rPr>
                <w:rFonts w:ascii="Times New Roman" w:hAnsi="Times New Roman" w:cs="Times New Roman"/>
              </w:rPr>
              <w:t>16 970 210,40</w:t>
            </w:r>
          </w:p>
        </w:tc>
      </w:tr>
      <w:tr w:rsidR="006A0B01" w:rsidRPr="00FE3EE0" w14:paraId="58730CAF" w14:textId="77777777" w:rsidTr="00915CA0">
        <w:trPr>
          <w:trHeight w:val="51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249E9B4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C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3CCF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14CFB">
              <w:rPr>
                <w:rFonts w:ascii="Times New Roman" w:eastAsia="Times New Roman" w:hAnsi="Times New Roman" w:cs="Times New Roman"/>
                <w:lang w:eastAsia="ru-RU"/>
              </w:rPr>
              <w:t>г. Красноярск, ул. Ломоносова, д. 94/2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C7AB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4CFB">
              <w:rPr>
                <w:rFonts w:ascii="Times New Roman" w:hAnsi="Times New Roman" w:cs="Times New Roman"/>
                <w:color w:val="000000"/>
              </w:rPr>
              <w:t>Ремонт системы горячего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95E9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4CFB">
              <w:rPr>
                <w:rFonts w:ascii="Times New Roman" w:hAnsi="Times New Roman" w:cs="Times New Roman"/>
                <w:color w:val="000000"/>
              </w:rPr>
              <w:t>2 853 968,40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B441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4CFB">
              <w:rPr>
                <w:rFonts w:ascii="Times New Roman" w:hAnsi="Times New Roman" w:cs="Times New Roman"/>
                <w:color w:val="000000"/>
              </w:rPr>
              <w:t>2 853 968,40</w:t>
            </w:r>
          </w:p>
        </w:tc>
      </w:tr>
      <w:tr w:rsidR="006A0B01" w:rsidRPr="00FE3EE0" w14:paraId="63447A19" w14:textId="77777777" w:rsidTr="00915CA0">
        <w:trPr>
          <w:trHeight w:val="510"/>
        </w:trPr>
        <w:tc>
          <w:tcPr>
            <w:tcW w:w="562" w:type="dxa"/>
            <w:vMerge/>
            <w:shd w:val="clear" w:color="auto" w:fill="auto"/>
            <w:vAlign w:val="center"/>
          </w:tcPr>
          <w:p w14:paraId="50BA8511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C1CF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D381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4CFB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346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4CFB">
              <w:rPr>
                <w:rFonts w:ascii="Times New Roman" w:hAnsi="Times New Roman" w:cs="Times New Roman"/>
                <w:color w:val="000000"/>
              </w:rPr>
              <w:t>4 473 337,20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0BE1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4CFB">
              <w:rPr>
                <w:rFonts w:ascii="Times New Roman" w:hAnsi="Times New Roman" w:cs="Times New Roman"/>
                <w:color w:val="000000"/>
              </w:rPr>
              <w:t>4 473 337,20</w:t>
            </w:r>
          </w:p>
        </w:tc>
      </w:tr>
      <w:tr w:rsidR="006A0B01" w:rsidRPr="00FE3EE0" w14:paraId="6390385C" w14:textId="77777777" w:rsidTr="00915CA0">
        <w:trPr>
          <w:trHeight w:val="510"/>
        </w:trPr>
        <w:tc>
          <w:tcPr>
            <w:tcW w:w="562" w:type="dxa"/>
            <w:vMerge/>
            <w:shd w:val="clear" w:color="auto" w:fill="auto"/>
            <w:vAlign w:val="center"/>
          </w:tcPr>
          <w:p w14:paraId="550CF63C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3DE0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B1AA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4CFB">
              <w:rPr>
                <w:rFonts w:ascii="Times New Roman" w:hAnsi="Times New Roman" w:cs="Times New Roman"/>
                <w:color w:val="000000"/>
              </w:rPr>
              <w:t>Ремонт системы холодного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80D4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4CFB">
              <w:rPr>
                <w:rFonts w:ascii="Times New Roman" w:hAnsi="Times New Roman" w:cs="Times New Roman"/>
                <w:color w:val="000000"/>
              </w:rPr>
              <w:t>783 787,20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1617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4CFB">
              <w:rPr>
                <w:rFonts w:ascii="Times New Roman" w:hAnsi="Times New Roman" w:cs="Times New Roman"/>
                <w:color w:val="000000"/>
              </w:rPr>
              <w:t>783 787,20</w:t>
            </w:r>
          </w:p>
        </w:tc>
      </w:tr>
      <w:tr w:rsidR="006A0B01" w:rsidRPr="00FE3EE0" w14:paraId="5CB2C5B2" w14:textId="77777777" w:rsidTr="00915CA0">
        <w:trPr>
          <w:trHeight w:val="510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F109E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4627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DEB">
              <w:rPr>
                <w:rFonts w:ascii="Times New Roman" w:hAnsi="Times New Roman" w:cs="Times New Roman"/>
                <w:color w:val="000000"/>
              </w:rPr>
              <w:t>8 111 092,80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2E51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DEB">
              <w:rPr>
                <w:rFonts w:ascii="Times New Roman" w:hAnsi="Times New Roman" w:cs="Times New Roman"/>
                <w:color w:val="000000"/>
              </w:rPr>
              <w:t>8 111 092,80</w:t>
            </w:r>
          </w:p>
        </w:tc>
      </w:tr>
      <w:tr w:rsidR="006A0B01" w:rsidRPr="00FE3EE0" w14:paraId="00B44A31" w14:textId="77777777" w:rsidTr="00915CA0">
        <w:trPr>
          <w:trHeight w:val="510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515729A3" w14:textId="77777777" w:rsidR="006A0B01" w:rsidRPr="00F14CFB" w:rsidRDefault="006A0B01" w:rsidP="00915CA0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4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223E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14CFB">
              <w:rPr>
                <w:rFonts w:ascii="Times New Roman" w:hAnsi="Times New Roman" w:cs="Times New Roman"/>
                <w:b/>
                <w:bCs/>
                <w:color w:val="000000"/>
              </w:rPr>
              <w:t>25 081 303,20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57B3" w14:textId="77777777" w:rsidR="006A0B01" w:rsidRPr="00F14CFB" w:rsidRDefault="006A0B01" w:rsidP="0091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4CFB">
              <w:rPr>
                <w:rFonts w:ascii="Times New Roman" w:hAnsi="Times New Roman" w:cs="Times New Roman"/>
                <w:b/>
                <w:bCs/>
                <w:color w:val="000000"/>
              </w:rPr>
              <w:t>25 081 303,20</w:t>
            </w:r>
          </w:p>
        </w:tc>
      </w:tr>
    </w:tbl>
    <w:p w14:paraId="743EC081" w14:textId="028A4682" w:rsidR="00754767" w:rsidRDefault="00754767" w:rsidP="0054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Sect="00980FE7">
      <w:footerReference w:type="even" r:id="rId9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46407930">
    <w:abstractNumId w:val="11"/>
  </w:num>
  <w:num w:numId="2" w16cid:durableId="1908294642">
    <w:abstractNumId w:val="16"/>
  </w:num>
  <w:num w:numId="3" w16cid:durableId="1167206794">
    <w:abstractNumId w:val="23"/>
  </w:num>
  <w:num w:numId="4" w16cid:durableId="1464738547">
    <w:abstractNumId w:val="26"/>
  </w:num>
  <w:num w:numId="5" w16cid:durableId="674841184">
    <w:abstractNumId w:val="21"/>
  </w:num>
  <w:num w:numId="6" w16cid:durableId="957636810">
    <w:abstractNumId w:val="27"/>
  </w:num>
  <w:num w:numId="7" w16cid:durableId="1171145394">
    <w:abstractNumId w:val="2"/>
  </w:num>
  <w:num w:numId="8" w16cid:durableId="890581164">
    <w:abstractNumId w:val="24"/>
  </w:num>
  <w:num w:numId="9" w16cid:durableId="2063215451">
    <w:abstractNumId w:val="29"/>
  </w:num>
  <w:num w:numId="10" w16cid:durableId="1585993155">
    <w:abstractNumId w:val="32"/>
  </w:num>
  <w:num w:numId="11" w16cid:durableId="556086288">
    <w:abstractNumId w:val="30"/>
  </w:num>
  <w:num w:numId="12" w16cid:durableId="2095736113">
    <w:abstractNumId w:val="15"/>
  </w:num>
  <w:num w:numId="13" w16cid:durableId="1591692621">
    <w:abstractNumId w:val="41"/>
  </w:num>
  <w:num w:numId="14" w16cid:durableId="975067395">
    <w:abstractNumId w:val="35"/>
  </w:num>
  <w:num w:numId="15" w16cid:durableId="865750118">
    <w:abstractNumId w:val="25"/>
  </w:num>
  <w:num w:numId="16" w16cid:durableId="574898322">
    <w:abstractNumId w:val="28"/>
  </w:num>
  <w:num w:numId="17" w16cid:durableId="1286888729">
    <w:abstractNumId w:val="10"/>
  </w:num>
  <w:num w:numId="18" w16cid:durableId="1515412102">
    <w:abstractNumId w:val="40"/>
  </w:num>
  <w:num w:numId="19" w16cid:durableId="1325275742">
    <w:abstractNumId w:val="12"/>
  </w:num>
  <w:num w:numId="20" w16cid:durableId="521477785">
    <w:abstractNumId w:val="4"/>
  </w:num>
  <w:num w:numId="21" w16cid:durableId="1576278593">
    <w:abstractNumId w:val="8"/>
  </w:num>
  <w:num w:numId="22" w16cid:durableId="923227749">
    <w:abstractNumId w:val="0"/>
  </w:num>
  <w:num w:numId="23" w16cid:durableId="1829593346">
    <w:abstractNumId w:val="42"/>
  </w:num>
  <w:num w:numId="24" w16cid:durableId="1010067329">
    <w:abstractNumId w:val="5"/>
  </w:num>
  <w:num w:numId="25" w16cid:durableId="24403390">
    <w:abstractNumId w:val="19"/>
  </w:num>
  <w:num w:numId="26" w16cid:durableId="727846438">
    <w:abstractNumId w:val="18"/>
  </w:num>
  <w:num w:numId="27" w16cid:durableId="1822848938">
    <w:abstractNumId w:val="31"/>
  </w:num>
  <w:num w:numId="28" w16cid:durableId="1998998278">
    <w:abstractNumId w:val="9"/>
  </w:num>
  <w:num w:numId="29" w16cid:durableId="1031808735">
    <w:abstractNumId w:val="36"/>
  </w:num>
  <w:num w:numId="30" w16cid:durableId="1084914052">
    <w:abstractNumId w:val="39"/>
  </w:num>
  <w:num w:numId="31" w16cid:durableId="83272507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11459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596087">
    <w:abstractNumId w:val="6"/>
  </w:num>
  <w:num w:numId="34" w16cid:durableId="230507157">
    <w:abstractNumId w:val="37"/>
  </w:num>
  <w:num w:numId="35" w16cid:durableId="7413288">
    <w:abstractNumId w:val="22"/>
  </w:num>
  <w:num w:numId="36" w16cid:durableId="1245915978">
    <w:abstractNumId w:val="33"/>
  </w:num>
  <w:num w:numId="37" w16cid:durableId="1840458039">
    <w:abstractNumId w:val="1"/>
  </w:num>
  <w:num w:numId="38" w16cid:durableId="1223981459">
    <w:abstractNumId w:val="38"/>
  </w:num>
  <w:num w:numId="39" w16cid:durableId="1152790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52803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650325">
    <w:abstractNumId w:val="17"/>
  </w:num>
  <w:num w:numId="42" w16cid:durableId="350685912">
    <w:abstractNumId w:val="14"/>
  </w:num>
  <w:num w:numId="43" w16cid:durableId="162858410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571625963">
    <w:abstractNumId w:val="3"/>
  </w:num>
  <w:num w:numId="45" w16cid:durableId="1521702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34A8C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03573"/>
    <w:rsid w:val="00113243"/>
    <w:rsid w:val="001218D9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1A49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4A15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16A3"/>
    <w:rsid w:val="003C2FDB"/>
    <w:rsid w:val="003C7E96"/>
    <w:rsid w:val="003D16BA"/>
    <w:rsid w:val="003E52F2"/>
    <w:rsid w:val="003E67F5"/>
    <w:rsid w:val="003E6E9C"/>
    <w:rsid w:val="003F1A88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B5AD9"/>
    <w:rsid w:val="004D0A22"/>
    <w:rsid w:val="004D252F"/>
    <w:rsid w:val="004D41AE"/>
    <w:rsid w:val="004D64C6"/>
    <w:rsid w:val="004E1E4B"/>
    <w:rsid w:val="004F64B0"/>
    <w:rsid w:val="00500A95"/>
    <w:rsid w:val="00500B86"/>
    <w:rsid w:val="00512908"/>
    <w:rsid w:val="0051461B"/>
    <w:rsid w:val="00516448"/>
    <w:rsid w:val="005173BA"/>
    <w:rsid w:val="00523B03"/>
    <w:rsid w:val="00531428"/>
    <w:rsid w:val="005356B0"/>
    <w:rsid w:val="005421E1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16C1"/>
    <w:rsid w:val="005B21C3"/>
    <w:rsid w:val="005B5D87"/>
    <w:rsid w:val="005C0301"/>
    <w:rsid w:val="005C07D1"/>
    <w:rsid w:val="005C626E"/>
    <w:rsid w:val="005D4761"/>
    <w:rsid w:val="005E02CF"/>
    <w:rsid w:val="005E5E8D"/>
    <w:rsid w:val="005F1733"/>
    <w:rsid w:val="00600C70"/>
    <w:rsid w:val="00602F3B"/>
    <w:rsid w:val="0061022F"/>
    <w:rsid w:val="00621DF6"/>
    <w:rsid w:val="00643CC8"/>
    <w:rsid w:val="00651C0F"/>
    <w:rsid w:val="0065584C"/>
    <w:rsid w:val="00662C81"/>
    <w:rsid w:val="0067541A"/>
    <w:rsid w:val="00675FD2"/>
    <w:rsid w:val="00681AEB"/>
    <w:rsid w:val="00686C65"/>
    <w:rsid w:val="006A0B01"/>
    <w:rsid w:val="006A30FE"/>
    <w:rsid w:val="006A5E89"/>
    <w:rsid w:val="006B6E7B"/>
    <w:rsid w:val="006B7E0F"/>
    <w:rsid w:val="006C2910"/>
    <w:rsid w:val="006C6618"/>
    <w:rsid w:val="006D0583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7961"/>
    <w:rsid w:val="008F6901"/>
    <w:rsid w:val="009010C3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67423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C23D7"/>
    <w:rsid w:val="009D4DE4"/>
    <w:rsid w:val="009E3870"/>
    <w:rsid w:val="009F1054"/>
    <w:rsid w:val="00A019FB"/>
    <w:rsid w:val="00A01BCF"/>
    <w:rsid w:val="00A032CA"/>
    <w:rsid w:val="00A05B16"/>
    <w:rsid w:val="00A06C35"/>
    <w:rsid w:val="00A06D2E"/>
    <w:rsid w:val="00A13BE7"/>
    <w:rsid w:val="00A22060"/>
    <w:rsid w:val="00A225EF"/>
    <w:rsid w:val="00A329B6"/>
    <w:rsid w:val="00A37BE4"/>
    <w:rsid w:val="00A4150E"/>
    <w:rsid w:val="00A41AAC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37881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E64E0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B06"/>
    <w:rsid w:val="00C35DA5"/>
    <w:rsid w:val="00C37CF0"/>
    <w:rsid w:val="00C41566"/>
    <w:rsid w:val="00C42A8D"/>
    <w:rsid w:val="00C4509A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3D5D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53C1"/>
    <w:rsid w:val="00F16EB1"/>
    <w:rsid w:val="00F30A46"/>
    <w:rsid w:val="00F54E9A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ffff4">
    <w:name w:val="Unresolved Mention"/>
    <w:basedOn w:val="a9"/>
    <w:uiPriority w:val="99"/>
    <w:semiHidden/>
    <w:unhideWhenUsed/>
    <w:rsid w:val="00602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1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3CB1-9749-4400-AD2D-A04ADA8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Моружко Игорь Ярославович</cp:lastModifiedBy>
  <cp:revision>3</cp:revision>
  <cp:lastPrinted>2022-06-02T08:28:00Z</cp:lastPrinted>
  <dcterms:created xsi:type="dcterms:W3CDTF">2022-07-26T11:12:00Z</dcterms:created>
  <dcterms:modified xsi:type="dcterms:W3CDTF">2022-07-26T11:21:00Z</dcterms:modified>
</cp:coreProperties>
</file>