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F0A74" w14:textId="77777777" w:rsidR="00BC1BE1" w:rsidRPr="00174D9F" w:rsidRDefault="00F25A12" w:rsidP="00174D9F">
      <w:pPr>
        <w:spacing w:before="30" w:after="30"/>
        <w:jc w:val="center"/>
        <w:rPr>
          <w:color w:val="000000" w:themeColor="text1"/>
        </w:rPr>
      </w:pPr>
      <w:r w:rsidRPr="00174D9F">
        <w:rPr>
          <w:color w:val="000000" w:themeColor="text1"/>
        </w:rPr>
        <w:t>Проект договора</w:t>
      </w:r>
    </w:p>
    <w:p w14:paraId="5CC0D476" w14:textId="77777777" w:rsidR="00F25A12" w:rsidRPr="00174D9F" w:rsidRDefault="00F25A12" w:rsidP="00174D9F">
      <w:pPr>
        <w:spacing w:before="30" w:after="30"/>
        <w:jc w:val="center"/>
        <w:rPr>
          <w:color w:val="000000" w:themeColor="text1"/>
        </w:rPr>
      </w:pPr>
    </w:p>
    <w:p w14:paraId="6CA3A847" w14:textId="77777777" w:rsidR="000D0C73" w:rsidRPr="00174D9F" w:rsidRDefault="000D0C73" w:rsidP="00174D9F">
      <w:pPr>
        <w:spacing w:before="30" w:after="30"/>
        <w:jc w:val="center"/>
        <w:rPr>
          <w:color w:val="000000" w:themeColor="text1"/>
        </w:rPr>
      </w:pPr>
      <w:r w:rsidRPr="00174D9F">
        <w:rPr>
          <w:color w:val="000000" w:themeColor="text1"/>
        </w:rPr>
        <w:t>Договор № ___</w:t>
      </w:r>
    </w:p>
    <w:p w14:paraId="5D7B9DD5" w14:textId="77777777" w:rsidR="0022225A" w:rsidRPr="00174D9F" w:rsidRDefault="00253DDE" w:rsidP="00174D9F">
      <w:pPr>
        <w:tabs>
          <w:tab w:val="left" w:pos="567"/>
        </w:tabs>
        <w:spacing w:before="30" w:after="30"/>
        <w:contextualSpacing/>
        <w:jc w:val="center"/>
        <w:rPr>
          <w:color w:val="000000" w:themeColor="text1"/>
        </w:rPr>
      </w:pPr>
      <w:r w:rsidRPr="00174D9F">
        <w:rPr>
          <w:color w:val="000000" w:themeColor="text1"/>
        </w:rPr>
        <w:t>на оказание услуг и (или) выполнение работ по капитальному ремонту общего имущества в многоквартирных домах, расположенных на территории Красноярского края</w:t>
      </w:r>
    </w:p>
    <w:p w14:paraId="6A62DFE6" w14:textId="77777777" w:rsidR="00253DDE" w:rsidRPr="00174D9F" w:rsidRDefault="00253DDE" w:rsidP="00174D9F">
      <w:pPr>
        <w:spacing w:before="30" w:after="30"/>
        <w:contextualSpacing/>
        <w:jc w:val="center"/>
        <w:rPr>
          <w:color w:val="000000" w:themeColor="text1"/>
        </w:rPr>
      </w:pPr>
    </w:p>
    <w:p w14:paraId="6E346D7E" w14:textId="68DBEB27" w:rsidR="000D0C73" w:rsidRPr="00174D9F" w:rsidRDefault="000D0C73" w:rsidP="00174D9F">
      <w:pPr>
        <w:spacing w:before="30" w:after="30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город</w:t>
      </w:r>
      <w:r w:rsidRPr="00174D9F">
        <w:rPr>
          <w:color w:val="000000" w:themeColor="text1"/>
        </w:rPr>
        <w:tab/>
      </w:r>
      <w:r w:rsidRPr="00174D9F">
        <w:rPr>
          <w:color w:val="000000" w:themeColor="text1"/>
        </w:rPr>
        <w:tab/>
      </w:r>
      <w:r w:rsidRPr="00174D9F">
        <w:rPr>
          <w:color w:val="000000" w:themeColor="text1"/>
        </w:rPr>
        <w:tab/>
      </w:r>
      <w:r w:rsidRPr="00174D9F">
        <w:rPr>
          <w:color w:val="000000" w:themeColor="text1"/>
        </w:rPr>
        <w:tab/>
      </w:r>
      <w:r w:rsidRPr="00174D9F">
        <w:rPr>
          <w:color w:val="000000" w:themeColor="text1"/>
        </w:rPr>
        <w:tab/>
      </w:r>
      <w:r w:rsidRPr="00174D9F">
        <w:rPr>
          <w:color w:val="000000" w:themeColor="text1"/>
        </w:rPr>
        <w:tab/>
      </w:r>
      <w:r w:rsidRPr="00174D9F">
        <w:rPr>
          <w:color w:val="000000" w:themeColor="text1"/>
        </w:rPr>
        <w:tab/>
      </w:r>
      <w:r w:rsidR="00A06725" w:rsidRPr="00174D9F">
        <w:rPr>
          <w:color w:val="000000" w:themeColor="text1"/>
        </w:rPr>
        <w:t xml:space="preserve">                           </w:t>
      </w:r>
      <w:r w:rsidRPr="00174D9F">
        <w:rPr>
          <w:color w:val="000000" w:themeColor="text1"/>
        </w:rPr>
        <w:t xml:space="preserve"> </w:t>
      </w:r>
      <w:proofErr w:type="gramStart"/>
      <w:r w:rsidR="00DE478F" w:rsidRPr="00174D9F">
        <w:rPr>
          <w:color w:val="000000" w:themeColor="text1"/>
        </w:rPr>
        <w:t xml:space="preserve"> </w:t>
      </w:r>
      <w:r w:rsidR="00052E8E" w:rsidRPr="00174D9F">
        <w:rPr>
          <w:color w:val="000000" w:themeColor="text1"/>
        </w:rPr>
        <w:t xml:space="preserve">  </w:t>
      </w:r>
      <w:r w:rsidRPr="00174D9F">
        <w:rPr>
          <w:color w:val="000000" w:themeColor="text1"/>
        </w:rPr>
        <w:t>«</w:t>
      </w:r>
      <w:proofErr w:type="gramEnd"/>
      <w:r w:rsidRPr="00174D9F">
        <w:rPr>
          <w:color w:val="000000" w:themeColor="text1"/>
        </w:rPr>
        <w:t>_____»__________ 20</w:t>
      </w:r>
      <w:r w:rsidR="009A41A1" w:rsidRPr="00174D9F">
        <w:rPr>
          <w:color w:val="000000" w:themeColor="text1"/>
        </w:rPr>
        <w:t>___</w:t>
      </w:r>
      <w:r w:rsidRPr="00174D9F">
        <w:rPr>
          <w:color w:val="000000" w:themeColor="text1"/>
        </w:rPr>
        <w:t xml:space="preserve">г. </w:t>
      </w:r>
    </w:p>
    <w:p w14:paraId="6C596D09" w14:textId="77777777" w:rsidR="000D0C73" w:rsidRPr="00174D9F" w:rsidRDefault="000D0C73" w:rsidP="00174D9F">
      <w:pPr>
        <w:tabs>
          <w:tab w:val="left" w:pos="567"/>
        </w:tabs>
        <w:spacing w:before="30" w:after="30"/>
        <w:contextualSpacing/>
        <w:jc w:val="both"/>
        <w:rPr>
          <w:color w:val="000000" w:themeColor="text1"/>
        </w:rPr>
      </w:pPr>
    </w:p>
    <w:p w14:paraId="3DB8F29F" w14:textId="77777777" w:rsidR="00052E8E" w:rsidRPr="00174D9F" w:rsidRDefault="00633447" w:rsidP="00174D9F">
      <w:pPr>
        <w:pStyle w:val="1"/>
        <w:spacing w:before="30" w:after="30" w:line="240" w:lineRule="auto"/>
        <w:ind w:firstLine="709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174D9F">
        <w:rPr>
          <w:b w:val="0"/>
          <w:color w:val="000000" w:themeColor="text1"/>
          <w:sz w:val="24"/>
          <w:szCs w:val="24"/>
        </w:rPr>
        <w:t>________________________</w:t>
      </w:r>
      <w:r w:rsidR="000D0C73" w:rsidRPr="00174D9F">
        <w:rPr>
          <w:b w:val="0"/>
          <w:color w:val="000000" w:themeColor="text1"/>
          <w:sz w:val="24"/>
          <w:szCs w:val="24"/>
        </w:rPr>
        <w:t>, именуем</w:t>
      </w:r>
      <w:r w:rsidR="006101BF" w:rsidRPr="00174D9F">
        <w:rPr>
          <w:b w:val="0"/>
          <w:color w:val="000000" w:themeColor="text1"/>
          <w:sz w:val="24"/>
          <w:szCs w:val="24"/>
        </w:rPr>
        <w:t>ое</w:t>
      </w:r>
      <w:r w:rsidR="000D0C73" w:rsidRPr="00174D9F">
        <w:rPr>
          <w:b w:val="0"/>
          <w:color w:val="000000" w:themeColor="text1"/>
          <w:sz w:val="24"/>
          <w:szCs w:val="24"/>
        </w:rPr>
        <w:t xml:space="preserve"> в дальнейшем «</w:t>
      </w:r>
      <w:r w:rsidR="006101BF" w:rsidRPr="00174D9F">
        <w:rPr>
          <w:b w:val="0"/>
          <w:color w:val="000000" w:themeColor="text1"/>
          <w:sz w:val="24"/>
          <w:szCs w:val="24"/>
        </w:rPr>
        <w:t>Технический з</w:t>
      </w:r>
      <w:r w:rsidR="000D0C73" w:rsidRPr="00174D9F">
        <w:rPr>
          <w:b w:val="0"/>
          <w:color w:val="000000" w:themeColor="text1"/>
          <w:sz w:val="24"/>
          <w:szCs w:val="24"/>
        </w:rPr>
        <w:t>аказчик»</w:t>
      </w:r>
      <w:r w:rsidR="006101BF" w:rsidRPr="00174D9F">
        <w:rPr>
          <w:b w:val="0"/>
          <w:color w:val="000000" w:themeColor="text1"/>
          <w:sz w:val="24"/>
          <w:szCs w:val="24"/>
        </w:rPr>
        <w:t xml:space="preserve"> (далее по тексту «Заказчик»)</w:t>
      </w:r>
      <w:r w:rsidR="000D0C73" w:rsidRPr="00174D9F">
        <w:rPr>
          <w:b w:val="0"/>
          <w:color w:val="000000" w:themeColor="text1"/>
          <w:sz w:val="24"/>
          <w:szCs w:val="24"/>
        </w:rPr>
        <w:t xml:space="preserve">, в лице </w:t>
      </w:r>
      <w:r w:rsidR="006F33FA" w:rsidRPr="00174D9F">
        <w:rPr>
          <w:b w:val="0"/>
          <w:color w:val="000000" w:themeColor="text1"/>
          <w:sz w:val="24"/>
          <w:szCs w:val="24"/>
        </w:rPr>
        <w:t>_________________________</w:t>
      </w:r>
      <w:r w:rsidR="000D0C73" w:rsidRPr="00174D9F">
        <w:rPr>
          <w:b w:val="0"/>
          <w:color w:val="000000" w:themeColor="text1"/>
          <w:sz w:val="24"/>
          <w:szCs w:val="24"/>
        </w:rPr>
        <w:t>, действующе</w:t>
      </w:r>
      <w:r w:rsidR="00A06725" w:rsidRPr="00174D9F">
        <w:rPr>
          <w:b w:val="0"/>
          <w:color w:val="000000" w:themeColor="text1"/>
          <w:sz w:val="24"/>
          <w:szCs w:val="24"/>
        </w:rPr>
        <w:t>го</w:t>
      </w:r>
      <w:r w:rsidR="000D0C73" w:rsidRPr="00174D9F">
        <w:rPr>
          <w:b w:val="0"/>
          <w:color w:val="000000" w:themeColor="text1"/>
          <w:sz w:val="24"/>
          <w:szCs w:val="24"/>
        </w:rPr>
        <w:t xml:space="preserve"> на основании </w:t>
      </w:r>
      <w:r w:rsidR="00A06725" w:rsidRPr="00174D9F">
        <w:rPr>
          <w:b w:val="0"/>
          <w:color w:val="000000" w:themeColor="text1"/>
          <w:sz w:val="24"/>
          <w:szCs w:val="24"/>
        </w:rPr>
        <w:t>__________________</w:t>
      </w:r>
      <w:r w:rsidR="000D0C73" w:rsidRPr="00174D9F">
        <w:rPr>
          <w:b w:val="0"/>
          <w:color w:val="000000" w:themeColor="text1"/>
          <w:sz w:val="24"/>
          <w:szCs w:val="24"/>
        </w:rPr>
        <w:t xml:space="preserve">, с одной стороны, </w:t>
      </w:r>
    </w:p>
    <w:p w14:paraId="30E4671F" w14:textId="4D0FC1D0" w:rsidR="00744512" w:rsidRPr="00174D9F" w:rsidRDefault="000D0C73" w:rsidP="00174D9F">
      <w:pPr>
        <w:pStyle w:val="1"/>
        <w:tabs>
          <w:tab w:val="left" w:pos="284"/>
        </w:tabs>
        <w:spacing w:before="30" w:after="3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174D9F">
        <w:rPr>
          <w:b w:val="0"/>
          <w:color w:val="000000" w:themeColor="text1"/>
          <w:sz w:val="24"/>
          <w:szCs w:val="24"/>
        </w:rPr>
        <w:t xml:space="preserve">и </w:t>
      </w:r>
      <w:r w:rsidRPr="00174D9F">
        <w:rPr>
          <w:b w:val="0"/>
          <w:color w:val="000000" w:themeColor="text1"/>
          <w:spacing w:val="-4"/>
          <w:sz w:val="24"/>
          <w:szCs w:val="24"/>
        </w:rPr>
        <w:t>________________</w:t>
      </w:r>
      <w:r w:rsidRPr="00174D9F">
        <w:rPr>
          <w:b w:val="0"/>
          <w:color w:val="000000" w:themeColor="text1"/>
          <w:sz w:val="24"/>
          <w:szCs w:val="24"/>
        </w:rPr>
        <w:t xml:space="preserve">, </w:t>
      </w:r>
      <w:r w:rsidR="0088754A" w:rsidRPr="00174D9F">
        <w:rPr>
          <w:b w:val="0"/>
          <w:color w:val="000000" w:themeColor="text1"/>
          <w:sz w:val="24"/>
          <w:szCs w:val="24"/>
        </w:rPr>
        <w:t>именуемое в дальнейшем «Подрядчик»,</w:t>
      </w:r>
      <w:r w:rsidR="00DF7250" w:rsidRPr="00174D9F">
        <w:rPr>
          <w:b w:val="0"/>
          <w:color w:val="000000" w:themeColor="text1"/>
          <w:sz w:val="24"/>
          <w:szCs w:val="24"/>
        </w:rPr>
        <w:t xml:space="preserve"> </w:t>
      </w:r>
      <w:r w:rsidRPr="00174D9F">
        <w:rPr>
          <w:b w:val="0"/>
          <w:color w:val="000000" w:themeColor="text1"/>
          <w:sz w:val="24"/>
          <w:szCs w:val="24"/>
        </w:rPr>
        <w:t xml:space="preserve">в лице __________________, действующего на основании ______________, с другой стороны, </w:t>
      </w:r>
      <w:r w:rsidR="006101BF" w:rsidRPr="00174D9F">
        <w:rPr>
          <w:b w:val="0"/>
          <w:color w:val="000000" w:themeColor="text1"/>
          <w:sz w:val="24"/>
          <w:szCs w:val="24"/>
        </w:rPr>
        <w:t>а вместе именуемые Стороны,</w:t>
      </w:r>
      <w:r w:rsidR="00A06725" w:rsidRPr="00174D9F">
        <w:rPr>
          <w:b w:val="0"/>
          <w:color w:val="000000" w:themeColor="text1"/>
          <w:sz w:val="24"/>
          <w:szCs w:val="24"/>
        </w:rPr>
        <w:t xml:space="preserve"> </w:t>
      </w:r>
      <w:r w:rsidR="0088754A" w:rsidRPr="00174D9F">
        <w:rPr>
          <w:b w:val="0"/>
          <w:color w:val="000000" w:themeColor="text1"/>
          <w:sz w:val="24"/>
          <w:szCs w:val="24"/>
        </w:rPr>
        <w:t xml:space="preserve">заключили настоящий </w:t>
      </w:r>
      <w:r w:rsidR="00DE478F" w:rsidRPr="00174D9F">
        <w:rPr>
          <w:b w:val="0"/>
          <w:color w:val="000000" w:themeColor="text1"/>
          <w:sz w:val="24"/>
          <w:szCs w:val="24"/>
        </w:rPr>
        <w:t>Д</w:t>
      </w:r>
      <w:r w:rsidR="0088754A" w:rsidRPr="00174D9F">
        <w:rPr>
          <w:b w:val="0"/>
          <w:color w:val="000000" w:themeColor="text1"/>
          <w:sz w:val="24"/>
          <w:szCs w:val="24"/>
        </w:rPr>
        <w:t>огово</w:t>
      </w:r>
      <w:r w:rsidR="00DE478F" w:rsidRPr="00174D9F">
        <w:rPr>
          <w:b w:val="0"/>
          <w:color w:val="000000" w:themeColor="text1"/>
          <w:sz w:val="24"/>
          <w:szCs w:val="24"/>
        </w:rPr>
        <w:t>р на оказание услуг и (или) выполнение работ по капитальному ремонту общего имущества в многоквартирных домах, расположенных на территории Красноярского края</w:t>
      </w:r>
      <w:r w:rsidR="0088754A" w:rsidRPr="00174D9F">
        <w:rPr>
          <w:b w:val="0"/>
          <w:color w:val="000000" w:themeColor="text1"/>
          <w:sz w:val="24"/>
          <w:szCs w:val="24"/>
        </w:rPr>
        <w:t xml:space="preserve"> (далее - Договор) </w:t>
      </w:r>
      <w:r w:rsidR="00744512" w:rsidRPr="00174D9F">
        <w:rPr>
          <w:b w:val="0"/>
          <w:color w:val="000000" w:themeColor="text1"/>
          <w:sz w:val="24"/>
          <w:szCs w:val="24"/>
        </w:rPr>
        <w:t>в соответствии с протоколом</w:t>
      </w:r>
      <w:r w:rsidR="004B079E" w:rsidRPr="00174D9F">
        <w:rPr>
          <w:b w:val="0"/>
          <w:color w:val="000000" w:themeColor="text1"/>
          <w:sz w:val="24"/>
          <w:szCs w:val="24"/>
        </w:rPr>
        <w:t xml:space="preserve"> </w:t>
      </w:r>
      <w:r w:rsidR="00744512" w:rsidRPr="00174D9F">
        <w:rPr>
          <w:b w:val="0"/>
          <w:color w:val="000000" w:themeColor="text1"/>
          <w:sz w:val="24"/>
          <w:szCs w:val="24"/>
        </w:rPr>
        <w:t>от «___</w:t>
      </w:r>
      <w:r w:rsidR="00E97BD3" w:rsidRPr="00174D9F">
        <w:rPr>
          <w:b w:val="0"/>
          <w:color w:val="000000" w:themeColor="text1"/>
          <w:sz w:val="24"/>
          <w:szCs w:val="24"/>
        </w:rPr>
        <w:t>_</w:t>
      </w:r>
      <w:r w:rsidR="00744512" w:rsidRPr="00174D9F">
        <w:rPr>
          <w:b w:val="0"/>
          <w:color w:val="000000" w:themeColor="text1"/>
          <w:sz w:val="24"/>
          <w:szCs w:val="24"/>
        </w:rPr>
        <w:t>_» _______</w:t>
      </w:r>
      <w:r w:rsidR="00E97BD3" w:rsidRPr="00174D9F">
        <w:rPr>
          <w:b w:val="0"/>
          <w:color w:val="000000" w:themeColor="text1"/>
          <w:sz w:val="24"/>
          <w:szCs w:val="24"/>
        </w:rPr>
        <w:t>___</w:t>
      </w:r>
      <w:r w:rsidR="00744512" w:rsidRPr="00174D9F">
        <w:rPr>
          <w:b w:val="0"/>
          <w:color w:val="000000" w:themeColor="text1"/>
          <w:sz w:val="24"/>
          <w:szCs w:val="24"/>
        </w:rPr>
        <w:t>_ 20____</w:t>
      </w:r>
      <w:r w:rsidR="00E97BD3" w:rsidRPr="00174D9F">
        <w:rPr>
          <w:b w:val="0"/>
          <w:color w:val="000000" w:themeColor="text1"/>
          <w:sz w:val="24"/>
          <w:szCs w:val="24"/>
        </w:rPr>
        <w:t>_</w:t>
      </w:r>
      <w:r w:rsidR="00744512" w:rsidRPr="00174D9F">
        <w:rPr>
          <w:b w:val="0"/>
          <w:color w:val="000000" w:themeColor="text1"/>
          <w:sz w:val="24"/>
          <w:szCs w:val="24"/>
        </w:rPr>
        <w:t xml:space="preserve"> года №_____, размещенн</w:t>
      </w:r>
      <w:r w:rsidR="00E97BD3" w:rsidRPr="00174D9F">
        <w:rPr>
          <w:b w:val="0"/>
          <w:color w:val="000000" w:themeColor="text1"/>
          <w:sz w:val="24"/>
          <w:szCs w:val="24"/>
        </w:rPr>
        <w:t>ым</w:t>
      </w:r>
      <w:r w:rsidR="00744512" w:rsidRPr="00174D9F">
        <w:rPr>
          <w:b w:val="0"/>
          <w:color w:val="000000" w:themeColor="text1"/>
          <w:sz w:val="24"/>
          <w:szCs w:val="24"/>
        </w:rPr>
        <w:t xml:space="preserve"> на официальном сайте </w:t>
      </w:r>
      <w:hyperlink r:id="rId8" w:history="1">
        <w:r w:rsidR="00744512" w:rsidRPr="00174D9F">
          <w:rPr>
            <w:rStyle w:val="a3"/>
            <w:b w:val="0"/>
            <w:color w:val="000000" w:themeColor="text1"/>
            <w:sz w:val="24"/>
            <w:szCs w:val="24"/>
            <w:u w:val="none"/>
            <w:lang w:val="en-US"/>
          </w:rPr>
          <w:t>www</w:t>
        </w:r>
        <w:r w:rsidR="00744512" w:rsidRPr="00174D9F">
          <w:rPr>
            <w:rStyle w:val="a3"/>
            <w:b w:val="0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744512" w:rsidRPr="00174D9F">
          <w:rPr>
            <w:rStyle w:val="a3"/>
            <w:b w:val="0"/>
            <w:color w:val="000000" w:themeColor="text1"/>
            <w:sz w:val="24"/>
            <w:szCs w:val="24"/>
            <w:u w:val="none"/>
            <w:lang w:val="en-US"/>
          </w:rPr>
          <w:t>zakupki</w:t>
        </w:r>
        <w:proofErr w:type="spellEnd"/>
        <w:r w:rsidR="00744512" w:rsidRPr="00174D9F">
          <w:rPr>
            <w:rStyle w:val="a3"/>
            <w:b w:val="0"/>
            <w:color w:val="000000" w:themeColor="text1"/>
            <w:sz w:val="24"/>
            <w:szCs w:val="24"/>
            <w:u w:val="none"/>
          </w:rPr>
          <w:t>.</w:t>
        </w:r>
        <w:r w:rsidR="00744512" w:rsidRPr="00174D9F">
          <w:rPr>
            <w:rStyle w:val="a3"/>
            <w:b w:val="0"/>
            <w:color w:val="000000" w:themeColor="text1"/>
            <w:sz w:val="24"/>
            <w:szCs w:val="24"/>
            <w:u w:val="none"/>
            <w:lang w:val="en-US"/>
          </w:rPr>
          <w:t>gov</w:t>
        </w:r>
      </w:hyperlink>
      <w:r w:rsidR="00E97BD3" w:rsidRPr="00174D9F">
        <w:rPr>
          <w:b w:val="0"/>
          <w:color w:val="000000" w:themeColor="text1"/>
          <w:sz w:val="24"/>
          <w:szCs w:val="24"/>
        </w:rPr>
        <w:t>.</w:t>
      </w:r>
      <w:proofErr w:type="spellStart"/>
      <w:r w:rsidR="00E97BD3" w:rsidRPr="00174D9F">
        <w:rPr>
          <w:b w:val="0"/>
          <w:color w:val="000000" w:themeColor="text1"/>
          <w:sz w:val="24"/>
          <w:szCs w:val="24"/>
          <w:lang w:val="en-US"/>
        </w:rPr>
        <w:t>ru</w:t>
      </w:r>
      <w:proofErr w:type="spellEnd"/>
      <w:r w:rsidR="00744512" w:rsidRPr="00174D9F">
        <w:rPr>
          <w:b w:val="0"/>
          <w:color w:val="000000" w:themeColor="text1"/>
          <w:sz w:val="24"/>
          <w:szCs w:val="24"/>
        </w:rPr>
        <w:t xml:space="preserve"> (номер извещения </w:t>
      </w:r>
      <w:r w:rsidR="00E97BD3" w:rsidRPr="00174D9F">
        <w:rPr>
          <w:b w:val="0"/>
          <w:color w:val="000000" w:themeColor="text1"/>
          <w:sz w:val="24"/>
          <w:szCs w:val="24"/>
        </w:rPr>
        <w:t>______________</w:t>
      </w:r>
      <w:r w:rsidR="00744512" w:rsidRPr="00174D9F">
        <w:rPr>
          <w:b w:val="0"/>
          <w:color w:val="000000" w:themeColor="text1"/>
          <w:sz w:val="24"/>
          <w:szCs w:val="24"/>
        </w:rPr>
        <w:t>), о нижеследующем:</w:t>
      </w:r>
    </w:p>
    <w:p w14:paraId="5182C939" w14:textId="77777777" w:rsidR="00744512" w:rsidRPr="00174D9F" w:rsidRDefault="00744512" w:rsidP="00174D9F">
      <w:pPr>
        <w:spacing w:before="30" w:after="30"/>
        <w:rPr>
          <w:color w:val="000000" w:themeColor="text1"/>
        </w:rPr>
      </w:pPr>
    </w:p>
    <w:p w14:paraId="02D28A44" w14:textId="77777777" w:rsidR="000D0C73" w:rsidRPr="00174D9F" w:rsidRDefault="000D0C73" w:rsidP="00174D9F">
      <w:pPr>
        <w:numPr>
          <w:ilvl w:val="0"/>
          <w:numId w:val="1"/>
        </w:numPr>
        <w:tabs>
          <w:tab w:val="clear" w:pos="720"/>
        </w:tabs>
        <w:suppressAutoHyphens w:val="0"/>
        <w:spacing w:before="30" w:after="30"/>
        <w:ind w:left="0" w:firstLine="0"/>
        <w:contextualSpacing/>
        <w:jc w:val="center"/>
        <w:rPr>
          <w:b/>
          <w:color w:val="000000" w:themeColor="text1"/>
        </w:rPr>
      </w:pPr>
      <w:r w:rsidRPr="00174D9F">
        <w:rPr>
          <w:b/>
          <w:color w:val="000000" w:themeColor="text1"/>
        </w:rPr>
        <w:t>ПРЕДМЕТ ДОГОВОРА</w:t>
      </w:r>
    </w:p>
    <w:p w14:paraId="620EF17F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1.1. По настоящему </w:t>
      </w:r>
      <w:r w:rsidR="00DE478F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оговору </w:t>
      </w:r>
      <w:r w:rsidRPr="00174D9F">
        <w:rPr>
          <w:bCs/>
          <w:color w:val="000000" w:themeColor="text1"/>
        </w:rPr>
        <w:t xml:space="preserve">Подрядчик обязуется оказать услуги и (или) выполнить работы </w:t>
      </w:r>
      <w:r w:rsidR="00EC489A" w:rsidRPr="00174D9F">
        <w:rPr>
          <w:color w:val="000000" w:themeColor="text1"/>
        </w:rPr>
        <w:t>по капитальному ремонту общего имущества в многоквартирных домах</w:t>
      </w:r>
      <w:r w:rsidR="00DE478F" w:rsidRPr="00174D9F">
        <w:rPr>
          <w:color w:val="000000" w:themeColor="text1"/>
        </w:rPr>
        <w:t>, расположенных на территории Красноярского края (далее – работы) в соответствии с</w:t>
      </w:r>
      <w:r w:rsidRPr="00174D9F">
        <w:rPr>
          <w:bCs/>
          <w:color w:val="000000" w:themeColor="text1"/>
        </w:rPr>
        <w:t>:</w:t>
      </w:r>
    </w:p>
    <w:p w14:paraId="72538814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описанием объекта закупки (техническим заданием) - приложение № 1 к </w:t>
      </w:r>
      <w:r w:rsidR="00DE478F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оговору;</w:t>
      </w:r>
    </w:p>
    <w:p w14:paraId="09984A2D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проектной документацией – приложение № 2 к </w:t>
      </w:r>
      <w:r w:rsidR="00DE478F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оговору; </w:t>
      </w:r>
    </w:p>
    <w:p w14:paraId="32624AD5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ведомост</w:t>
      </w:r>
      <w:r w:rsidR="00DE478F" w:rsidRPr="00174D9F">
        <w:rPr>
          <w:color w:val="000000" w:themeColor="text1"/>
        </w:rPr>
        <w:t>ью</w:t>
      </w:r>
      <w:r w:rsidRPr="00174D9F">
        <w:rPr>
          <w:color w:val="000000" w:themeColor="text1"/>
        </w:rPr>
        <w:t xml:space="preserve"> объемов работ – приложение № 3 к </w:t>
      </w:r>
      <w:r w:rsidR="0057307C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оговору; </w:t>
      </w:r>
    </w:p>
    <w:p w14:paraId="7FDDA6D7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локальным сметным расчет</w:t>
      </w:r>
      <w:r w:rsidR="0057307C" w:rsidRPr="00174D9F">
        <w:rPr>
          <w:color w:val="000000" w:themeColor="text1"/>
        </w:rPr>
        <w:t>ом</w:t>
      </w:r>
      <w:r w:rsidRPr="00174D9F">
        <w:rPr>
          <w:color w:val="000000" w:themeColor="text1"/>
        </w:rPr>
        <w:t xml:space="preserve"> – приложение № 4 к </w:t>
      </w:r>
      <w:r w:rsidR="0057307C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оговору,</w:t>
      </w:r>
    </w:p>
    <w:p w14:paraId="755681A9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графиком </w:t>
      </w:r>
      <w:r w:rsidR="00C3082D" w:rsidRPr="00174D9F">
        <w:rPr>
          <w:color w:val="000000" w:themeColor="text1"/>
        </w:rPr>
        <w:t>выполнения</w:t>
      </w:r>
      <w:r w:rsidRPr="00174D9F">
        <w:rPr>
          <w:color w:val="000000" w:themeColor="text1"/>
        </w:rPr>
        <w:t xml:space="preserve"> работ</w:t>
      </w:r>
      <w:r w:rsidR="00F05ACC" w:rsidRPr="00174D9F">
        <w:rPr>
          <w:color w:val="000000" w:themeColor="text1"/>
        </w:rPr>
        <w:t xml:space="preserve"> на объекте</w:t>
      </w:r>
      <w:r w:rsidRPr="00174D9F">
        <w:rPr>
          <w:color w:val="000000" w:themeColor="text1"/>
        </w:rPr>
        <w:t xml:space="preserve"> – приложение № 5 к </w:t>
      </w:r>
      <w:r w:rsidR="0057307C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оговору,</w:t>
      </w:r>
    </w:p>
    <w:p w14:paraId="12B91E78" w14:textId="77777777" w:rsidR="00C3082D" w:rsidRPr="00174D9F" w:rsidRDefault="00C3082D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адресным перечнем – приложение №6 к Договору,</w:t>
      </w:r>
    </w:p>
    <w:p w14:paraId="62D28EA0" w14:textId="6F95880C" w:rsidR="000D0C73" w:rsidRPr="00174D9F" w:rsidRDefault="000D0C73" w:rsidP="00174D9F">
      <w:pPr>
        <w:spacing w:before="30" w:after="30"/>
        <w:ind w:firstLine="709"/>
        <w:contextualSpacing/>
        <w:jc w:val="both"/>
        <w:rPr>
          <w:bCs/>
          <w:color w:val="000000" w:themeColor="text1"/>
        </w:rPr>
      </w:pPr>
      <w:r w:rsidRPr="00174D9F">
        <w:rPr>
          <w:color w:val="000000" w:themeColor="text1"/>
        </w:rPr>
        <w:t xml:space="preserve">а </w:t>
      </w:r>
      <w:r w:rsidR="004F2639" w:rsidRPr="00174D9F">
        <w:rPr>
          <w:color w:val="000000" w:themeColor="text1"/>
        </w:rPr>
        <w:t>Заказчик обязуется</w:t>
      </w:r>
      <w:r w:rsidR="004F2639" w:rsidRPr="00174D9F">
        <w:rPr>
          <w:bCs/>
          <w:color w:val="000000" w:themeColor="text1"/>
        </w:rPr>
        <w:t xml:space="preserve"> обеспечить приемку и переда</w:t>
      </w:r>
      <w:r w:rsidR="00044004" w:rsidRPr="00174D9F">
        <w:rPr>
          <w:bCs/>
          <w:color w:val="000000" w:themeColor="text1"/>
        </w:rPr>
        <w:t>чу</w:t>
      </w:r>
      <w:r w:rsidR="004F2639" w:rsidRPr="00174D9F">
        <w:rPr>
          <w:bCs/>
          <w:color w:val="000000" w:themeColor="text1"/>
        </w:rPr>
        <w:t xml:space="preserve"> Региональному фонду капитального ремонта многоквартирных домов на территории Красноярского края</w:t>
      </w:r>
      <w:r w:rsidR="00044004" w:rsidRPr="00174D9F">
        <w:rPr>
          <w:bCs/>
          <w:color w:val="000000" w:themeColor="text1"/>
        </w:rPr>
        <w:t xml:space="preserve"> (</w:t>
      </w:r>
      <w:r w:rsidR="00044004" w:rsidRPr="00174D9F">
        <w:rPr>
          <w:color w:val="000000" w:themeColor="text1"/>
        </w:rPr>
        <w:t>ИНН/КПП 2466266666/246601001,</w:t>
      </w:r>
      <w:r w:rsidR="00044004" w:rsidRPr="00174D9F">
        <w:rPr>
          <w:bCs/>
          <w:color w:val="000000" w:themeColor="text1"/>
        </w:rPr>
        <w:t xml:space="preserve"> </w:t>
      </w:r>
      <w:r w:rsidR="00044004" w:rsidRPr="00174D9F">
        <w:rPr>
          <w:color w:val="000000" w:themeColor="text1"/>
        </w:rPr>
        <w:t>ОГРН 1132468055268)</w:t>
      </w:r>
      <w:r w:rsidR="00044004" w:rsidRPr="00174D9F">
        <w:rPr>
          <w:bCs/>
          <w:color w:val="000000" w:themeColor="text1"/>
        </w:rPr>
        <w:t xml:space="preserve"> </w:t>
      </w:r>
      <w:r w:rsidR="004F2639" w:rsidRPr="00174D9F">
        <w:rPr>
          <w:bCs/>
          <w:color w:val="000000" w:themeColor="text1"/>
        </w:rPr>
        <w:t>(далее по тексту «Плательщик»</w:t>
      </w:r>
      <w:r w:rsidR="00044004" w:rsidRPr="00174D9F">
        <w:rPr>
          <w:bCs/>
          <w:color w:val="000000" w:themeColor="text1"/>
        </w:rPr>
        <w:t xml:space="preserve"> либо «Фонд»</w:t>
      </w:r>
      <w:r w:rsidR="004F2639" w:rsidRPr="00174D9F">
        <w:rPr>
          <w:bCs/>
          <w:color w:val="000000" w:themeColor="text1"/>
        </w:rPr>
        <w:t xml:space="preserve">) пакет документов для осуществления оплаты работ в соответствии с Разделом 5 «Цена и порядок расчетов» настоящего </w:t>
      </w:r>
      <w:r w:rsidR="00323351" w:rsidRPr="00174D9F">
        <w:rPr>
          <w:bCs/>
          <w:color w:val="000000" w:themeColor="text1"/>
        </w:rPr>
        <w:t>Д</w:t>
      </w:r>
      <w:r w:rsidR="004F2639" w:rsidRPr="00174D9F">
        <w:rPr>
          <w:bCs/>
          <w:color w:val="000000" w:themeColor="text1"/>
        </w:rPr>
        <w:t>оговора</w:t>
      </w:r>
      <w:r w:rsidRPr="00174D9F">
        <w:rPr>
          <w:color w:val="000000" w:themeColor="text1"/>
        </w:rPr>
        <w:t>.</w:t>
      </w:r>
    </w:p>
    <w:p w14:paraId="42B67055" w14:textId="77777777" w:rsidR="002F31FD" w:rsidRPr="00174D9F" w:rsidRDefault="000D0C73" w:rsidP="00174D9F">
      <w:pPr>
        <w:pStyle w:val="aa"/>
        <w:numPr>
          <w:ilvl w:val="1"/>
          <w:numId w:val="2"/>
        </w:numPr>
        <w:tabs>
          <w:tab w:val="left" w:pos="709"/>
        </w:tabs>
        <w:spacing w:before="30" w:after="30"/>
        <w:ind w:left="0"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Объект капитального ремонта: </w:t>
      </w:r>
    </w:p>
    <w:p w14:paraId="6C004F68" w14:textId="3BBF448E" w:rsidR="000D0C73" w:rsidRPr="00174D9F" w:rsidRDefault="00BB5C53" w:rsidP="00174D9F">
      <w:pPr>
        <w:pStyle w:val="aa"/>
        <w:numPr>
          <w:ilvl w:val="2"/>
          <w:numId w:val="8"/>
        </w:numPr>
        <w:tabs>
          <w:tab w:val="left" w:pos="709"/>
        </w:tabs>
        <w:spacing w:before="30" w:after="30"/>
        <w:ind w:left="0" w:firstLine="709"/>
        <w:contextualSpacing/>
        <w:jc w:val="both"/>
        <w:rPr>
          <w:bCs/>
          <w:color w:val="000000" w:themeColor="text1"/>
        </w:rPr>
      </w:pPr>
      <w:r w:rsidRPr="00174D9F">
        <w:rPr>
          <w:bCs/>
          <w:color w:val="000000" w:themeColor="text1"/>
        </w:rPr>
        <w:t>М</w:t>
      </w:r>
      <w:r w:rsidR="00B06768" w:rsidRPr="00174D9F">
        <w:rPr>
          <w:bCs/>
          <w:color w:val="000000" w:themeColor="text1"/>
        </w:rPr>
        <w:t>ногоквартирный</w:t>
      </w:r>
      <w:r w:rsidR="00044004" w:rsidRPr="00174D9F">
        <w:rPr>
          <w:bCs/>
          <w:color w:val="000000" w:themeColor="text1"/>
        </w:rPr>
        <w:t>(</w:t>
      </w:r>
      <w:proofErr w:type="spellStart"/>
      <w:r w:rsidR="00044004" w:rsidRPr="00174D9F">
        <w:rPr>
          <w:bCs/>
          <w:color w:val="000000" w:themeColor="text1"/>
        </w:rPr>
        <w:t>ые</w:t>
      </w:r>
      <w:proofErr w:type="spellEnd"/>
      <w:r w:rsidR="00044004" w:rsidRPr="00174D9F">
        <w:rPr>
          <w:bCs/>
          <w:color w:val="000000" w:themeColor="text1"/>
        </w:rPr>
        <w:t>)</w:t>
      </w:r>
      <w:r w:rsidR="00B06768" w:rsidRPr="00174D9F">
        <w:rPr>
          <w:bCs/>
          <w:color w:val="000000" w:themeColor="text1"/>
        </w:rPr>
        <w:t xml:space="preserve"> дом</w:t>
      </w:r>
      <w:r w:rsidR="00044004" w:rsidRPr="00174D9F">
        <w:rPr>
          <w:bCs/>
          <w:color w:val="000000" w:themeColor="text1"/>
        </w:rPr>
        <w:t>(а)</w:t>
      </w:r>
      <w:r w:rsidRPr="00174D9F">
        <w:rPr>
          <w:bCs/>
          <w:color w:val="000000" w:themeColor="text1"/>
        </w:rPr>
        <w:t xml:space="preserve"> (далее – объект</w:t>
      </w:r>
      <w:r w:rsidR="00044004" w:rsidRPr="00174D9F">
        <w:rPr>
          <w:bCs/>
          <w:color w:val="000000" w:themeColor="text1"/>
        </w:rPr>
        <w:t>(ы)</w:t>
      </w:r>
      <w:r w:rsidRPr="00174D9F">
        <w:rPr>
          <w:bCs/>
          <w:color w:val="000000" w:themeColor="text1"/>
        </w:rPr>
        <w:t>), расположенный</w:t>
      </w:r>
      <w:r w:rsidR="00044004" w:rsidRPr="00174D9F">
        <w:rPr>
          <w:bCs/>
          <w:color w:val="000000" w:themeColor="text1"/>
        </w:rPr>
        <w:t>(е)</w:t>
      </w:r>
      <w:r w:rsidRPr="00174D9F">
        <w:rPr>
          <w:bCs/>
          <w:color w:val="000000" w:themeColor="text1"/>
        </w:rPr>
        <w:t xml:space="preserve"> по адресу</w:t>
      </w:r>
      <w:r w:rsidR="00044004" w:rsidRPr="00174D9F">
        <w:rPr>
          <w:bCs/>
          <w:color w:val="000000" w:themeColor="text1"/>
        </w:rPr>
        <w:t>(</w:t>
      </w:r>
      <w:proofErr w:type="spellStart"/>
      <w:r w:rsidR="00044004" w:rsidRPr="00174D9F">
        <w:rPr>
          <w:bCs/>
          <w:color w:val="000000" w:themeColor="text1"/>
        </w:rPr>
        <w:t>ам</w:t>
      </w:r>
      <w:proofErr w:type="spellEnd"/>
      <w:r w:rsidR="00044004" w:rsidRPr="00174D9F">
        <w:rPr>
          <w:bCs/>
          <w:color w:val="000000" w:themeColor="text1"/>
        </w:rPr>
        <w:t>)</w:t>
      </w:r>
      <w:r w:rsidRPr="00174D9F">
        <w:rPr>
          <w:bCs/>
          <w:color w:val="000000" w:themeColor="text1"/>
        </w:rPr>
        <w:t>:</w:t>
      </w:r>
      <w:r w:rsidR="00D31BB9" w:rsidRPr="00174D9F">
        <w:rPr>
          <w:b/>
          <w:color w:val="000000" w:themeColor="text1"/>
        </w:rPr>
        <w:t xml:space="preserve"> </w:t>
      </w:r>
      <w:r w:rsidR="00226B7C" w:rsidRPr="00174D9F">
        <w:rPr>
          <w:b/>
          <w:color w:val="000000" w:themeColor="text1"/>
        </w:rPr>
        <w:t>____</w:t>
      </w:r>
      <w:r w:rsidR="0057307C" w:rsidRPr="00174D9F">
        <w:rPr>
          <w:b/>
          <w:color w:val="000000" w:themeColor="text1"/>
        </w:rPr>
        <w:t>______</w:t>
      </w:r>
      <w:r w:rsidR="00226B7C" w:rsidRPr="00174D9F">
        <w:rPr>
          <w:b/>
          <w:color w:val="000000" w:themeColor="text1"/>
        </w:rPr>
        <w:t>____</w:t>
      </w:r>
      <w:r w:rsidR="009D0C7F" w:rsidRPr="00174D9F">
        <w:rPr>
          <w:b/>
          <w:color w:val="000000" w:themeColor="text1"/>
        </w:rPr>
        <w:t>______________________________</w:t>
      </w:r>
      <w:r w:rsidR="004F2639" w:rsidRPr="00174D9F">
        <w:rPr>
          <w:b/>
          <w:color w:val="000000" w:themeColor="text1"/>
        </w:rPr>
        <w:t xml:space="preserve"> </w:t>
      </w:r>
      <w:r w:rsidR="00C50500" w:rsidRPr="00174D9F">
        <w:rPr>
          <w:bCs/>
          <w:color w:val="000000" w:themeColor="text1"/>
        </w:rPr>
        <w:t>(приложение №6 к Д</w:t>
      </w:r>
      <w:r w:rsidR="004F2639" w:rsidRPr="00174D9F">
        <w:rPr>
          <w:bCs/>
          <w:color w:val="000000" w:themeColor="text1"/>
        </w:rPr>
        <w:t>оговору).</w:t>
      </w:r>
    </w:p>
    <w:p w14:paraId="62F34383" w14:textId="33B5CC49" w:rsidR="000D0C73" w:rsidRPr="00174D9F" w:rsidRDefault="00BB5C53" w:rsidP="00174D9F">
      <w:pPr>
        <w:spacing w:before="30" w:after="30"/>
        <w:ind w:firstLine="709"/>
        <w:contextualSpacing/>
        <w:jc w:val="both"/>
        <w:rPr>
          <w:bCs/>
          <w:color w:val="000000" w:themeColor="text1"/>
        </w:rPr>
      </w:pPr>
      <w:r w:rsidRPr="00174D9F">
        <w:rPr>
          <w:bCs/>
          <w:color w:val="000000" w:themeColor="text1"/>
        </w:rPr>
        <w:t>Вид работ на объекте</w:t>
      </w:r>
      <w:r w:rsidR="00D31BB9" w:rsidRPr="00174D9F">
        <w:rPr>
          <w:bCs/>
          <w:color w:val="000000" w:themeColor="text1"/>
        </w:rPr>
        <w:t>(ах)</w:t>
      </w:r>
      <w:r w:rsidRPr="00174D9F">
        <w:rPr>
          <w:bCs/>
          <w:color w:val="000000" w:themeColor="text1"/>
        </w:rPr>
        <w:t xml:space="preserve">: </w:t>
      </w:r>
      <w:r w:rsidR="00226B7C" w:rsidRPr="00174D9F">
        <w:rPr>
          <w:bCs/>
          <w:color w:val="000000" w:themeColor="text1"/>
        </w:rPr>
        <w:t>____</w:t>
      </w:r>
      <w:r w:rsidR="009D0C7F" w:rsidRPr="00174D9F">
        <w:rPr>
          <w:bCs/>
          <w:color w:val="000000" w:themeColor="text1"/>
        </w:rPr>
        <w:t>_________________</w:t>
      </w:r>
      <w:r w:rsidR="00226B7C" w:rsidRPr="00174D9F">
        <w:rPr>
          <w:bCs/>
          <w:color w:val="000000" w:themeColor="text1"/>
        </w:rPr>
        <w:t>______________________________</w:t>
      </w:r>
      <w:r w:rsidRPr="00174D9F">
        <w:rPr>
          <w:bCs/>
          <w:color w:val="000000" w:themeColor="text1"/>
        </w:rPr>
        <w:t>.</w:t>
      </w:r>
    </w:p>
    <w:p w14:paraId="2971E6D0" w14:textId="3DE2A599" w:rsidR="004F2639" w:rsidRPr="00174D9F" w:rsidRDefault="00027E77" w:rsidP="00174D9F">
      <w:pPr>
        <w:pStyle w:val="aa"/>
        <w:numPr>
          <w:ilvl w:val="1"/>
          <w:numId w:val="8"/>
        </w:numPr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Объемы работ по </w:t>
      </w:r>
      <w:r w:rsidR="0057307C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оговору, в том числе набор (перечень) работ</w:t>
      </w:r>
      <w:r w:rsidR="007F6749" w:rsidRPr="00174D9F">
        <w:rPr>
          <w:color w:val="000000" w:themeColor="text1"/>
        </w:rPr>
        <w:t>,</w:t>
      </w:r>
      <w:r w:rsidR="0020567E" w:rsidRPr="00174D9F">
        <w:rPr>
          <w:color w:val="000000" w:themeColor="text1"/>
        </w:rPr>
        <w:t xml:space="preserve"> указаны в проектной документации </w:t>
      </w:r>
      <w:r w:rsidR="00702B8F" w:rsidRPr="00174D9F">
        <w:rPr>
          <w:color w:val="000000" w:themeColor="text1"/>
        </w:rPr>
        <w:t xml:space="preserve">и </w:t>
      </w:r>
      <w:r w:rsidR="00FB5036" w:rsidRPr="00174D9F">
        <w:rPr>
          <w:color w:val="000000" w:themeColor="text1"/>
        </w:rPr>
        <w:t xml:space="preserve">в </w:t>
      </w:r>
      <w:r w:rsidR="00702B8F" w:rsidRPr="00174D9F">
        <w:rPr>
          <w:color w:val="000000" w:themeColor="text1"/>
        </w:rPr>
        <w:t xml:space="preserve">ведомости объемов работ </w:t>
      </w:r>
      <w:r w:rsidR="0020567E" w:rsidRPr="00174D9F">
        <w:rPr>
          <w:color w:val="000000" w:themeColor="text1"/>
        </w:rPr>
        <w:t>(приложени</w:t>
      </w:r>
      <w:r w:rsidR="00702B8F" w:rsidRPr="00174D9F">
        <w:rPr>
          <w:color w:val="000000" w:themeColor="text1"/>
        </w:rPr>
        <w:t>я</w:t>
      </w:r>
      <w:r w:rsidR="0020567E" w:rsidRPr="00174D9F">
        <w:rPr>
          <w:color w:val="000000" w:themeColor="text1"/>
        </w:rPr>
        <w:t xml:space="preserve"> №2</w:t>
      </w:r>
      <w:r w:rsidR="00702B8F" w:rsidRPr="00174D9F">
        <w:rPr>
          <w:color w:val="000000" w:themeColor="text1"/>
        </w:rPr>
        <w:t>, №3</w:t>
      </w:r>
      <w:r w:rsidR="0020567E" w:rsidRPr="00174D9F">
        <w:rPr>
          <w:color w:val="000000" w:themeColor="text1"/>
        </w:rPr>
        <w:t xml:space="preserve"> к </w:t>
      </w:r>
      <w:r w:rsidR="0057307C" w:rsidRPr="00174D9F">
        <w:rPr>
          <w:color w:val="000000" w:themeColor="text1"/>
        </w:rPr>
        <w:t>Д</w:t>
      </w:r>
      <w:r w:rsidR="0020567E" w:rsidRPr="00174D9F">
        <w:rPr>
          <w:color w:val="000000" w:themeColor="text1"/>
        </w:rPr>
        <w:t>оговору)</w:t>
      </w:r>
      <w:r w:rsidR="00551B10" w:rsidRPr="00174D9F">
        <w:rPr>
          <w:color w:val="000000" w:themeColor="text1"/>
        </w:rPr>
        <w:t>.</w:t>
      </w:r>
    </w:p>
    <w:p w14:paraId="11B07476" w14:textId="19A198A9" w:rsidR="009B22A2" w:rsidRPr="00174D9F" w:rsidRDefault="009B22A2" w:rsidP="00174D9F">
      <w:pPr>
        <w:pStyle w:val="aa"/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1.4.   Объемы работ по </w:t>
      </w:r>
      <w:r w:rsidR="004A6137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оговору, в том числе набор (перечень) работ, могут быть изменены собственниками помещений в многоквартирном доме, являющимся объектом капитального ремонта по настоящему </w:t>
      </w:r>
      <w:r w:rsidR="00C50500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оговору, на основании решения, принятого общим собранием собственников, в </w:t>
      </w:r>
      <w:r w:rsidR="00970B53" w:rsidRPr="00174D9F">
        <w:rPr>
          <w:color w:val="000000" w:themeColor="text1"/>
        </w:rPr>
        <w:t>порядке,</w:t>
      </w:r>
      <w:r w:rsidRPr="00174D9F">
        <w:rPr>
          <w:color w:val="000000" w:themeColor="text1"/>
        </w:rPr>
        <w:t xml:space="preserve"> предусмотренном Жилищным кодексом Российской Федерации, а также в случае отказа собственников в допуске Подрядчика для проведения работ в принадлежащее им на праве собственности помещение</w:t>
      </w:r>
      <w:r w:rsidR="004B079E" w:rsidRPr="00174D9F">
        <w:rPr>
          <w:color w:val="000000" w:themeColor="text1"/>
        </w:rPr>
        <w:t>, находящееся</w:t>
      </w:r>
      <w:r w:rsidRPr="00174D9F">
        <w:rPr>
          <w:color w:val="000000" w:themeColor="text1"/>
        </w:rPr>
        <w:t xml:space="preserve"> в объекте </w:t>
      </w:r>
      <w:r w:rsidR="004B079E" w:rsidRPr="00174D9F">
        <w:rPr>
          <w:color w:val="000000" w:themeColor="text1"/>
        </w:rPr>
        <w:t xml:space="preserve">капитального </w:t>
      </w:r>
      <w:r w:rsidRPr="00174D9F">
        <w:rPr>
          <w:color w:val="000000" w:themeColor="text1"/>
        </w:rPr>
        <w:t>ремонта.</w:t>
      </w:r>
    </w:p>
    <w:p w14:paraId="39707D81" w14:textId="77777777" w:rsidR="009B22A2" w:rsidRPr="00174D9F" w:rsidRDefault="009B22A2" w:rsidP="00174D9F">
      <w:pPr>
        <w:pStyle w:val="aa"/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Стороны </w:t>
      </w:r>
      <w:r w:rsidR="00C50500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оговора обязаны внести изменения в техническое задание и сметную документацию (в приложение № 1 и приложение № 4 настоящего </w:t>
      </w:r>
      <w:r w:rsidR="004A6137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оговора) на основании поступившего решения собственников помещений об уменьшении объема, набора (перечня) работ. При уменьшении объема, набора (перечня) работ цена </w:t>
      </w:r>
      <w:r w:rsidR="004A6137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оговора подлежит </w:t>
      </w:r>
      <w:r w:rsidRPr="00174D9F">
        <w:rPr>
          <w:color w:val="000000" w:themeColor="text1"/>
        </w:rPr>
        <w:lastRenderedPageBreak/>
        <w:t xml:space="preserve">пропорциональному уменьшению, расчет цены </w:t>
      </w:r>
      <w:r w:rsidR="004A6137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оговора при этом производится аналогично расчету цены, примененному Подрядчиком при подаче заявки на участие в электронном аукционе, по результатам которого заключен настоящий </w:t>
      </w:r>
      <w:r w:rsidR="004A6137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оговор. </w:t>
      </w:r>
    </w:p>
    <w:p w14:paraId="2B8B7EE7" w14:textId="526E7D45" w:rsidR="009B22A2" w:rsidRPr="00174D9F" w:rsidRDefault="009B22A2" w:rsidP="00174D9F">
      <w:pPr>
        <w:pStyle w:val="aa"/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1.5.  Не подлежат уменьшению объемы работ, </w:t>
      </w:r>
      <w:r w:rsidR="00174D9F" w:rsidRPr="00174D9F">
        <w:rPr>
          <w:color w:val="000000" w:themeColor="text1"/>
        </w:rPr>
        <w:t>набор (перечень) работ,</w:t>
      </w:r>
      <w:r w:rsidRPr="00174D9F">
        <w:rPr>
          <w:color w:val="000000" w:themeColor="text1"/>
        </w:rPr>
        <w:t xml:space="preserve"> уже выполненны</w:t>
      </w:r>
      <w:r w:rsidR="00C50500" w:rsidRPr="00174D9F">
        <w:rPr>
          <w:color w:val="000000" w:themeColor="text1"/>
        </w:rPr>
        <w:t>х</w:t>
      </w:r>
      <w:r w:rsidRPr="00174D9F">
        <w:rPr>
          <w:color w:val="000000" w:themeColor="text1"/>
        </w:rPr>
        <w:t xml:space="preserve"> Подрядчиком на момент поступления решения собственников помещений, указанного в настоящем пункте, за исключением случаев, приобретения материалов и оборудования, которые не будут фактически использованы при производстве работ по настоящему </w:t>
      </w:r>
      <w:r w:rsidR="004A6137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оговору. Факт выполнения работ на момент поступления решения подтверждается Подрядчиком.</w:t>
      </w:r>
    </w:p>
    <w:p w14:paraId="548B62D4" w14:textId="77777777" w:rsidR="0043399E" w:rsidRPr="00174D9F" w:rsidRDefault="009C11B9" w:rsidP="00174D9F">
      <w:pPr>
        <w:pStyle w:val="aa"/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1.6. </w:t>
      </w:r>
      <w:r w:rsidR="00A467E8" w:rsidRPr="00174D9F">
        <w:rPr>
          <w:color w:val="000000" w:themeColor="text1"/>
        </w:rPr>
        <w:t>Оказание услуг и (или) выполнение работ по капитальному ремонту общего имущества</w:t>
      </w:r>
      <w:r w:rsidR="00CF2ADA" w:rsidRPr="00174D9F">
        <w:rPr>
          <w:color w:val="000000" w:themeColor="text1"/>
        </w:rPr>
        <w:t xml:space="preserve"> в многоквартирных домах </w:t>
      </w:r>
      <w:r w:rsidR="00A467E8" w:rsidRPr="00174D9F">
        <w:rPr>
          <w:color w:val="000000" w:themeColor="text1"/>
        </w:rPr>
        <w:t>производ</w:t>
      </w:r>
      <w:r w:rsidR="00CF2ADA" w:rsidRPr="00174D9F">
        <w:rPr>
          <w:color w:val="000000" w:themeColor="text1"/>
        </w:rPr>
        <w:t>и</w:t>
      </w:r>
      <w:r w:rsidR="00A467E8" w:rsidRPr="00174D9F">
        <w:rPr>
          <w:color w:val="000000" w:themeColor="text1"/>
        </w:rPr>
        <w:t>тся без переселения, выселения собственников и нанимателей помещений.</w:t>
      </w:r>
    </w:p>
    <w:p w14:paraId="53BB4CBA" w14:textId="680E7A32" w:rsidR="00F82B48" w:rsidRPr="00174D9F" w:rsidRDefault="0043399E" w:rsidP="00174D9F">
      <w:pPr>
        <w:pStyle w:val="aa"/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1.7. </w:t>
      </w:r>
      <w:r w:rsidR="0057254E" w:rsidRPr="00174D9F">
        <w:rPr>
          <w:color w:val="000000" w:themeColor="text1"/>
        </w:rPr>
        <w:t>Обмен документами</w:t>
      </w:r>
      <w:r w:rsidRPr="00174D9F">
        <w:rPr>
          <w:color w:val="000000" w:themeColor="text1"/>
        </w:rPr>
        <w:t>, осуществляемый Заказчиком через Информационно-аналитическую систему по управлению программой капитального ремонта (далее – Система)</w:t>
      </w:r>
      <w:r w:rsidR="00F82B48" w:rsidRPr="00174D9F">
        <w:rPr>
          <w:color w:val="000000" w:themeColor="text1"/>
        </w:rPr>
        <w:t>, в том числе предписаниями и актами, приравнивается Сторонами к обмену информацией на бумажном носителе</w:t>
      </w:r>
      <w:r w:rsidR="004D3C36" w:rsidRPr="00174D9F">
        <w:rPr>
          <w:color w:val="000000" w:themeColor="text1"/>
        </w:rPr>
        <w:t xml:space="preserve">, </w:t>
      </w:r>
      <w:r w:rsidR="004B079E" w:rsidRPr="00174D9F">
        <w:rPr>
          <w:color w:val="000000" w:themeColor="text1"/>
        </w:rPr>
        <w:t>за исключениями,</w:t>
      </w:r>
      <w:r w:rsidR="007B13A9" w:rsidRPr="00174D9F">
        <w:rPr>
          <w:color w:val="000000" w:themeColor="text1"/>
        </w:rPr>
        <w:t xml:space="preserve"> предусмотренными регламентом обмена такой информацией, утверждённым Фондом</w:t>
      </w:r>
      <w:r w:rsidR="00F82B48" w:rsidRPr="00174D9F">
        <w:rPr>
          <w:color w:val="000000" w:themeColor="text1"/>
        </w:rPr>
        <w:t>.</w:t>
      </w:r>
    </w:p>
    <w:p w14:paraId="7E7FF22D" w14:textId="50986DA7" w:rsidR="002D70DD" w:rsidRPr="00174D9F" w:rsidRDefault="00F82B48" w:rsidP="00174D9F">
      <w:pPr>
        <w:pStyle w:val="aa"/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Для целей электронного документооборота Подрядчик обеспечивает </w:t>
      </w:r>
      <w:r w:rsidR="002D70DD" w:rsidRPr="00174D9F">
        <w:rPr>
          <w:color w:val="000000" w:themeColor="text1"/>
        </w:rPr>
        <w:t xml:space="preserve">регистрацию уполномоченного представителя подрядной организации в личном кабинете с приложением </w:t>
      </w:r>
      <w:r w:rsidR="00844BAC" w:rsidRPr="00174D9F">
        <w:rPr>
          <w:color w:val="000000" w:themeColor="text1"/>
        </w:rPr>
        <w:t>соответствующих доверенностей (приказов), подтверждающих полномочия представителя</w:t>
      </w:r>
      <w:r w:rsidR="002D70DD" w:rsidRPr="00174D9F">
        <w:rPr>
          <w:color w:val="000000" w:themeColor="text1"/>
        </w:rPr>
        <w:t>.</w:t>
      </w:r>
    </w:p>
    <w:p w14:paraId="219030DF" w14:textId="51363F10" w:rsidR="00AD131B" w:rsidRPr="00174D9F" w:rsidRDefault="002D70DD" w:rsidP="00174D9F">
      <w:pPr>
        <w:pStyle w:val="aa"/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Регламент обмена информацией в Системе утверждается Фондом и размещается на официальном сайте Регионального </w:t>
      </w:r>
      <w:r w:rsidRPr="00174D9F">
        <w:rPr>
          <w:bCs/>
          <w:color w:val="000000" w:themeColor="text1"/>
        </w:rPr>
        <w:t xml:space="preserve">фонда капитального ремонта многоквартирных домов на территории Красноярского края </w:t>
      </w:r>
      <w:hyperlink r:id="rId9" w:history="1">
        <w:r w:rsidRPr="00174D9F">
          <w:rPr>
            <w:rStyle w:val="a3"/>
            <w:color w:val="000000" w:themeColor="text1"/>
            <w:u w:val="none"/>
          </w:rPr>
          <w:t>www.fondkr24.ru</w:t>
        </w:r>
      </w:hyperlink>
      <w:r w:rsidRPr="00174D9F">
        <w:rPr>
          <w:color w:val="000000" w:themeColor="text1"/>
        </w:rPr>
        <w:t xml:space="preserve"> в разделе «Закупки</w:t>
      </w:r>
      <w:r w:rsidR="00844BAC" w:rsidRPr="00174D9F">
        <w:rPr>
          <w:color w:val="000000" w:themeColor="text1"/>
        </w:rPr>
        <w:t>/Информация для подрядчиков».</w:t>
      </w:r>
    </w:p>
    <w:p w14:paraId="128FB94D" w14:textId="77777777" w:rsidR="002D70DD" w:rsidRPr="00174D9F" w:rsidRDefault="002D70DD" w:rsidP="00174D9F">
      <w:pPr>
        <w:pStyle w:val="aa"/>
        <w:spacing w:before="30" w:after="30"/>
        <w:ind w:left="0" w:firstLine="709"/>
        <w:jc w:val="both"/>
        <w:rPr>
          <w:color w:val="000000" w:themeColor="text1"/>
        </w:rPr>
      </w:pPr>
    </w:p>
    <w:p w14:paraId="33AFA365" w14:textId="77777777" w:rsidR="000D0C73" w:rsidRPr="00174D9F" w:rsidRDefault="000D0C73" w:rsidP="00174D9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30" w:after="30"/>
        <w:contextualSpacing/>
        <w:jc w:val="center"/>
        <w:rPr>
          <w:b/>
          <w:color w:val="000000" w:themeColor="text1"/>
        </w:rPr>
      </w:pPr>
      <w:r w:rsidRPr="00174D9F">
        <w:rPr>
          <w:b/>
          <w:color w:val="000000" w:themeColor="text1"/>
        </w:rPr>
        <w:t>2. СРОК ОКАЗАНИЯ УСЛУГ И (ИЛИ)</w:t>
      </w:r>
      <w:r w:rsidR="0057307C" w:rsidRPr="00174D9F">
        <w:rPr>
          <w:b/>
          <w:color w:val="000000" w:themeColor="text1"/>
        </w:rPr>
        <w:t xml:space="preserve"> </w:t>
      </w:r>
      <w:r w:rsidRPr="00174D9F">
        <w:rPr>
          <w:b/>
          <w:color w:val="000000" w:themeColor="text1"/>
        </w:rPr>
        <w:t>ВЫПОЛНЕНИЯ РАБОТ</w:t>
      </w:r>
    </w:p>
    <w:p w14:paraId="741C1EFF" w14:textId="77777777" w:rsidR="00980270" w:rsidRPr="00174D9F" w:rsidRDefault="000D0C73" w:rsidP="00174D9F">
      <w:pPr>
        <w:spacing w:before="30" w:after="30"/>
        <w:ind w:firstLine="709"/>
        <w:jc w:val="both"/>
        <w:rPr>
          <w:iCs/>
          <w:color w:val="000000" w:themeColor="text1"/>
        </w:rPr>
      </w:pPr>
      <w:r w:rsidRPr="00174D9F">
        <w:rPr>
          <w:color w:val="000000" w:themeColor="text1"/>
        </w:rPr>
        <w:t xml:space="preserve">2.1. </w:t>
      </w:r>
      <w:r w:rsidRPr="00174D9F">
        <w:rPr>
          <w:color w:val="000000" w:themeColor="text1"/>
          <w:spacing w:val="-2"/>
        </w:rPr>
        <w:t>Срок оказания услуг и (или) выполнения работ</w:t>
      </w:r>
      <w:r w:rsidR="00FF60C3" w:rsidRPr="00174D9F">
        <w:rPr>
          <w:color w:val="000000" w:themeColor="text1"/>
        </w:rPr>
        <w:t>:</w:t>
      </w:r>
    </w:p>
    <w:p w14:paraId="75DE1D83" w14:textId="77777777" w:rsidR="002074B4" w:rsidRPr="00174D9F" w:rsidRDefault="002074B4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2.1.1. Начало выполнения работ: в соответствии с графиком производства работ </w:t>
      </w:r>
      <w:r w:rsidR="0057307C" w:rsidRPr="00174D9F">
        <w:rPr>
          <w:color w:val="000000" w:themeColor="text1"/>
        </w:rPr>
        <w:t xml:space="preserve">на объекте </w:t>
      </w:r>
      <w:r w:rsidRPr="00174D9F">
        <w:rPr>
          <w:color w:val="000000" w:themeColor="text1"/>
        </w:rPr>
        <w:t xml:space="preserve">(приложение №5). </w:t>
      </w:r>
      <w:r w:rsidRPr="00174D9F">
        <w:rPr>
          <w:color w:val="000000" w:themeColor="text1"/>
          <w:spacing w:val="-2"/>
        </w:rPr>
        <w:t>П</w:t>
      </w:r>
      <w:r w:rsidRPr="00174D9F">
        <w:rPr>
          <w:color w:val="000000" w:themeColor="text1"/>
        </w:rPr>
        <w:t xml:space="preserve">одрядчик имеет право выполнить работы досрочно, при этом Подрядчик не вправе требовать увеличения цены </w:t>
      </w:r>
      <w:r w:rsidR="0057307C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оговора, а также досрочной оплаты </w:t>
      </w:r>
      <w:r w:rsidR="009B22A2" w:rsidRPr="00174D9F">
        <w:rPr>
          <w:color w:val="000000" w:themeColor="text1"/>
        </w:rPr>
        <w:t xml:space="preserve">Плательщиком </w:t>
      </w:r>
      <w:r w:rsidRPr="00174D9F">
        <w:rPr>
          <w:color w:val="000000" w:themeColor="text1"/>
        </w:rPr>
        <w:t>выполненных работ.</w:t>
      </w:r>
    </w:p>
    <w:p w14:paraId="651F149D" w14:textId="77777777" w:rsidR="002074B4" w:rsidRPr="00174D9F" w:rsidRDefault="002074B4" w:rsidP="00174D9F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2.1.2. Окончание выполнения работы: </w:t>
      </w:r>
      <w:r w:rsidR="006F1730" w:rsidRPr="00174D9F">
        <w:rPr>
          <w:color w:val="000000" w:themeColor="text1"/>
        </w:rPr>
        <w:t>в соответствии с графиком производства работ</w:t>
      </w:r>
      <w:r w:rsidR="006101BF" w:rsidRPr="00174D9F">
        <w:rPr>
          <w:color w:val="000000" w:themeColor="text1"/>
        </w:rPr>
        <w:t xml:space="preserve"> на объекте</w:t>
      </w:r>
      <w:r w:rsidR="006F1730" w:rsidRPr="00174D9F">
        <w:rPr>
          <w:color w:val="000000" w:themeColor="text1"/>
        </w:rPr>
        <w:t xml:space="preserve"> (приложение № 5).</w:t>
      </w:r>
      <w:r w:rsidR="003B67A5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 xml:space="preserve">Уведомление о завершении работ и необходимости приемки направляется Заказчику </w:t>
      </w:r>
      <w:r w:rsidR="0064046A" w:rsidRPr="00174D9F">
        <w:rPr>
          <w:color w:val="000000" w:themeColor="text1"/>
        </w:rPr>
        <w:t>в срок,</w:t>
      </w:r>
      <w:r w:rsidR="009B22A2" w:rsidRPr="00174D9F">
        <w:rPr>
          <w:color w:val="000000" w:themeColor="text1"/>
        </w:rPr>
        <w:t xml:space="preserve"> установленный </w:t>
      </w:r>
      <w:r w:rsidR="00881AAB" w:rsidRPr="00174D9F">
        <w:rPr>
          <w:color w:val="000000" w:themeColor="text1"/>
        </w:rPr>
        <w:t>в соответствии с графиком производства работ (приложение № 5).</w:t>
      </w:r>
    </w:p>
    <w:p w14:paraId="0B94B711" w14:textId="77777777" w:rsidR="00CF2ADA" w:rsidRPr="00174D9F" w:rsidRDefault="000D0C73" w:rsidP="00174D9F">
      <w:pPr>
        <w:tabs>
          <w:tab w:val="left" w:pos="567"/>
        </w:tabs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2.</w:t>
      </w:r>
      <w:r w:rsidR="00D77E4F" w:rsidRPr="00174D9F">
        <w:rPr>
          <w:color w:val="000000" w:themeColor="text1"/>
        </w:rPr>
        <w:t>2</w:t>
      </w:r>
      <w:r w:rsidRPr="00174D9F">
        <w:rPr>
          <w:color w:val="000000" w:themeColor="text1"/>
        </w:rPr>
        <w:t xml:space="preserve">. Сроки, установленные </w:t>
      </w:r>
      <w:r w:rsidR="006101BF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оговором, являются исходными для определения имущественных санкций в случае нарушения Подрядчиком сроков выполнения работ.</w:t>
      </w:r>
    </w:p>
    <w:p w14:paraId="5FAC70FA" w14:textId="07690313" w:rsidR="00CF2ADA" w:rsidRPr="00174D9F" w:rsidRDefault="00CF2ADA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color w:val="000000" w:themeColor="text1"/>
        </w:rPr>
        <w:t xml:space="preserve">2.3. </w:t>
      </w:r>
      <w:r w:rsidRPr="00174D9F">
        <w:rPr>
          <w:rFonts w:eastAsiaTheme="minorEastAsia"/>
          <w:color w:val="000000" w:themeColor="text1"/>
          <w:lang w:eastAsia="ru-RU"/>
        </w:rPr>
        <w:t>Сроки оказания услуг и (или) выполнения работ по Договору о проведении капитального ремонта по соглашению Сторон могут быть продлены на период действия одного из обстоятельств</w:t>
      </w:r>
      <w:r w:rsidR="00542AF7" w:rsidRPr="00174D9F">
        <w:rPr>
          <w:rFonts w:eastAsiaTheme="minorEastAsia"/>
          <w:color w:val="000000" w:themeColor="text1"/>
          <w:lang w:eastAsia="ru-RU"/>
        </w:rPr>
        <w:t>,</w:t>
      </w:r>
      <w:r w:rsidRPr="00174D9F">
        <w:rPr>
          <w:rFonts w:eastAsiaTheme="minorEastAsia"/>
          <w:color w:val="000000" w:themeColor="text1"/>
          <w:lang w:eastAsia="ru-RU"/>
        </w:rPr>
        <w:t xml:space="preserve"> при наличии документов, подтверждающих такие обстоятельства, предусмотренных п. 223 Постановления Правительства РФ </w:t>
      </w:r>
      <w:r w:rsidRPr="00174D9F">
        <w:rPr>
          <w:color w:val="000000" w:themeColor="text1"/>
          <w:kern w:val="36"/>
          <w:lang w:eastAsia="ru-RU"/>
        </w:rPr>
        <w:t xml:space="preserve">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домах", действующего на момент наступления таких обстоятельств. </w:t>
      </w:r>
    </w:p>
    <w:p w14:paraId="5D1ADBA9" w14:textId="77777777" w:rsidR="00AD131B" w:rsidRPr="00174D9F" w:rsidRDefault="00AD131B" w:rsidP="00174D9F">
      <w:pPr>
        <w:tabs>
          <w:tab w:val="left" w:pos="567"/>
        </w:tabs>
        <w:spacing w:before="30" w:after="30"/>
        <w:jc w:val="both"/>
        <w:rPr>
          <w:color w:val="000000" w:themeColor="text1"/>
        </w:rPr>
      </w:pPr>
    </w:p>
    <w:p w14:paraId="6A69D2B6" w14:textId="77777777" w:rsidR="000D0C73" w:rsidRPr="00174D9F" w:rsidRDefault="000D0C73" w:rsidP="00174D9F">
      <w:pPr>
        <w:spacing w:before="30" w:after="30"/>
        <w:contextualSpacing/>
        <w:jc w:val="center"/>
        <w:rPr>
          <w:b/>
          <w:color w:val="000000" w:themeColor="text1"/>
          <w:spacing w:val="-1"/>
        </w:rPr>
      </w:pPr>
      <w:r w:rsidRPr="00174D9F">
        <w:rPr>
          <w:b/>
          <w:color w:val="000000" w:themeColor="text1"/>
          <w:spacing w:val="-1"/>
        </w:rPr>
        <w:t>3. ПРАВА И ОБЯЗАННОСТИ СТОРОН</w:t>
      </w:r>
    </w:p>
    <w:p w14:paraId="78C574AB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3.1. Права Заказчика</w:t>
      </w:r>
      <w:r w:rsidR="004B7CAA" w:rsidRPr="00174D9F">
        <w:rPr>
          <w:color w:val="000000" w:themeColor="text1"/>
        </w:rPr>
        <w:t>.</w:t>
      </w:r>
    </w:p>
    <w:p w14:paraId="4A19BB2F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lastRenderedPageBreak/>
        <w:t>3.1.1. Заказчик вправе осуществлять контроль и надзор за ходом и качеством выполняемых работ, соблюдением сроков их выполнения, качеством предоставленных Подрядчиком материалов и оборудования.</w:t>
      </w:r>
      <w:r w:rsidR="00A06725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>Количество проверок и сроки их проведения определяются Заказчиком единолично</w:t>
      </w:r>
      <w:r w:rsidR="004B7CAA" w:rsidRPr="00174D9F">
        <w:rPr>
          <w:color w:val="000000" w:themeColor="text1"/>
        </w:rPr>
        <w:t>.</w:t>
      </w:r>
    </w:p>
    <w:p w14:paraId="582EC5AD" w14:textId="61B405BB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3.1.2. Заказчик вправе требовать от Подрядчика надлежащего исполнения обязательств в соответствии с условиями настоящего </w:t>
      </w:r>
      <w:r w:rsidR="00880FEE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оговора, включая направление Подрядчику уведомлений о нарушении сроков по </w:t>
      </w:r>
      <w:r w:rsidR="00880FEE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оговору, предписани</w:t>
      </w:r>
      <w:r w:rsidR="004B079E" w:rsidRPr="00174D9F">
        <w:rPr>
          <w:color w:val="000000" w:themeColor="text1"/>
        </w:rPr>
        <w:t>й</w:t>
      </w:r>
      <w:r w:rsidRPr="00174D9F">
        <w:rPr>
          <w:color w:val="000000" w:themeColor="text1"/>
        </w:rPr>
        <w:t xml:space="preserve"> по качеству работ по </w:t>
      </w:r>
      <w:r w:rsidR="00880FEE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оговору, обязательных для исполнения Подрядчиком в сроки, указанные в соответствующих документах. За неисполнение/ненадлежащее, несвоевременное исполнение требований Заказчика Подрядчик несет ответственность в соответствии с условиями настоящего </w:t>
      </w:r>
      <w:r w:rsidR="00880FEE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оговора и действующего законодательства Российской Федерации</w:t>
      </w:r>
      <w:r w:rsidR="004B7CAA" w:rsidRPr="00174D9F">
        <w:rPr>
          <w:color w:val="000000" w:themeColor="text1"/>
        </w:rPr>
        <w:t>.</w:t>
      </w:r>
    </w:p>
    <w:p w14:paraId="15626241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3.1.3. Заказчик вправе запрашивать информацию (в том числе в виде письменного отчета за подписью уполномоченного представителя Подрядчика) о ходе и состоянии выполнения Подрядчиком принятых на себя обязательств по настоящему </w:t>
      </w:r>
      <w:r w:rsidR="00880FEE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</w:t>
      </w:r>
      <w:r w:rsidR="004B7CAA" w:rsidRPr="00174D9F">
        <w:rPr>
          <w:color w:val="000000" w:themeColor="text1"/>
        </w:rPr>
        <w:t>.</w:t>
      </w:r>
    </w:p>
    <w:p w14:paraId="7A601A5F" w14:textId="77777777" w:rsidR="000D0C73" w:rsidRPr="00174D9F" w:rsidRDefault="000D0C73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color w:val="000000" w:themeColor="text1"/>
        </w:rPr>
        <w:t xml:space="preserve">3.1.4. Заказчик вправе требовать от Подрядчика в любое время приостановки выполнения работ полностью либо в части (в том числе отдельных видов работ, либо применения отдельных видов материалов, конструкций, оборудования, изделий, систем и пр.). Требование о приостановке выполнения работ по настоящему </w:t>
      </w:r>
      <w:r w:rsidR="00880FEE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 должно быть отражено в общем журнале работ</w:t>
      </w:r>
      <w:r w:rsidRPr="00174D9F">
        <w:rPr>
          <w:rFonts w:eastAsia="Calibri"/>
          <w:color w:val="000000" w:themeColor="text1"/>
          <w:lang w:eastAsia="ru-RU"/>
        </w:rPr>
        <w:t>.</w:t>
      </w:r>
    </w:p>
    <w:p w14:paraId="53E0A8A5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Приостановка работ по причине некачественного выполнения отдельных видов работ либо применения некачественных материалов, конструкций, оборудования, изделий, систем должна быть произведена Заказчиком немедленно после выявления вышеуказанных фактов. </w:t>
      </w:r>
    </w:p>
    <w:p w14:paraId="6CB29EC6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За отказ в удовлетворении требования о приостановке работ Подрядчик несет ответственность, предусмотренную настоящим </w:t>
      </w:r>
      <w:r w:rsidR="00880FEE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оговором и действующим законодательством Российской Федерации. Отказ Подрядчика в приостановке работ в соответствии с настоящим пунктом фиксируется в общем журнале работ.</w:t>
      </w:r>
    </w:p>
    <w:p w14:paraId="1B821428" w14:textId="77777777" w:rsidR="00954D65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Подрядчик обязан устранить причины приостановки </w:t>
      </w:r>
      <w:r w:rsidR="00E94413" w:rsidRPr="00174D9F">
        <w:rPr>
          <w:color w:val="000000" w:themeColor="text1"/>
        </w:rPr>
        <w:t>р</w:t>
      </w:r>
      <w:r w:rsidR="0083311E" w:rsidRPr="00174D9F">
        <w:rPr>
          <w:color w:val="000000" w:themeColor="text1"/>
        </w:rPr>
        <w:t>абот</w:t>
      </w:r>
      <w:r w:rsidR="00A06725" w:rsidRPr="00174D9F">
        <w:rPr>
          <w:color w:val="000000" w:themeColor="text1"/>
        </w:rPr>
        <w:t xml:space="preserve"> </w:t>
      </w:r>
      <w:r w:rsidR="0083311E" w:rsidRPr="00174D9F">
        <w:rPr>
          <w:color w:val="000000" w:themeColor="text1"/>
        </w:rPr>
        <w:t xml:space="preserve">в пределах сроков производства </w:t>
      </w:r>
      <w:r w:rsidR="00E94413" w:rsidRPr="00174D9F">
        <w:rPr>
          <w:color w:val="000000" w:themeColor="text1"/>
        </w:rPr>
        <w:t>р</w:t>
      </w:r>
      <w:r w:rsidRPr="00174D9F">
        <w:rPr>
          <w:color w:val="000000" w:themeColor="text1"/>
        </w:rPr>
        <w:t xml:space="preserve">абот в целом и отдельных этапов работ, установленных настоящим </w:t>
      </w:r>
      <w:r w:rsidR="00880FEE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оговором. Подрядчик не вправе требовать увеличения сроков выполнения работ в целом, либо отдельных этапов работ</w:t>
      </w:r>
      <w:r w:rsidR="007E62CF" w:rsidRPr="00174D9F">
        <w:rPr>
          <w:color w:val="000000" w:themeColor="text1"/>
        </w:rPr>
        <w:t>, за исключением обстоятельств, указанных в п. 2.3. настоящего Договора.</w:t>
      </w:r>
    </w:p>
    <w:p w14:paraId="684C10AE" w14:textId="2E18A3AA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3.1.5. Заказчик вправе запретить Подрядчику производство работ по настоящему </w:t>
      </w:r>
      <w:r w:rsidR="0064046A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 в случае выявления несоответствия материалов, конструкций и оборудования установленным требованиям до момента</w:t>
      </w:r>
      <w:r w:rsidR="00702B8F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>устранения</w:t>
      </w:r>
      <w:r w:rsidR="00702B8F" w:rsidRPr="00174D9F">
        <w:rPr>
          <w:color w:val="000000" w:themeColor="text1"/>
        </w:rPr>
        <w:t xml:space="preserve"> несоответствия</w:t>
      </w:r>
      <w:r w:rsidR="004B7CAA" w:rsidRPr="00174D9F">
        <w:rPr>
          <w:color w:val="000000" w:themeColor="text1"/>
        </w:rPr>
        <w:t>.</w:t>
      </w:r>
    </w:p>
    <w:p w14:paraId="4928CE5C" w14:textId="77777777" w:rsidR="0064046A" w:rsidRPr="00174D9F" w:rsidRDefault="000D0C73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3.1.6. Заказчик вправе в любое время в ходе производства работ на объекте производить выверку объемов выполненных Подрядчиком работ. Для производства выверки объемов работ и составления акта выверки </w:t>
      </w:r>
      <w:r w:rsidR="003B676D" w:rsidRPr="00174D9F">
        <w:rPr>
          <w:color w:val="000000" w:themeColor="text1"/>
        </w:rPr>
        <w:t>работ</w:t>
      </w:r>
      <w:r w:rsidR="00D46F86" w:rsidRPr="00174D9F">
        <w:rPr>
          <w:color w:val="000000" w:themeColor="text1"/>
        </w:rPr>
        <w:t>,</w:t>
      </w:r>
      <w:r w:rsidR="00A06725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>фактически выполненных на объекте</w:t>
      </w:r>
      <w:r w:rsidR="00D46F86" w:rsidRPr="00174D9F">
        <w:rPr>
          <w:color w:val="000000" w:themeColor="text1"/>
        </w:rPr>
        <w:t>,</w:t>
      </w:r>
      <w:r w:rsidRPr="00174D9F">
        <w:rPr>
          <w:color w:val="000000" w:themeColor="text1"/>
        </w:rPr>
        <w:t xml:space="preserve"> Заказчик в срок не позднее</w:t>
      </w:r>
      <w:r w:rsidR="00080128" w:rsidRPr="00174D9F">
        <w:rPr>
          <w:color w:val="000000" w:themeColor="text1"/>
        </w:rPr>
        <w:t>, ч</w:t>
      </w:r>
      <w:r w:rsidRPr="00174D9F">
        <w:rPr>
          <w:color w:val="000000" w:themeColor="text1"/>
        </w:rPr>
        <w:t xml:space="preserve">ем за </w:t>
      </w:r>
      <w:r w:rsidR="000E5735" w:rsidRPr="00174D9F">
        <w:rPr>
          <w:color w:val="000000" w:themeColor="text1"/>
        </w:rPr>
        <w:t>2 (</w:t>
      </w:r>
      <w:r w:rsidRPr="00174D9F">
        <w:rPr>
          <w:color w:val="000000" w:themeColor="text1"/>
        </w:rPr>
        <w:t>два</w:t>
      </w:r>
      <w:r w:rsidR="000E5735" w:rsidRPr="00174D9F">
        <w:rPr>
          <w:color w:val="000000" w:themeColor="text1"/>
        </w:rPr>
        <w:t>) календарных</w:t>
      </w:r>
      <w:r w:rsidRPr="00174D9F">
        <w:rPr>
          <w:color w:val="000000" w:themeColor="text1"/>
        </w:rPr>
        <w:t xml:space="preserve"> дня до предполагаемой даты выверки направляет Подрядчику вызов на объек</w:t>
      </w:r>
      <w:r w:rsidR="0064046A" w:rsidRPr="00174D9F">
        <w:rPr>
          <w:color w:val="000000" w:themeColor="text1"/>
        </w:rPr>
        <w:t>т.</w:t>
      </w:r>
    </w:p>
    <w:p w14:paraId="3D816F85" w14:textId="77777777" w:rsidR="000D0C73" w:rsidRPr="00174D9F" w:rsidRDefault="000D0C73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В случае неявки представителя Подрядчика на объект либо его необоснованного отказа от подписания акта выверки, об этом производится соответствующая отметка в акте, и он принимается Заказчиком без участия Подрядчика. Заказчик вправе привлечь к оформлению акта выверки третьих лиц </w:t>
      </w:r>
      <w:r w:rsidRPr="00174D9F">
        <w:rPr>
          <w:rFonts w:eastAsia="Arial"/>
          <w:color w:val="000000" w:themeColor="text1"/>
        </w:rPr>
        <w:t xml:space="preserve">(управляющую организацию, </w:t>
      </w:r>
      <w:r w:rsidRPr="00174D9F">
        <w:rPr>
          <w:bCs/>
          <w:color w:val="000000" w:themeColor="text1"/>
        </w:rPr>
        <w:t>лицо, которое от имени всех собственников помещений в многоквартирном доме уполномочено участвовать в приемке выполненных работ по капитальному ремонту,</w:t>
      </w:r>
      <w:r w:rsidRPr="00174D9F">
        <w:rPr>
          <w:rFonts w:eastAsia="Arial"/>
          <w:color w:val="000000" w:themeColor="text1"/>
        </w:rPr>
        <w:t xml:space="preserve"> и пр.), такой акт является обязат</w:t>
      </w:r>
      <w:r w:rsidR="00F07729" w:rsidRPr="00174D9F">
        <w:rPr>
          <w:rFonts w:eastAsia="Arial"/>
          <w:color w:val="000000" w:themeColor="text1"/>
        </w:rPr>
        <w:t>ельным для исполнения Подрядчиком</w:t>
      </w:r>
      <w:r w:rsidRPr="00174D9F">
        <w:rPr>
          <w:rFonts w:eastAsia="Arial"/>
          <w:color w:val="000000" w:themeColor="text1"/>
        </w:rPr>
        <w:t>;</w:t>
      </w:r>
    </w:p>
    <w:p w14:paraId="29A021D3" w14:textId="7BC7C03B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3.1.7. </w:t>
      </w:r>
      <w:r w:rsidR="0064046A" w:rsidRPr="00174D9F">
        <w:rPr>
          <w:color w:val="000000" w:themeColor="text1"/>
        </w:rPr>
        <w:t>Заказчик вправе н</w:t>
      </w:r>
      <w:r w:rsidRPr="00174D9F">
        <w:rPr>
          <w:color w:val="000000" w:themeColor="text1"/>
        </w:rPr>
        <w:t xml:space="preserve">азначить ответственное лицо из числа </w:t>
      </w:r>
      <w:r w:rsidR="000134A6" w:rsidRPr="00174D9F">
        <w:rPr>
          <w:color w:val="000000" w:themeColor="text1"/>
        </w:rPr>
        <w:t>сотрудников Заказчика</w:t>
      </w:r>
      <w:r w:rsidRPr="00174D9F">
        <w:rPr>
          <w:color w:val="000000" w:themeColor="text1"/>
        </w:rPr>
        <w:t xml:space="preserve">, отвечающее за взаимоотношения с Подрядчиком, соблюдая при этом указанные </w:t>
      </w:r>
      <w:r w:rsidR="0064046A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оговором условия</w:t>
      </w:r>
      <w:r w:rsidR="004B7CAA" w:rsidRPr="00174D9F">
        <w:rPr>
          <w:color w:val="000000" w:themeColor="text1"/>
        </w:rPr>
        <w:t>.</w:t>
      </w:r>
    </w:p>
    <w:p w14:paraId="7F3E73B1" w14:textId="77777777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3.1.8. Заказчик вправе привлекать к контролю, оценке качества и приемке </w:t>
      </w:r>
      <w:r w:rsidRPr="00174D9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оказанных услуг и (или)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вып</w:t>
      </w:r>
      <w:r w:rsidR="004B7CAA" w:rsidRPr="00174D9F">
        <w:rPr>
          <w:rFonts w:ascii="Times New Roman" w:hAnsi="Times New Roman"/>
          <w:color w:val="000000" w:themeColor="text1"/>
          <w:sz w:val="24"/>
          <w:szCs w:val="24"/>
        </w:rPr>
        <w:t>олненных работ иные организации.</w:t>
      </w:r>
    </w:p>
    <w:p w14:paraId="19E9378D" w14:textId="77777777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3.1.9. Заказчик вправе в случае обнаружения недостатков в </w:t>
      </w:r>
      <w:r w:rsidR="00046C91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результатах работы потребовать 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от Подрядчика устранения обнаруженных недостатков за счет последнего в сроки, установленные Заказчиком либо соразмерно уменьшить стоимость работ по </w:t>
      </w:r>
      <w:r w:rsidR="0064046A" w:rsidRPr="00174D9F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оговору на сумму некачественно </w:t>
      </w:r>
      <w:r w:rsidRPr="00174D9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оказанных услуг и (или)</w:t>
      </w:r>
      <w:r w:rsidR="004B7CAA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выполненных работ.</w:t>
      </w:r>
    </w:p>
    <w:p w14:paraId="2304E594" w14:textId="77777777" w:rsidR="000D0C73" w:rsidRPr="00174D9F" w:rsidRDefault="000D0C73" w:rsidP="00174D9F">
      <w:pPr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 xml:space="preserve">3.1.10. </w:t>
      </w:r>
      <w:r w:rsidR="0064046A" w:rsidRPr="00174D9F">
        <w:rPr>
          <w:rFonts w:eastAsia="Arial"/>
          <w:color w:val="000000" w:themeColor="text1"/>
        </w:rPr>
        <w:t>Заказчик вправе п</w:t>
      </w:r>
      <w:r w:rsidRPr="00174D9F">
        <w:rPr>
          <w:rFonts w:eastAsia="Arial"/>
          <w:color w:val="000000" w:themeColor="text1"/>
        </w:rPr>
        <w:t>ри обнаружении уполномоч</w:t>
      </w:r>
      <w:r w:rsidR="00F07729" w:rsidRPr="00174D9F">
        <w:rPr>
          <w:rFonts w:eastAsia="Arial"/>
          <w:color w:val="000000" w:themeColor="text1"/>
        </w:rPr>
        <w:t>енными контролирующими</w:t>
      </w:r>
      <w:r w:rsidR="00A06725" w:rsidRPr="00174D9F">
        <w:rPr>
          <w:rFonts w:eastAsia="Arial"/>
          <w:color w:val="000000" w:themeColor="text1"/>
        </w:rPr>
        <w:t xml:space="preserve"> </w:t>
      </w:r>
      <w:r w:rsidRPr="00174D9F">
        <w:rPr>
          <w:rFonts w:eastAsia="Arial"/>
          <w:color w:val="000000" w:themeColor="text1"/>
        </w:rPr>
        <w:t xml:space="preserve">органами несоответствия объема и стоимости выполненных Подрядчиком работ сметной документации, актам о приемке выполненных работ (форма № КС-2), акту </w:t>
      </w:r>
      <w:r w:rsidR="001E479C" w:rsidRPr="00174D9F">
        <w:rPr>
          <w:rFonts w:eastAsia="Arial"/>
          <w:color w:val="000000" w:themeColor="text1"/>
        </w:rPr>
        <w:t>комиссионной приемки выполненных работ</w:t>
      </w:r>
      <w:r w:rsidRPr="00174D9F">
        <w:rPr>
          <w:rFonts w:eastAsia="Arial"/>
          <w:color w:val="000000" w:themeColor="text1"/>
        </w:rPr>
        <w:t>, справкам о стоимости выполненных работ и затрат (форма № КС-3) вызвать полномочных представителей Подрядчика для пред</w:t>
      </w:r>
      <w:r w:rsidR="000E5735" w:rsidRPr="00174D9F">
        <w:rPr>
          <w:rFonts w:eastAsia="Arial"/>
          <w:color w:val="000000" w:themeColor="text1"/>
        </w:rPr>
        <w:t>о</w:t>
      </w:r>
      <w:r w:rsidRPr="00174D9F">
        <w:rPr>
          <w:rFonts w:eastAsia="Arial"/>
          <w:color w:val="000000" w:themeColor="text1"/>
        </w:rPr>
        <w:t>ставления разъяснени</w:t>
      </w:r>
      <w:r w:rsidR="004B7CAA" w:rsidRPr="00174D9F">
        <w:rPr>
          <w:rFonts w:eastAsia="Arial"/>
          <w:color w:val="000000" w:themeColor="text1"/>
        </w:rPr>
        <w:t>й в отношении выполненных работ.</w:t>
      </w:r>
    </w:p>
    <w:p w14:paraId="0DE831F0" w14:textId="77777777" w:rsidR="000D0C73" w:rsidRPr="00174D9F" w:rsidRDefault="000D0C73" w:rsidP="00174D9F">
      <w:pPr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 xml:space="preserve">3.1.11. </w:t>
      </w:r>
      <w:r w:rsidR="0064046A" w:rsidRPr="00174D9F">
        <w:rPr>
          <w:rFonts w:eastAsia="Arial"/>
          <w:color w:val="000000" w:themeColor="text1"/>
        </w:rPr>
        <w:t>Заказчик вправе н</w:t>
      </w:r>
      <w:r w:rsidRPr="00174D9F">
        <w:rPr>
          <w:rFonts w:eastAsia="Arial"/>
          <w:color w:val="000000" w:themeColor="text1"/>
        </w:rPr>
        <w:t xml:space="preserve">аправлять в саморегулируемую организацию сведения о нарушении </w:t>
      </w:r>
      <w:r w:rsidR="0064046A" w:rsidRPr="00174D9F">
        <w:rPr>
          <w:rFonts w:eastAsia="Arial"/>
          <w:color w:val="000000" w:themeColor="text1"/>
        </w:rPr>
        <w:t xml:space="preserve">Подрядчиком, </w:t>
      </w:r>
      <w:r w:rsidRPr="00174D9F">
        <w:rPr>
          <w:rFonts w:eastAsia="Arial"/>
          <w:color w:val="000000" w:themeColor="text1"/>
        </w:rPr>
        <w:t>членом данной саморегулируемой организации требований</w:t>
      </w:r>
      <w:r w:rsidR="0064046A" w:rsidRPr="00174D9F">
        <w:rPr>
          <w:rFonts w:eastAsia="Arial"/>
          <w:color w:val="000000" w:themeColor="text1"/>
        </w:rPr>
        <w:t>,</w:t>
      </w:r>
      <w:r w:rsidRPr="00174D9F">
        <w:rPr>
          <w:rFonts w:eastAsia="Arial"/>
          <w:color w:val="000000" w:themeColor="text1"/>
        </w:rPr>
        <w:t xml:space="preserve"> стандартов и правил при выполнении работ в целях применения в отношении члена саморегулируемой организации мер дисциплинарного воздействия согласно </w:t>
      </w:r>
      <w:hyperlink r:id="rId10" w:history="1">
        <w:r w:rsidRPr="00174D9F">
          <w:rPr>
            <w:rFonts w:eastAsia="Arial"/>
            <w:color w:val="000000" w:themeColor="text1"/>
          </w:rPr>
          <w:t>статьям 9</w:t>
        </w:r>
      </w:hyperlink>
      <w:r w:rsidRPr="00174D9F">
        <w:rPr>
          <w:rFonts w:eastAsia="Arial"/>
          <w:color w:val="000000" w:themeColor="text1"/>
        </w:rPr>
        <w:t xml:space="preserve">, </w:t>
      </w:r>
      <w:hyperlink r:id="rId11" w:history="1">
        <w:r w:rsidRPr="00174D9F">
          <w:rPr>
            <w:rFonts w:eastAsia="Arial"/>
            <w:color w:val="000000" w:themeColor="text1"/>
          </w:rPr>
          <w:t>10</w:t>
        </w:r>
      </w:hyperlink>
      <w:r w:rsidRPr="00174D9F">
        <w:rPr>
          <w:rFonts w:eastAsia="Arial"/>
          <w:color w:val="000000" w:themeColor="text1"/>
        </w:rPr>
        <w:t xml:space="preserve"> Федерального закона от 1 декабря 2007 г. № 315-ФЗ «О саморегулируемых организациях», </w:t>
      </w:r>
      <w:hyperlink r:id="rId12" w:history="1">
        <w:r w:rsidRPr="00174D9F">
          <w:rPr>
            <w:rFonts w:eastAsia="Arial"/>
            <w:color w:val="000000" w:themeColor="text1"/>
          </w:rPr>
          <w:t>статьям 55.14</w:t>
        </w:r>
      </w:hyperlink>
      <w:r w:rsidRPr="00174D9F">
        <w:rPr>
          <w:rFonts w:eastAsia="Arial"/>
          <w:color w:val="000000" w:themeColor="text1"/>
        </w:rPr>
        <w:t xml:space="preserve">, </w:t>
      </w:r>
      <w:hyperlink r:id="rId13" w:history="1">
        <w:r w:rsidRPr="00174D9F">
          <w:rPr>
            <w:rFonts w:eastAsia="Arial"/>
            <w:color w:val="000000" w:themeColor="text1"/>
          </w:rPr>
          <w:t>55.15</w:t>
        </w:r>
      </w:hyperlink>
      <w:r w:rsidRPr="00174D9F">
        <w:rPr>
          <w:rFonts w:eastAsia="Arial"/>
          <w:color w:val="000000" w:themeColor="text1"/>
        </w:rPr>
        <w:t xml:space="preserve"> Градостроительно</w:t>
      </w:r>
      <w:r w:rsidR="004B7CAA" w:rsidRPr="00174D9F">
        <w:rPr>
          <w:rFonts w:eastAsia="Arial"/>
          <w:color w:val="000000" w:themeColor="text1"/>
        </w:rPr>
        <w:t>го кодекса Российской Федерации.</w:t>
      </w:r>
    </w:p>
    <w:p w14:paraId="1FD08F7E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3.2</w:t>
      </w:r>
      <w:r w:rsidR="004B7CAA" w:rsidRPr="00174D9F">
        <w:rPr>
          <w:color w:val="000000" w:themeColor="text1"/>
        </w:rPr>
        <w:t>. Обязанности Заказчика.</w:t>
      </w:r>
    </w:p>
    <w:p w14:paraId="1F1D9D4E" w14:textId="3C1CFF18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3.2.1. Заказчик обязан с участием Подрядчика осмотреть и принять </w:t>
      </w:r>
      <w:r w:rsidRPr="00174D9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оказанные услуги и (или) 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выполненные работы (ее результат) и в случае обнаружения недостатков и (или) дефектов в результатах работы или отступлений от условий </w:t>
      </w:r>
      <w:r w:rsidR="0064046A" w:rsidRPr="00174D9F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оговора заявить об этом Подрядчику. Прием</w:t>
      </w:r>
      <w:r w:rsidR="00702B8F" w:rsidRPr="00174D9F">
        <w:rPr>
          <w:rFonts w:ascii="Times New Roman" w:hAnsi="Times New Roman"/>
          <w:color w:val="000000" w:themeColor="text1"/>
          <w:sz w:val="24"/>
          <w:szCs w:val="24"/>
        </w:rPr>
        <w:t>ка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Заказчиком</w:t>
      </w:r>
      <w:r w:rsidRPr="00174D9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оказанных услуг и (или)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выполненных работ отражается в акте</w:t>
      </w:r>
      <w:r w:rsidR="008220F3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о приемке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выполненных работ (форма </w:t>
      </w:r>
      <w:r w:rsidR="00E40B60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КС-2) и акте </w:t>
      </w:r>
      <w:r w:rsidR="001E479C" w:rsidRPr="00174D9F">
        <w:rPr>
          <w:rFonts w:ascii="Times New Roman" w:hAnsi="Times New Roman"/>
          <w:color w:val="000000" w:themeColor="text1"/>
          <w:sz w:val="24"/>
          <w:szCs w:val="24"/>
        </w:rPr>
        <w:t>комиссионной приемки выполненных работ</w:t>
      </w:r>
      <w:r w:rsidR="004B7CAA" w:rsidRPr="00174D9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E288C95" w14:textId="77777777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3.2.2. Заказчик уведомляет Подрядчика о дате и времени предполагаемой проверки качества </w:t>
      </w:r>
      <w:r w:rsidRPr="00174D9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оказанных услуг и (или) 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работ, выполняемых Подрядчиком. В случае неявки представителя Подрядчика в указанное место и срок, Заказчик проводит выездную проверку без </w:t>
      </w:r>
      <w:r w:rsidR="004B7CAA" w:rsidRPr="00174D9F">
        <w:rPr>
          <w:rFonts w:ascii="Times New Roman" w:hAnsi="Times New Roman"/>
          <w:color w:val="000000" w:themeColor="text1"/>
          <w:sz w:val="24"/>
          <w:szCs w:val="24"/>
        </w:rPr>
        <w:t>его участия.</w:t>
      </w:r>
    </w:p>
    <w:p w14:paraId="04A60267" w14:textId="62A79E6E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>3.2.3. Заказчик обязан</w:t>
      </w:r>
      <w:r w:rsidR="001E479C" w:rsidRPr="00174D9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74E0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в целях перечисления денежных средств </w:t>
      </w:r>
      <w:r w:rsidR="00702B8F" w:rsidRPr="00174D9F">
        <w:rPr>
          <w:rFonts w:ascii="Times New Roman" w:hAnsi="Times New Roman"/>
          <w:color w:val="000000" w:themeColor="text1"/>
          <w:sz w:val="24"/>
          <w:szCs w:val="24"/>
        </w:rPr>
        <w:t>Фондом</w:t>
      </w:r>
      <w:r w:rsidR="001E479C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E74E0" w:rsidRPr="00174D9F">
        <w:rPr>
          <w:rFonts w:ascii="Times New Roman" w:hAnsi="Times New Roman"/>
          <w:color w:val="000000" w:themeColor="text1"/>
          <w:sz w:val="24"/>
          <w:szCs w:val="24"/>
        </w:rPr>
        <w:t>предоставить последнему</w:t>
      </w:r>
      <w:r w:rsidR="00B771AD" w:rsidRPr="00174D9F">
        <w:rPr>
          <w:rFonts w:ascii="Times New Roman" w:hAnsi="Times New Roman"/>
          <w:color w:val="000000" w:themeColor="text1"/>
          <w:sz w:val="24"/>
          <w:szCs w:val="24"/>
        </w:rPr>
        <w:t>, в срок не позднее 15</w:t>
      </w:r>
      <w:r w:rsidR="009C07BD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(пятнадцат</w:t>
      </w:r>
      <w:r w:rsidR="00E02F0D" w:rsidRPr="00174D9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C07BD" w:rsidRPr="00174D9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771AD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дней с даты подписания Сторонами акта комиссионной приемки выполненных работ по настоящему Договору (подписанного в отношении конкретного объекта), </w:t>
      </w:r>
      <w:r w:rsidR="009E74E0" w:rsidRPr="00174D9F">
        <w:rPr>
          <w:rFonts w:ascii="Times New Roman" w:hAnsi="Times New Roman"/>
          <w:color w:val="000000" w:themeColor="text1"/>
          <w:sz w:val="24"/>
          <w:szCs w:val="24"/>
        </w:rPr>
        <w:t>заявку на финансирование капитального ремонта общего имущества в многокв</w:t>
      </w:r>
      <w:r w:rsidR="007133EA" w:rsidRPr="00174D9F">
        <w:rPr>
          <w:rFonts w:ascii="Times New Roman" w:hAnsi="Times New Roman"/>
          <w:color w:val="000000" w:themeColor="text1"/>
          <w:sz w:val="24"/>
          <w:szCs w:val="24"/>
        </w:rPr>
        <w:t>артирном доме, предусмотренную Д</w:t>
      </w:r>
      <w:r w:rsidR="009E74E0" w:rsidRPr="00174D9F">
        <w:rPr>
          <w:rFonts w:ascii="Times New Roman" w:hAnsi="Times New Roman"/>
          <w:color w:val="000000" w:themeColor="text1"/>
          <w:sz w:val="24"/>
          <w:szCs w:val="24"/>
        </w:rPr>
        <w:t>оговором о передаче функций технического заказчика</w:t>
      </w:r>
      <w:r w:rsidR="00B646E4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3EA" w:rsidRPr="00174D9F">
        <w:rPr>
          <w:rFonts w:ascii="Times New Roman" w:hAnsi="Times New Roman"/>
          <w:color w:val="000000" w:themeColor="text1"/>
          <w:sz w:val="24"/>
          <w:szCs w:val="24"/>
        </w:rPr>
        <w:t>(далее – Д</w:t>
      </w:r>
      <w:r w:rsidR="001E479C" w:rsidRPr="00174D9F">
        <w:rPr>
          <w:rFonts w:ascii="Times New Roman" w:hAnsi="Times New Roman"/>
          <w:color w:val="000000" w:themeColor="text1"/>
          <w:sz w:val="24"/>
          <w:szCs w:val="24"/>
        </w:rPr>
        <w:t>оговор о передаче функций технического заказчика)</w:t>
      </w:r>
      <w:r w:rsidR="009E74E0" w:rsidRPr="00174D9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B6EDD3" w14:textId="77777777" w:rsidR="00402330" w:rsidRPr="00174D9F" w:rsidRDefault="000D0C73" w:rsidP="00174D9F">
      <w:pPr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>3.2.4. Заказчик обязан осуществлять строительный контроль за выполнением работ по капитальному ремонту объект</w:t>
      </w:r>
      <w:r w:rsidR="0064046A" w:rsidRPr="00174D9F">
        <w:rPr>
          <w:rFonts w:eastAsia="Arial"/>
          <w:color w:val="000000" w:themeColor="text1"/>
        </w:rPr>
        <w:t>ов</w:t>
      </w:r>
      <w:r w:rsidRPr="00174D9F">
        <w:rPr>
          <w:rFonts w:eastAsia="Arial"/>
          <w:color w:val="000000" w:themeColor="text1"/>
        </w:rPr>
        <w:t xml:space="preserve"> (объемами, качеством, стоимостью и сроками выполнения работ) в соответствии с утвержденной проектной документацией, условиями настоящего </w:t>
      </w:r>
      <w:r w:rsidR="00402330" w:rsidRPr="00174D9F">
        <w:rPr>
          <w:rFonts w:eastAsia="Arial"/>
          <w:color w:val="000000" w:themeColor="text1"/>
        </w:rPr>
        <w:t>Д</w:t>
      </w:r>
      <w:r w:rsidRPr="00174D9F">
        <w:rPr>
          <w:rFonts w:eastAsia="Arial"/>
          <w:color w:val="000000" w:themeColor="text1"/>
        </w:rPr>
        <w:t>оговора и требованиями действующего законодательства Российской Федерации (строительных норм и правил, технических условий, стандартов и пр.</w:t>
      </w:r>
      <w:r w:rsidR="004B7CAA" w:rsidRPr="00174D9F">
        <w:rPr>
          <w:rFonts w:eastAsia="Arial"/>
          <w:color w:val="000000" w:themeColor="text1"/>
        </w:rPr>
        <w:t>).</w:t>
      </w:r>
    </w:p>
    <w:p w14:paraId="57CEB1A2" w14:textId="77777777" w:rsidR="000D0C73" w:rsidRPr="00174D9F" w:rsidRDefault="000D0C73" w:rsidP="00174D9F">
      <w:pPr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 xml:space="preserve">3.2.4.1. Если в ходе осуществления строительного контроля обнаружены недостатки или дефекты составляется </w:t>
      </w:r>
      <w:r w:rsidR="008410E1" w:rsidRPr="00174D9F">
        <w:rPr>
          <w:rFonts w:eastAsia="Arial"/>
          <w:color w:val="000000" w:themeColor="text1"/>
        </w:rPr>
        <w:t>предписание по результатам проведения проверок</w:t>
      </w:r>
      <w:r w:rsidRPr="00174D9F">
        <w:rPr>
          <w:rFonts w:eastAsia="Arial"/>
          <w:color w:val="000000" w:themeColor="text1"/>
        </w:rPr>
        <w:t xml:space="preserve"> (далее по тексту </w:t>
      </w:r>
      <w:r w:rsidR="007133EA" w:rsidRPr="00174D9F">
        <w:rPr>
          <w:rFonts w:eastAsia="Arial"/>
          <w:color w:val="000000" w:themeColor="text1"/>
        </w:rPr>
        <w:t>Д</w:t>
      </w:r>
      <w:r w:rsidR="008410E1" w:rsidRPr="00174D9F">
        <w:rPr>
          <w:rFonts w:eastAsia="Arial"/>
          <w:color w:val="000000" w:themeColor="text1"/>
        </w:rPr>
        <w:t xml:space="preserve">оговора </w:t>
      </w:r>
      <w:r w:rsidRPr="00174D9F">
        <w:rPr>
          <w:rFonts w:eastAsia="Arial"/>
          <w:color w:val="000000" w:themeColor="text1"/>
        </w:rPr>
        <w:t xml:space="preserve">– </w:t>
      </w:r>
      <w:r w:rsidR="008410E1" w:rsidRPr="00174D9F">
        <w:rPr>
          <w:rFonts w:eastAsia="Arial"/>
          <w:color w:val="000000" w:themeColor="text1"/>
        </w:rPr>
        <w:t>предписание</w:t>
      </w:r>
      <w:r w:rsidRPr="00174D9F">
        <w:rPr>
          <w:rFonts w:eastAsia="Arial"/>
          <w:color w:val="000000" w:themeColor="text1"/>
        </w:rPr>
        <w:t>), делается соответствующая отметка в</w:t>
      </w:r>
      <w:r w:rsidRPr="00174D9F">
        <w:rPr>
          <w:color w:val="000000" w:themeColor="text1"/>
        </w:rPr>
        <w:t xml:space="preserve"> общем журнале работ по форме, утвержденной </w:t>
      </w:r>
      <w:r w:rsidRPr="00174D9F">
        <w:rPr>
          <w:rFonts w:eastAsia="Calibri"/>
          <w:color w:val="000000" w:themeColor="text1"/>
          <w:lang w:eastAsia="ru-RU"/>
        </w:rPr>
        <w:t xml:space="preserve">Приказом Ростехнадзора от 12.01.2007 № 7 "Об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строительства" (вместе с "РД-11-05-2007") (далее – общий журнал работ) и Подрядчику выдается </w:t>
      </w:r>
      <w:r w:rsidRPr="00174D9F">
        <w:rPr>
          <w:rFonts w:eastAsia="Arial"/>
          <w:color w:val="000000" w:themeColor="text1"/>
        </w:rPr>
        <w:t xml:space="preserve">письменное предписание, в котором указывается срок, в течение которого выявленные недостатки и (или) дефекты должны быть устранены Подрядчиком. В случае отсутствия представителя Подрядчика на объекте либо его необоснованного отказа от подписания </w:t>
      </w:r>
      <w:r w:rsidR="008410E1" w:rsidRPr="00174D9F">
        <w:rPr>
          <w:rFonts w:eastAsia="Arial"/>
          <w:color w:val="000000" w:themeColor="text1"/>
        </w:rPr>
        <w:t>предписания</w:t>
      </w:r>
      <w:r w:rsidRPr="00174D9F">
        <w:rPr>
          <w:rFonts w:eastAsia="Arial"/>
          <w:color w:val="000000" w:themeColor="text1"/>
        </w:rPr>
        <w:t xml:space="preserve">, об этом производится соответствующая отметка в </w:t>
      </w:r>
      <w:r w:rsidR="008410E1" w:rsidRPr="00174D9F">
        <w:rPr>
          <w:rFonts w:eastAsia="Arial"/>
          <w:color w:val="000000" w:themeColor="text1"/>
        </w:rPr>
        <w:t>предписании</w:t>
      </w:r>
      <w:r w:rsidRPr="00174D9F">
        <w:rPr>
          <w:rFonts w:eastAsia="Arial"/>
          <w:color w:val="000000" w:themeColor="text1"/>
        </w:rPr>
        <w:t>, и он</w:t>
      </w:r>
      <w:r w:rsidR="008410E1" w:rsidRPr="00174D9F">
        <w:rPr>
          <w:rFonts w:eastAsia="Arial"/>
          <w:color w:val="000000" w:themeColor="text1"/>
        </w:rPr>
        <w:t>о</w:t>
      </w:r>
      <w:r w:rsidRPr="00174D9F">
        <w:rPr>
          <w:rFonts w:eastAsia="Arial"/>
          <w:color w:val="000000" w:themeColor="text1"/>
        </w:rPr>
        <w:t xml:space="preserve"> принимается Заказчиком без участия Подрядчика.</w:t>
      </w:r>
      <w:r w:rsidR="00F777A1" w:rsidRPr="00174D9F">
        <w:rPr>
          <w:rFonts w:eastAsia="Arial"/>
          <w:color w:val="000000" w:themeColor="text1"/>
        </w:rPr>
        <w:t xml:space="preserve"> </w:t>
      </w:r>
      <w:r w:rsidRPr="00174D9F">
        <w:rPr>
          <w:rFonts w:eastAsia="Arial"/>
          <w:color w:val="000000" w:themeColor="text1"/>
        </w:rPr>
        <w:t xml:space="preserve">Заказчик вправе привлечь к оформлению </w:t>
      </w:r>
      <w:r w:rsidR="00F777A1" w:rsidRPr="00174D9F">
        <w:rPr>
          <w:rFonts w:eastAsia="Arial"/>
          <w:color w:val="000000" w:themeColor="text1"/>
        </w:rPr>
        <w:t>предписания</w:t>
      </w:r>
      <w:r w:rsidRPr="00174D9F">
        <w:rPr>
          <w:rFonts w:eastAsia="Arial"/>
          <w:color w:val="000000" w:themeColor="text1"/>
        </w:rPr>
        <w:t xml:space="preserve"> третьих лиц (управляющую организацию, </w:t>
      </w:r>
      <w:r w:rsidRPr="00174D9F">
        <w:rPr>
          <w:bCs/>
          <w:color w:val="000000" w:themeColor="text1"/>
        </w:rPr>
        <w:t xml:space="preserve">лицо, которое от имени </w:t>
      </w:r>
      <w:r w:rsidRPr="00174D9F">
        <w:rPr>
          <w:bCs/>
          <w:color w:val="000000" w:themeColor="text1"/>
        </w:rPr>
        <w:lastRenderedPageBreak/>
        <w:t>всех собственников помещений в многоквартирном доме уполномочено участвовать в приемке выполненных работ по капитальному ремонту,</w:t>
      </w:r>
      <w:r w:rsidRPr="00174D9F">
        <w:rPr>
          <w:rFonts w:eastAsia="Arial"/>
          <w:color w:val="000000" w:themeColor="text1"/>
        </w:rPr>
        <w:t xml:space="preserve"> и пр.). </w:t>
      </w:r>
      <w:r w:rsidRPr="00174D9F">
        <w:rPr>
          <w:color w:val="000000" w:themeColor="text1"/>
        </w:rPr>
        <w:t xml:space="preserve">Заказчик вправе требовать от Подрядчика приостановки выполнения работ полностью либо в части (в том числе отдельных видов работ, либо применения отдельных видов материалов, конструкций, оборудования, изделий, систем и пр.) до устранения недостатков или дефектов. Требование о приостановке выполнения работ по настоящему </w:t>
      </w:r>
      <w:r w:rsidR="00402330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оговору должно быть отражено </w:t>
      </w:r>
      <w:r w:rsidRPr="00174D9F">
        <w:rPr>
          <w:rFonts w:eastAsia="Arial"/>
          <w:color w:val="000000" w:themeColor="text1"/>
        </w:rPr>
        <w:t>в</w:t>
      </w:r>
      <w:r w:rsidR="004B7CAA" w:rsidRPr="00174D9F">
        <w:rPr>
          <w:color w:val="000000" w:themeColor="text1"/>
        </w:rPr>
        <w:t xml:space="preserve"> общем журнале работ.</w:t>
      </w:r>
    </w:p>
    <w:p w14:paraId="2F8188F7" w14:textId="77777777" w:rsidR="000D0C73" w:rsidRPr="00174D9F" w:rsidRDefault="000D0C73" w:rsidP="00174D9F">
      <w:pPr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>3.2.4.2. Устранение указанных в п. 3.</w:t>
      </w:r>
      <w:r w:rsidR="00402330" w:rsidRPr="00174D9F">
        <w:rPr>
          <w:rFonts w:eastAsia="Arial"/>
          <w:color w:val="000000" w:themeColor="text1"/>
        </w:rPr>
        <w:t>2</w:t>
      </w:r>
      <w:r w:rsidRPr="00174D9F">
        <w:rPr>
          <w:rFonts w:eastAsia="Arial"/>
          <w:color w:val="000000" w:themeColor="text1"/>
        </w:rPr>
        <w:t xml:space="preserve">.4.1 настоящего </w:t>
      </w:r>
      <w:r w:rsidR="00402330" w:rsidRPr="00174D9F">
        <w:rPr>
          <w:rFonts w:eastAsia="Arial"/>
          <w:color w:val="000000" w:themeColor="text1"/>
        </w:rPr>
        <w:t>Д</w:t>
      </w:r>
      <w:r w:rsidRPr="00174D9F">
        <w:rPr>
          <w:rFonts w:eastAsia="Arial"/>
          <w:color w:val="000000" w:themeColor="text1"/>
        </w:rPr>
        <w:t>оговора нарушений фиксируется Сторонами в акт</w:t>
      </w:r>
      <w:r w:rsidR="00F777A1" w:rsidRPr="00174D9F">
        <w:rPr>
          <w:rFonts w:eastAsia="Arial"/>
          <w:color w:val="000000" w:themeColor="text1"/>
        </w:rPr>
        <w:t>е проверки исполнения предписания (далее – акт)</w:t>
      </w:r>
      <w:r w:rsidRPr="00174D9F">
        <w:rPr>
          <w:rFonts w:eastAsia="Arial"/>
          <w:color w:val="000000" w:themeColor="text1"/>
        </w:rPr>
        <w:t xml:space="preserve">. Для составления указанного акта Подрядчик в срок не менее, чем за 3 (три) </w:t>
      </w:r>
      <w:r w:rsidR="00402330" w:rsidRPr="00174D9F">
        <w:rPr>
          <w:rFonts w:eastAsia="Arial"/>
          <w:color w:val="000000" w:themeColor="text1"/>
        </w:rPr>
        <w:t xml:space="preserve">календарных </w:t>
      </w:r>
      <w:r w:rsidRPr="00174D9F">
        <w:rPr>
          <w:rFonts w:eastAsia="Arial"/>
          <w:color w:val="000000" w:themeColor="text1"/>
        </w:rPr>
        <w:t>дня</w:t>
      </w:r>
      <w:r w:rsidR="00402330" w:rsidRPr="00174D9F">
        <w:rPr>
          <w:rFonts w:eastAsia="Arial"/>
          <w:color w:val="000000" w:themeColor="text1"/>
        </w:rPr>
        <w:t xml:space="preserve"> </w:t>
      </w:r>
      <w:r w:rsidRPr="00174D9F">
        <w:rPr>
          <w:rFonts w:eastAsia="Arial"/>
          <w:color w:val="000000" w:themeColor="text1"/>
        </w:rPr>
        <w:t xml:space="preserve">направляет </w:t>
      </w:r>
      <w:r w:rsidR="004B7CAA" w:rsidRPr="00174D9F">
        <w:rPr>
          <w:rFonts w:eastAsia="Arial"/>
          <w:color w:val="000000" w:themeColor="text1"/>
        </w:rPr>
        <w:t>Заказчику вызов на объект.</w:t>
      </w:r>
    </w:p>
    <w:p w14:paraId="177041E7" w14:textId="77777777" w:rsidR="000D0C73" w:rsidRPr="00174D9F" w:rsidRDefault="000D0C73" w:rsidP="00174D9F">
      <w:pPr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>3.2.4.3. Не устранение указанных в п. 3.</w:t>
      </w:r>
      <w:r w:rsidR="00402330" w:rsidRPr="00174D9F">
        <w:rPr>
          <w:rFonts w:eastAsia="Arial"/>
          <w:color w:val="000000" w:themeColor="text1"/>
        </w:rPr>
        <w:t>2</w:t>
      </w:r>
      <w:r w:rsidRPr="00174D9F">
        <w:rPr>
          <w:rFonts w:eastAsia="Arial"/>
          <w:color w:val="000000" w:themeColor="text1"/>
        </w:rPr>
        <w:t xml:space="preserve">.4.1 настоящего </w:t>
      </w:r>
      <w:r w:rsidR="00402330" w:rsidRPr="00174D9F">
        <w:rPr>
          <w:rFonts w:eastAsia="Arial"/>
          <w:color w:val="000000" w:themeColor="text1"/>
        </w:rPr>
        <w:t>Д</w:t>
      </w:r>
      <w:r w:rsidRPr="00174D9F">
        <w:rPr>
          <w:rFonts w:eastAsia="Arial"/>
          <w:color w:val="000000" w:themeColor="text1"/>
        </w:rPr>
        <w:t>оговора нарушений фиксируется путем составления Сторонами повторного акта, предусмотренного п. 3.</w:t>
      </w:r>
      <w:r w:rsidR="00F777A1" w:rsidRPr="00174D9F">
        <w:rPr>
          <w:rFonts w:eastAsia="Arial"/>
          <w:color w:val="000000" w:themeColor="text1"/>
        </w:rPr>
        <w:t>2</w:t>
      </w:r>
      <w:r w:rsidRPr="00174D9F">
        <w:rPr>
          <w:rFonts w:eastAsia="Arial"/>
          <w:color w:val="000000" w:themeColor="text1"/>
        </w:rPr>
        <w:t xml:space="preserve">.4.2 настоящего </w:t>
      </w:r>
      <w:r w:rsidR="00F777A1" w:rsidRPr="00174D9F">
        <w:rPr>
          <w:rFonts w:eastAsia="Arial"/>
          <w:color w:val="000000" w:themeColor="text1"/>
        </w:rPr>
        <w:t>Д</w:t>
      </w:r>
      <w:r w:rsidRPr="00174D9F">
        <w:rPr>
          <w:rFonts w:eastAsia="Arial"/>
          <w:color w:val="000000" w:themeColor="text1"/>
        </w:rPr>
        <w:t xml:space="preserve">оговора. Для составления повторного акта Заказчик в срок не менее чем за 3 (три) </w:t>
      </w:r>
      <w:r w:rsidR="00F777A1" w:rsidRPr="00174D9F">
        <w:rPr>
          <w:rFonts w:eastAsia="Arial"/>
          <w:color w:val="000000" w:themeColor="text1"/>
        </w:rPr>
        <w:t xml:space="preserve">календарных </w:t>
      </w:r>
      <w:r w:rsidRPr="00174D9F">
        <w:rPr>
          <w:rFonts w:eastAsia="Arial"/>
          <w:color w:val="000000" w:themeColor="text1"/>
        </w:rPr>
        <w:t xml:space="preserve">дня направляет Подрядчику вызов на объект. В случае неявки представителя Подрядчика на объект либо его необоснованного отказа от подписания повторного акта, об этом производится соответствующая отметка в акте, и он принимается Заказчиком без участия Подрядчика и является допустимым и достаточным доказательством наличия недостатков и (или) дефектов в выполненных Подрядчиком работах, а также основанием для привлечения Подрядчика к ответственности за ненадлежащее исполнение принятых на себя обязательств, предусмотренных настоящим </w:t>
      </w:r>
      <w:r w:rsidR="00147DF0" w:rsidRPr="00174D9F">
        <w:rPr>
          <w:rFonts w:eastAsia="Arial"/>
          <w:color w:val="000000" w:themeColor="text1"/>
        </w:rPr>
        <w:t>Д</w:t>
      </w:r>
      <w:r w:rsidRPr="00174D9F">
        <w:rPr>
          <w:rFonts w:eastAsia="Arial"/>
          <w:color w:val="000000" w:themeColor="text1"/>
        </w:rPr>
        <w:t xml:space="preserve">оговором. Заказчик вправе привлечь к оформлению акта третьих лиц (управляющую организацию, </w:t>
      </w:r>
      <w:r w:rsidRPr="00174D9F">
        <w:rPr>
          <w:bCs/>
          <w:color w:val="000000" w:themeColor="text1"/>
        </w:rPr>
        <w:t>лицо, которое от имени всех собственников помещений в многоквартирном доме уполномочено участвовать в приемке выполненных работ по капитальному ремонту,</w:t>
      </w:r>
      <w:r w:rsidR="004B7CAA" w:rsidRPr="00174D9F">
        <w:rPr>
          <w:rFonts w:eastAsia="Arial"/>
          <w:color w:val="000000" w:themeColor="text1"/>
        </w:rPr>
        <w:t xml:space="preserve"> и пр.).</w:t>
      </w:r>
    </w:p>
    <w:p w14:paraId="44636064" w14:textId="26C11C3E" w:rsidR="004D02E8" w:rsidRPr="00174D9F" w:rsidRDefault="000D0C73" w:rsidP="00174D9F">
      <w:pPr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>3.2.5.</w:t>
      </w:r>
      <w:r w:rsidR="004D02E8" w:rsidRPr="00174D9F">
        <w:rPr>
          <w:rFonts w:eastAsia="Arial"/>
          <w:color w:val="000000" w:themeColor="text1"/>
        </w:rPr>
        <w:t xml:space="preserve"> С момента получения от Подрядчика предложений (замечаний) к проектной документации Заказчик в трехдневный срок направляет такие предложения (замечания) в адрес Фонда. Фонд в течение 2 (двух) календарных дней направляет в адрес проектной организации предложения (замечания) Подрядчика к проектной документации, с целью согласования необходимости проведения дополнительных работ (установления отсутствия такой необходимости)</w:t>
      </w:r>
      <w:r w:rsidR="00231B35" w:rsidRPr="00174D9F">
        <w:rPr>
          <w:rFonts w:eastAsia="Arial"/>
          <w:color w:val="000000" w:themeColor="text1"/>
        </w:rPr>
        <w:t>,</w:t>
      </w:r>
      <w:r w:rsidR="004D02E8" w:rsidRPr="00174D9F">
        <w:rPr>
          <w:rFonts w:eastAsia="Arial"/>
          <w:color w:val="000000" w:themeColor="text1"/>
        </w:rPr>
        <w:t xml:space="preserve"> неучтенных в проектной документации. В случае непредоставления </w:t>
      </w:r>
      <w:r w:rsidR="004B079E" w:rsidRPr="00174D9F">
        <w:rPr>
          <w:rFonts w:eastAsia="Arial"/>
          <w:color w:val="000000" w:themeColor="text1"/>
        </w:rPr>
        <w:t xml:space="preserve">в адрес Фонда </w:t>
      </w:r>
      <w:r w:rsidR="004D02E8" w:rsidRPr="00174D9F">
        <w:rPr>
          <w:rFonts w:eastAsia="Arial"/>
          <w:color w:val="000000" w:themeColor="text1"/>
        </w:rPr>
        <w:t>в течение 5 (пяти) рабочих дней ответа от проектной организации, Фонд в десятидневный срок производит согласование (устанавливает отсутствие необходимости проведения дополнительных работ) самостоятельно и направляет ответ Подрядчику</w:t>
      </w:r>
      <w:r w:rsidR="00231B35" w:rsidRPr="00174D9F">
        <w:rPr>
          <w:rFonts w:eastAsia="Arial"/>
          <w:color w:val="000000" w:themeColor="text1"/>
        </w:rPr>
        <w:t>.</w:t>
      </w:r>
    </w:p>
    <w:p w14:paraId="46CBB1DD" w14:textId="59654AAB" w:rsidR="000D0C73" w:rsidRPr="00174D9F" w:rsidRDefault="000D0C73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3.3</w:t>
      </w:r>
      <w:r w:rsidR="004B7CAA" w:rsidRPr="00174D9F">
        <w:rPr>
          <w:color w:val="000000" w:themeColor="text1"/>
        </w:rPr>
        <w:t>. Права Подрядчика.</w:t>
      </w:r>
      <w:r w:rsidR="004B079E" w:rsidRPr="00174D9F">
        <w:rPr>
          <w:color w:val="000000" w:themeColor="text1"/>
        </w:rPr>
        <w:t xml:space="preserve"> </w:t>
      </w:r>
    </w:p>
    <w:p w14:paraId="0F734D85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3.3.1. Требовать своевременного подписания Заказчиком документов, предусмотренных настоящим </w:t>
      </w:r>
      <w:r w:rsidR="00533222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оговором.</w:t>
      </w:r>
    </w:p>
    <w:p w14:paraId="55719FD0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3.3.2. Требовать своевременной оплаты выполненных работ.</w:t>
      </w:r>
    </w:p>
    <w:p w14:paraId="030CC6C2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3.3.3. </w:t>
      </w:r>
      <w:r w:rsidR="00533222" w:rsidRPr="00174D9F">
        <w:rPr>
          <w:color w:val="000000" w:themeColor="text1"/>
        </w:rPr>
        <w:t>Самостоятельно определять персонал для исполнения обязанностей, предусмотренных настоящим Договором и обеспечить, на период проведения капитального ремонта, наличие на объекте ответственного специалиста за организацию и производство работ, имеющего соответствующее образование и стаж работы.</w:t>
      </w:r>
    </w:p>
    <w:p w14:paraId="1C31ABF0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3.3.4. </w:t>
      </w:r>
      <w:bookmarkStart w:id="0" w:name="_Hlk63177335"/>
      <w:r w:rsidRPr="00174D9F">
        <w:rPr>
          <w:color w:val="000000" w:themeColor="text1"/>
        </w:rPr>
        <w:t xml:space="preserve">Для выполнения работ по настоящему </w:t>
      </w:r>
      <w:r w:rsidR="00533222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</w:t>
      </w:r>
      <w:r w:rsidR="00533222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 xml:space="preserve">Подрядчик вправе привлечь </w:t>
      </w:r>
      <w:r w:rsidR="00533222" w:rsidRPr="00174D9F">
        <w:rPr>
          <w:color w:val="000000" w:themeColor="text1"/>
        </w:rPr>
        <w:t>С</w:t>
      </w:r>
      <w:r w:rsidRPr="00174D9F">
        <w:rPr>
          <w:color w:val="000000" w:themeColor="text1"/>
        </w:rPr>
        <w:t>убподрядные организации, обладающие необходимым опытом, оборудованием и персоналом, а в случаях, предусмотренных действующим законодательством, – документами, подтверждающими их право на выполнение данного вида работ</w:t>
      </w:r>
      <w:r w:rsidR="00533222" w:rsidRPr="00174D9F">
        <w:rPr>
          <w:color w:val="000000" w:themeColor="text1"/>
        </w:rPr>
        <w:t>, а Заказчик вправе проверить соответствие таких Субподрядных организаций требованиям действующего законодательства и Договора</w:t>
      </w:r>
      <w:r w:rsidRPr="00174D9F">
        <w:rPr>
          <w:color w:val="000000" w:themeColor="text1"/>
        </w:rPr>
        <w:t xml:space="preserve">. </w:t>
      </w:r>
      <w:bookmarkEnd w:id="0"/>
    </w:p>
    <w:p w14:paraId="389DD727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3.4. Подрядчик обязан.</w:t>
      </w:r>
    </w:p>
    <w:p w14:paraId="1A53D028" w14:textId="3926A234" w:rsidR="00085F7C" w:rsidRPr="00174D9F" w:rsidRDefault="00085F7C" w:rsidP="00174D9F">
      <w:pPr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color w:val="000000" w:themeColor="text1"/>
        </w:rPr>
        <w:t xml:space="preserve">3.4.1. </w:t>
      </w:r>
      <w:r w:rsidRPr="00174D9F">
        <w:rPr>
          <w:rFonts w:eastAsia="Calibri"/>
          <w:color w:val="000000" w:themeColor="text1"/>
          <w:lang w:eastAsia="ru-RU"/>
        </w:rPr>
        <w:t xml:space="preserve">До начала производства работ по настоящему </w:t>
      </w:r>
      <w:r w:rsidR="00BF3320" w:rsidRPr="00174D9F">
        <w:rPr>
          <w:rFonts w:eastAsia="Calibri"/>
          <w:color w:val="000000" w:themeColor="text1"/>
          <w:lang w:eastAsia="ru-RU"/>
        </w:rPr>
        <w:t>Д</w:t>
      </w:r>
      <w:r w:rsidRPr="00174D9F">
        <w:rPr>
          <w:rFonts w:eastAsia="Calibri"/>
          <w:color w:val="000000" w:themeColor="text1"/>
          <w:lang w:eastAsia="ru-RU"/>
        </w:rPr>
        <w:t>оговору</w:t>
      </w:r>
      <w:r w:rsidR="00E41CF3" w:rsidRPr="00174D9F">
        <w:rPr>
          <w:rFonts w:eastAsia="Calibri"/>
          <w:color w:val="000000" w:themeColor="text1"/>
          <w:lang w:eastAsia="ru-RU"/>
        </w:rPr>
        <w:t xml:space="preserve"> согласовать с Заказчиком образцы строительных</w:t>
      </w:r>
      <w:r w:rsidR="005148FF" w:rsidRPr="00174D9F">
        <w:rPr>
          <w:rFonts w:eastAsia="Calibri"/>
          <w:color w:val="000000" w:themeColor="text1"/>
          <w:lang w:eastAsia="ru-RU"/>
        </w:rPr>
        <w:t xml:space="preserve"> материалов</w:t>
      </w:r>
      <w:r w:rsidR="00E41CF3" w:rsidRPr="00174D9F">
        <w:rPr>
          <w:rFonts w:eastAsia="Calibri"/>
          <w:color w:val="000000" w:themeColor="text1"/>
          <w:lang w:eastAsia="ru-RU"/>
        </w:rPr>
        <w:t>, утеплител</w:t>
      </w:r>
      <w:r w:rsidR="005148FF" w:rsidRPr="00174D9F">
        <w:rPr>
          <w:rFonts w:eastAsia="Calibri"/>
          <w:color w:val="000000" w:themeColor="text1"/>
          <w:lang w:eastAsia="ru-RU"/>
        </w:rPr>
        <w:t>я</w:t>
      </w:r>
      <w:r w:rsidR="00E41CF3" w:rsidRPr="00174D9F">
        <w:rPr>
          <w:rFonts w:eastAsia="Calibri"/>
          <w:color w:val="000000" w:themeColor="text1"/>
          <w:lang w:eastAsia="ru-RU"/>
        </w:rPr>
        <w:t xml:space="preserve"> и иных материалов</w:t>
      </w:r>
      <w:r w:rsidR="000134A6" w:rsidRPr="00174D9F">
        <w:rPr>
          <w:rFonts w:eastAsia="Calibri"/>
          <w:color w:val="000000" w:themeColor="text1"/>
          <w:lang w:eastAsia="ru-RU"/>
        </w:rPr>
        <w:t>,</w:t>
      </w:r>
      <w:r w:rsidR="00E41CF3" w:rsidRPr="00174D9F">
        <w:rPr>
          <w:rFonts w:eastAsia="Calibri"/>
          <w:color w:val="000000" w:themeColor="text1"/>
          <w:lang w:eastAsia="ru-RU"/>
        </w:rPr>
        <w:t xml:space="preserve"> используемых при выполнении работ по капитальному ремонту; </w:t>
      </w:r>
      <w:r w:rsidRPr="00174D9F">
        <w:rPr>
          <w:rFonts w:eastAsia="Calibri"/>
          <w:color w:val="000000" w:themeColor="text1"/>
          <w:lang w:eastAsia="ru-RU"/>
        </w:rPr>
        <w:t xml:space="preserve">разработать и передать на утверждение </w:t>
      </w:r>
      <w:r w:rsidRPr="00174D9F">
        <w:rPr>
          <w:rFonts w:eastAsia="Calibri"/>
          <w:color w:val="000000" w:themeColor="text1"/>
          <w:lang w:eastAsia="ru-RU"/>
        </w:rPr>
        <w:lastRenderedPageBreak/>
        <w:t>Заказчику 2 (два) экземпляра проекта производства работ на объект</w:t>
      </w:r>
      <w:r w:rsidR="00970B53" w:rsidRPr="00174D9F">
        <w:rPr>
          <w:rFonts w:eastAsia="Calibri"/>
          <w:color w:val="000000" w:themeColor="text1"/>
          <w:lang w:eastAsia="ru-RU"/>
        </w:rPr>
        <w:t>е(</w:t>
      </w:r>
      <w:r w:rsidR="008A7CD4" w:rsidRPr="00174D9F">
        <w:rPr>
          <w:rFonts w:eastAsia="Calibri"/>
          <w:color w:val="000000" w:themeColor="text1"/>
          <w:lang w:eastAsia="ru-RU"/>
        </w:rPr>
        <w:t>ах)</w:t>
      </w:r>
      <w:r w:rsidR="00D47DD7" w:rsidRPr="00174D9F">
        <w:rPr>
          <w:rFonts w:eastAsia="Calibri"/>
          <w:color w:val="000000" w:themeColor="text1"/>
          <w:lang w:eastAsia="ru-RU"/>
        </w:rPr>
        <w:t xml:space="preserve"> в течение 2-х рабочих дней с даты подписания Договора</w:t>
      </w:r>
      <w:r w:rsidRPr="00174D9F">
        <w:rPr>
          <w:rFonts w:eastAsia="Calibri"/>
          <w:color w:val="000000" w:themeColor="text1"/>
          <w:lang w:eastAsia="ru-RU"/>
        </w:rPr>
        <w:t xml:space="preserve">. </w:t>
      </w:r>
    </w:p>
    <w:p w14:paraId="1C6551F8" w14:textId="77777777" w:rsidR="00085F7C" w:rsidRPr="00174D9F" w:rsidRDefault="00085F7C" w:rsidP="00174D9F">
      <w:pPr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3.4.2. Не преступать к производству работ без утвержденного Заказчиком проекта производства работ</w:t>
      </w:r>
      <w:r w:rsidR="008A7CD4" w:rsidRPr="00174D9F">
        <w:rPr>
          <w:rFonts w:eastAsia="Calibri"/>
          <w:color w:val="000000" w:themeColor="text1"/>
          <w:lang w:eastAsia="ru-RU"/>
        </w:rPr>
        <w:t xml:space="preserve"> на объекте</w:t>
      </w:r>
      <w:r w:rsidRPr="00174D9F">
        <w:rPr>
          <w:rFonts w:eastAsia="Calibri"/>
          <w:color w:val="000000" w:themeColor="text1"/>
          <w:lang w:eastAsia="ru-RU"/>
        </w:rPr>
        <w:t>.</w:t>
      </w:r>
    </w:p>
    <w:p w14:paraId="76065CD9" w14:textId="77777777" w:rsidR="00BF3320" w:rsidRPr="00174D9F" w:rsidRDefault="00BF3320" w:rsidP="00174D9F">
      <w:pPr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Не приступать к производству работ на объекте до монтажа охранных конструкций, наличие которых требуется в соответствии со СНиП.</w:t>
      </w:r>
    </w:p>
    <w:p w14:paraId="6D24F527" w14:textId="77777777" w:rsidR="000D0C73" w:rsidRPr="00174D9F" w:rsidRDefault="000D0C73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3.4</w:t>
      </w:r>
      <w:r w:rsidR="008A7CD4" w:rsidRPr="00174D9F">
        <w:rPr>
          <w:rFonts w:eastAsia="Calibri"/>
          <w:color w:val="000000" w:themeColor="text1"/>
          <w:lang w:eastAsia="ru-RU"/>
        </w:rPr>
        <w:t>.3</w:t>
      </w:r>
      <w:r w:rsidRPr="00174D9F">
        <w:rPr>
          <w:rFonts w:eastAsia="Calibri"/>
          <w:color w:val="000000" w:themeColor="text1"/>
          <w:lang w:eastAsia="ru-RU"/>
        </w:rPr>
        <w:t xml:space="preserve">. Своими силами и средствами обеспечить получение всех необходимых профессиональных допусков, разрешений и допусков на право производства работ, действующих на все время действия настоящего </w:t>
      </w:r>
      <w:r w:rsidR="00BF3320" w:rsidRPr="00174D9F">
        <w:rPr>
          <w:rFonts w:eastAsia="Calibri"/>
          <w:color w:val="000000" w:themeColor="text1"/>
          <w:lang w:eastAsia="ru-RU"/>
        </w:rPr>
        <w:t>Д</w:t>
      </w:r>
      <w:r w:rsidRPr="00174D9F">
        <w:rPr>
          <w:rFonts w:eastAsia="Calibri"/>
          <w:color w:val="000000" w:themeColor="text1"/>
          <w:lang w:eastAsia="ru-RU"/>
        </w:rPr>
        <w:t>оговора и требуемых в соответствии с законодательством Российской Федерации и Красноярского края, в том числе разрешения и согласования, связанные с использованием иностранной рабочей силы. Представить Заказчику свидетельство о допуске саморегулируемой организацией либо иной документ, установленный действующим законодательством Российской Федерации, на право заниматься строительной деятельностью, связанной с выполнением обяз</w:t>
      </w:r>
      <w:r w:rsidR="004B7CAA" w:rsidRPr="00174D9F">
        <w:rPr>
          <w:rFonts w:eastAsia="Calibri"/>
          <w:color w:val="000000" w:themeColor="text1"/>
          <w:lang w:eastAsia="ru-RU"/>
        </w:rPr>
        <w:t>ательств по настоящему Договору.</w:t>
      </w:r>
    </w:p>
    <w:p w14:paraId="3DDDD0FB" w14:textId="7B1D1B68" w:rsidR="00BF3320" w:rsidRPr="00174D9F" w:rsidRDefault="000D0C73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3.4.</w:t>
      </w:r>
      <w:r w:rsidR="008A7CD4" w:rsidRPr="00174D9F">
        <w:rPr>
          <w:rFonts w:eastAsia="Calibri"/>
          <w:color w:val="000000" w:themeColor="text1"/>
          <w:lang w:eastAsia="ru-RU"/>
        </w:rPr>
        <w:t>4</w:t>
      </w:r>
      <w:r w:rsidRPr="00174D9F">
        <w:rPr>
          <w:rFonts w:eastAsia="Calibri"/>
          <w:color w:val="000000" w:themeColor="text1"/>
          <w:lang w:eastAsia="ru-RU"/>
        </w:rPr>
        <w:t xml:space="preserve">. До начала производства работ по настоящему </w:t>
      </w:r>
      <w:r w:rsidR="00BF3320" w:rsidRPr="00174D9F">
        <w:rPr>
          <w:rFonts w:eastAsia="Calibri"/>
          <w:color w:val="000000" w:themeColor="text1"/>
          <w:lang w:eastAsia="ru-RU"/>
        </w:rPr>
        <w:t>Д</w:t>
      </w:r>
      <w:r w:rsidRPr="00174D9F">
        <w:rPr>
          <w:rFonts w:eastAsia="Calibri"/>
          <w:color w:val="000000" w:themeColor="text1"/>
          <w:lang w:eastAsia="ru-RU"/>
        </w:rPr>
        <w:t>оговору и приобретения материалов и оборудования получить письменное согласие собственников</w:t>
      </w:r>
      <w:r w:rsidR="000C4FAF" w:rsidRPr="00174D9F">
        <w:rPr>
          <w:rFonts w:eastAsia="Calibri"/>
          <w:color w:val="000000" w:themeColor="text1"/>
          <w:lang w:eastAsia="ru-RU"/>
        </w:rPr>
        <w:t xml:space="preserve"> </w:t>
      </w:r>
      <w:r w:rsidRPr="00174D9F">
        <w:rPr>
          <w:rFonts w:eastAsia="Calibri"/>
          <w:color w:val="000000" w:themeColor="text1"/>
          <w:lang w:eastAsia="ru-RU"/>
        </w:rPr>
        <w:t>помещени</w:t>
      </w:r>
      <w:r w:rsidR="000C4FAF" w:rsidRPr="00174D9F">
        <w:rPr>
          <w:rFonts w:eastAsia="Calibri"/>
          <w:color w:val="000000" w:themeColor="text1"/>
          <w:lang w:eastAsia="ru-RU"/>
        </w:rPr>
        <w:t xml:space="preserve">й </w:t>
      </w:r>
      <w:r w:rsidRPr="00174D9F">
        <w:rPr>
          <w:rFonts w:eastAsia="Calibri"/>
          <w:color w:val="000000" w:themeColor="text1"/>
          <w:lang w:eastAsia="ru-RU"/>
        </w:rPr>
        <w:t>на допуск в принадлежащее им на праве собственности помещение</w:t>
      </w:r>
      <w:r w:rsidR="00D21CA6" w:rsidRPr="00174D9F">
        <w:rPr>
          <w:rFonts w:eastAsia="Calibri"/>
          <w:color w:val="000000" w:themeColor="text1"/>
          <w:lang w:eastAsia="ru-RU"/>
        </w:rPr>
        <w:t xml:space="preserve"> и подтверждение необходимости замены оборудования</w:t>
      </w:r>
      <w:r w:rsidR="00BF3320" w:rsidRPr="00174D9F">
        <w:rPr>
          <w:rFonts w:eastAsia="Calibri"/>
          <w:color w:val="000000" w:themeColor="text1"/>
          <w:lang w:eastAsia="ru-RU"/>
        </w:rPr>
        <w:t>, в случае необходимости проведения работ по предмету настоящего Договора в вышеуказанных помещениях. В случае отсутствия согласия (отказа от предоставления доступа), обеспечить получение такого доступа, в том числе посредством обращения в суд с соответствующим заявлением.</w:t>
      </w:r>
    </w:p>
    <w:p w14:paraId="01A6F1BF" w14:textId="77777777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3.4.</w:t>
      </w:r>
      <w:r w:rsidR="008A7CD4" w:rsidRPr="00174D9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Pr="00174D9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Обеспечить выполнение работ квалифицированным и опытным персоналом, имеющим разрешение на работу на территории Российской Федерации, прошедшим аттестацию в области промышленной безопасности и охраны труда согласно установленным государственным и ведомственным требованиям. Не допускать до производства работ на объекте </w:t>
      </w:r>
      <w:r w:rsidR="00BF3320" w:rsidRPr="00174D9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иностранных граждан</w:t>
      </w:r>
      <w:r w:rsidRPr="00174D9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не прошедш</w:t>
      </w:r>
      <w:r w:rsidR="00BF3320" w:rsidRPr="00174D9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их</w:t>
      </w:r>
      <w:r w:rsidRPr="00174D9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установленном порядке миграционный учет в органах Федеральной миграционной службы Российской Федерации. Обеспечить персонал средствами индивидуальной защиты, разрешенными к применению на опасных производственных работах. 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Допускать к производству работ в рамках настоящего </w:t>
      </w:r>
      <w:r w:rsidR="00BF3320" w:rsidRPr="00174D9F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оговора только сотрудников, ознакомленных под роспись с правилами по технике безопасности производства работ. </w:t>
      </w:r>
      <w:r w:rsidRPr="00174D9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Гарантировать и контролировать выполнение данных требований привлеченными для производства работ организациями (Субподрядчиками)</w:t>
      </w:r>
      <w:r w:rsidR="004B7CAA" w:rsidRPr="00174D9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C94E794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3.4.</w:t>
      </w:r>
      <w:r w:rsidR="008A7CD4" w:rsidRPr="00174D9F">
        <w:rPr>
          <w:color w:val="000000" w:themeColor="text1"/>
        </w:rPr>
        <w:t>6</w:t>
      </w:r>
      <w:r w:rsidRPr="00174D9F">
        <w:rPr>
          <w:color w:val="000000" w:themeColor="text1"/>
        </w:rPr>
        <w:t>. Выполнить работы в соответствии с действующими в Российской Федерации нормами и правилами (СП, ГОСТ, СанПиН и пр.)</w:t>
      </w:r>
      <w:r w:rsidR="00134F1C" w:rsidRPr="00174D9F">
        <w:rPr>
          <w:color w:val="000000" w:themeColor="text1"/>
        </w:rPr>
        <w:t>,</w:t>
      </w:r>
      <w:r w:rsidRPr="00174D9F">
        <w:rPr>
          <w:color w:val="000000" w:themeColor="text1"/>
        </w:rPr>
        <w:t xml:space="preserve"> локальным сметным расчетом, ведомостью объемов работ, проект</w:t>
      </w:r>
      <w:r w:rsidR="00085F7C" w:rsidRPr="00174D9F">
        <w:rPr>
          <w:color w:val="000000" w:themeColor="text1"/>
        </w:rPr>
        <w:t>ной документацией</w:t>
      </w:r>
      <w:r w:rsidRPr="00174D9F">
        <w:rPr>
          <w:color w:val="000000" w:themeColor="text1"/>
        </w:rPr>
        <w:t xml:space="preserve">, </w:t>
      </w:r>
      <w:r w:rsidR="00085F7C" w:rsidRPr="00174D9F">
        <w:rPr>
          <w:color w:val="000000" w:themeColor="text1"/>
        </w:rPr>
        <w:t xml:space="preserve">проектом производства работ, </w:t>
      </w:r>
      <w:r w:rsidRPr="00174D9F">
        <w:rPr>
          <w:color w:val="000000" w:themeColor="text1"/>
        </w:rPr>
        <w:t xml:space="preserve">описанием объекта закупки, техническими характеристиками материалов в сроки, предусмотренные настоящим </w:t>
      </w:r>
      <w:r w:rsidR="00BF3320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оговором</w:t>
      </w:r>
      <w:r w:rsidR="004B7CAA" w:rsidRPr="00174D9F">
        <w:rPr>
          <w:color w:val="000000" w:themeColor="text1"/>
        </w:rPr>
        <w:t>.</w:t>
      </w:r>
    </w:p>
    <w:p w14:paraId="778505A2" w14:textId="77777777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>3.4.</w:t>
      </w:r>
      <w:r w:rsidR="008A7CD4" w:rsidRPr="00174D9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. Обеспечить объект необходимыми материалами, изделиями, оборудованием, конструкциями, строительной техникой, а также осуществить их приемку, разгрузку и складирование. Используемые при производстве работ материалы (комплектующие и оборудование) должны соответствовать государственным стандартам Российской Федерации и техническим условиям. На всех этапах выполнения работ должны быть в наличии сертификаты (соответствия, пожарные, гигиенические), технические паспорта и (или) другие документы, удостоверяющие качество используемых Подрядчиком материалов. По требованию Заказчика представить последнему заверенные копии этих документов в течение 3 (трех) рабочих дней со дня получения запроса. Подрядчик обязуется согласовывать все основные материалы и оборудование, а также замену материалов на аналогичные</w:t>
      </w:r>
      <w:r w:rsidR="00D94723" w:rsidRPr="00174D9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с предоставлением обоснования замены</w:t>
      </w:r>
      <w:r w:rsidR="00D94723" w:rsidRPr="00174D9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с Заказчиком. Услуги, работы, предусмотренные в пункте 1.1 </w:t>
      </w:r>
      <w:r w:rsidR="00134F1C" w:rsidRPr="00174D9F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оговора, выполняются из материалов Подрядчика, его силами, средствами и в сроки, предусмотренные </w:t>
      </w:r>
      <w:r w:rsidR="00134F1C" w:rsidRPr="00174D9F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оговором. Подрядчик несет ответственность за ненадлежащее качество предоставленных им материалов, а также за несоответствие используемых им 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lastRenderedPageBreak/>
        <w:t>материалов требованиям проекта на проведение капитального ремонта (Прило</w:t>
      </w:r>
      <w:r w:rsidR="004B7CAA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жение №2 к настоящему </w:t>
      </w:r>
      <w:r w:rsidR="00134F1C" w:rsidRPr="00174D9F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4B7CAA" w:rsidRPr="00174D9F">
        <w:rPr>
          <w:rFonts w:ascii="Times New Roman" w:hAnsi="Times New Roman"/>
          <w:color w:val="000000" w:themeColor="text1"/>
          <w:sz w:val="24"/>
          <w:szCs w:val="24"/>
        </w:rPr>
        <w:t>оговору).</w:t>
      </w:r>
    </w:p>
    <w:p w14:paraId="453620BF" w14:textId="77777777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>3.4.</w:t>
      </w:r>
      <w:r w:rsidR="008A7CD4" w:rsidRPr="00174D9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. Провести все необходимые согласования для выполнения работ по настоящему </w:t>
      </w:r>
      <w:r w:rsidR="00134F1C" w:rsidRPr="00174D9F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оговору, в том числе предоставить Заказчику и согласовать </w:t>
      </w:r>
      <w:r w:rsidR="00134F1C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с Заказчиком 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график</w:t>
      </w:r>
      <w:r w:rsidRPr="00174D9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производства</w:t>
      </w:r>
      <w:r w:rsidR="004B7CAA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работ</w:t>
      </w:r>
      <w:r w:rsidR="00D47DD7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до даты подписания </w:t>
      </w:r>
      <w:r w:rsidR="00D94723" w:rsidRPr="00174D9F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D47DD7" w:rsidRPr="00174D9F">
        <w:rPr>
          <w:rFonts w:ascii="Times New Roman" w:hAnsi="Times New Roman"/>
          <w:color w:val="000000" w:themeColor="text1"/>
          <w:sz w:val="24"/>
          <w:szCs w:val="24"/>
        </w:rPr>
        <w:t>оговора</w:t>
      </w:r>
      <w:r w:rsidR="004B7CAA" w:rsidRPr="00174D9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9313D5" w14:textId="77777777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>3.4.</w:t>
      </w:r>
      <w:r w:rsidR="008A7CD4" w:rsidRPr="00174D9F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. Обеспечить собственными силами выполнение мероприятий по технике безопасности, обеспечить безопасность выполнения работ и требования безопасности для жизни, здоровья, имущества </w:t>
      </w:r>
      <w:r w:rsidR="0081290B" w:rsidRPr="00174D9F">
        <w:rPr>
          <w:rFonts w:ascii="Times New Roman" w:hAnsi="Times New Roman"/>
          <w:color w:val="000000" w:themeColor="text1"/>
          <w:sz w:val="24"/>
          <w:szCs w:val="24"/>
        </w:rPr>
        <w:t>третьих лиц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и окружающей среды в соответствии с действующими нормативными документами Российской Федерации при производстве работ по настоящему </w:t>
      </w:r>
      <w:r w:rsidR="0081290B" w:rsidRPr="00174D9F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оговору</w:t>
      </w:r>
      <w:r w:rsidR="004B7CAA" w:rsidRPr="00174D9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D6CA10E" w14:textId="77777777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>3.4.</w:t>
      </w:r>
      <w:r w:rsidR="008A7CD4" w:rsidRPr="00174D9F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. В ходе исполнения Договора проводить мероприятия, направленные на предупреждение несчастных случаев на производстве, профессиональных заболеваний, улучшения условий и охраны труда, санитарно</w:t>
      </w:r>
      <w:r w:rsidR="004B7CAA" w:rsidRPr="00174D9F">
        <w:rPr>
          <w:rFonts w:ascii="Times New Roman" w:hAnsi="Times New Roman"/>
          <w:color w:val="000000" w:themeColor="text1"/>
          <w:sz w:val="24"/>
          <w:szCs w:val="24"/>
        </w:rPr>
        <w:t>-бытового обеспечения персонала.</w:t>
      </w:r>
    </w:p>
    <w:p w14:paraId="5B6B6549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</w:t>
      </w:r>
      <w:r w:rsidR="00085F7C" w:rsidRPr="00174D9F">
        <w:rPr>
          <w:color w:val="000000" w:themeColor="text1"/>
        </w:rPr>
        <w:t>.1</w:t>
      </w:r>
      <w:r w:rsidR="008A7CD4" w:rsidRPr="00174D9F">
        <w:rPr>
          <w:color w:val="000000" w:themeColor="text1"/>
        </w:rPr>
        <w:t>1</w:t>
      </w:r>
      <w:r w:rsidRPr="00174D9F">
        <w:rPr>
          <w:color w:val="000000" w:themeColor="text1"/>
        </w:rPr>
        <w:t>. Обеспечивать содержание, вывоз строительного мусора и уборку территории с соблюдением норм охраны труда</w:t>
      </w:r>
      <w:r w:rsidR="00626079" w:rsidRPr="00174D9F">
        <w:rPr>
          <w:color w:val="000000" w:themeColor="text1"/>
        </w:rPr>
        <w:t>,</w:t>
      </w:r>
      <w:r w:rsidRPr="00174D9F">
        <w:rPr>
          <w:color w:val="000000" w:themeColor="text1"/>
        </w:rPr>
        <w:t xml:space="preserve"> пожарной безопасности и производственной санитарии</w:t>
      </w:r>
      <w:r w:rsidR="00626079" w:rsidRPr="00174D9F">
        <w:rPr>
          <w:color w:val="000000" w:themeColor="text1"/>
        </w:rPr>
        <w:t>.</w:t>
      </w:r>
    </w:p>
    <w:p w14:paraId="42197B22" w14:textId="183613F4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3.4.1</w:t>
      </w:r>
      <w:r w:rsidR="008A7CD4" w:rsidRPr="00174D9F">
        <w:rPr>
          <w:color w:val="000000" w:themeColor="text1"/>
        </w:rPr>
        <w:t>2</w:t>
      </w:r>
      <w:r w:rsidRPr="00174D9F">
        <w:rPr>
          <w:color w:val="000000" w:themeColor="text1"/>
        </w:rPr>
        <w:t>. Нести материальную ответственность, без возмещения со стороны Заказчика</w:t>
      </w:r>
      <w:r w:rsidR="004B079E" w:rsidRPr="00174D9F">
        <w:rPr>
          <w:color w:val="000000" w:themeColor="text1"/>
        </w:rPr>
        <w:t xml:space="preserve"> и (или) Фонда</w:t>
      </w:r>
      <w:r w:rsidRPr="00174D9F">
        <w:rPr>
          <w:color w:val="000000" w:themeColor="text1"/>
        </w:rPr>
        <w:t xml:space="preserve">, за несоблюдение и последствия несоблюдения по своей вине и вине Субподрядчиков законодательства Российской Федерации и условий настоящего </w:t>
      </w:r>
      <w:r w:rsidR="00626079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оговора на весь период выполнения работ по настоящему </w:t>
      </w:r>
      <w:r w:rsidR="00626079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оговору, в том числе и до истечения гарантийного срока, предусмотренного п. 7.1 настоящего </w:t>
      </w:r>
      <w:r w:rsidR="00626079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оговора. </w:t>
      </w:r>
    </w:p>
    <w:p w14:paraId="6695AA7B" w14:textId="1B0E6FC6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Оплачивать все штрафы, выставленные федеральными органами, органами субъекта Российской Федерации и государственными надзорными органами вследствие обнаружения ими нарушений, за свой счет, в том числе выставленные в адрес Заказчика </w:t>
      </w:r>
      <w:r w:rsidR="00CD7B82" w:rsidRPr="00174D9F">
        <w:rPr>
          <w:color w:val="000000" w:themeColor="text1"/>
        </w:rPr>
        <w:t xml:space="preserve">и (или) </w:t>
      </w:r>
      <w:r w:rsidR="00652D47" w:rsidRPr="00174D9F">
        <w:rPr>
          <w:color w:val="000000" w:themeColor="text1"/>
        </w:rPr>
        <w:t>Фонда</w:t>
      </w:r>
      <w:r w:rsidR="00D94723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>в результате действия/бездействия Подрядчика и привлеченных последним Субподрядчиков.</w:t>
      </w:r>
    </w:p>
    <w:p w14:paraId="16BA1670" w14:textId="78A57221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Самостоятельно нести ответственность в случае предъявления Заказчиком</w:t>
      </w:r>
      <w:r w:rsidR="004B079E" w:rsidRPr="00174D9F">
        <w:rPr>
          <w:color w:val="000000" w:themeColor="text1"/>
        </w:rPr>
        <w:t xml:space="preserve"> и (или) Фондом, </w:t>
      </w:r>
      <w:r w:rsidRPr="00174D9F">
        <w:rPr>
          <w:color w:val="000000" w:themeColor="text1"/>
        </w:rPr>
        <w:t xml:space="preserve">либо непосредственно лицом, которому причинен ущерб, каких-либо требований или претензий вследствие выполнения Подрядчиком работ на объекте, включая случаи травм или иные несчастные случаи. Возместить в полном объеме Заказчику </w:t>
      </w:r>
      <w:r w:rsidR="00D94723" w:rsidRPr="00174D9F">
        <w:rPr>
          <w:color w:val="000000" w:themeColor="text1"/>
        </w:rPr>
        <w:t xml:space="preserve">и (или) </w:t>
      </w:r>
      <w:r w:rsidR="00652D47" w:rsidRPr="00174D9F">
        <w:rPr>
          <w:color w:val="000000" w:themeColor="text1"/>
        </w:rPr>
        <w:t>Фонду</w:t>
      </w:r>
      <w:r w:rsidR="00D94723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>суммы штрафов в случае их наложения на последн</w:t>
      </w:r>
      <w:r w:rsidR="00CD7B82" w:rsidRPr="00174D9F">
        <w:rPr>
          <w:color w:val="000000" w:themeColor="text1"/>
        </w:rPr>
        <w:t>их</w:t>
      </w:r>
      <w:r w:rsidRPr="00174D9F">
        <w:rPr>
          <w:color w:val="000000" w:themeColor="text1"/>
        </w:rPr>
        <w:t xml:space="preserve"> административными органами за нарушения, допущенные при</w:t>
      </w:r>
      <w:r w:rsidR="004B7CAA" w:rsidRPr="00174D9F">
        <w:rPr>
          <w:color w:val="000000" w:themeColor="text1"/>
        </w:rPr>
        <w:t xml:space="preserve"> производстве работ Подрядчиком.</w:t>
      </w:r>
    </w:p>
    <w:p w14:paraId="7BFB93C9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</w:t>
      </w:r>
      <w:r w:rsidR="00085F7C" w:rsidRPr="00174D9F">
        <w:rPr>
          <w:color w:val="000000" w:themeColor="text1"/>
        </w:rPr>
        <w:t>.1</w:t>
      </w:r>
      <w:r w:rsidR="008A7CD4" w:rsidRPr="00174D9F">
        <w:rPr>
          <w:color w:val="000000" w:themeColor="text1"/>
        </w:rPr>
        <w:t>3</w:t>
      </w:r>
      <w:r w:rsidRPr="00174D9F">
        <w:rPr>
          <w:color w:val="000000" w:themeColor="text1"/>
        </w:rPr>
        <w:t xml:space="preserve">. Выполнить своими силами и средствами на территории объекта работы по монтажу и установке временных сооружений, необходимых для хранения материалов и выполнения работ по настоящему </w:t>
      </w:r>
      <w:r w:rsidR="00626079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оговору, только в месте, согласованном с организацией, осуществляющей управление многоквартирным домом, а при ее отсутствии с </w:t>
      </w:r>
      <w:r w:rsidRPr="00174D9F">
        <w:rPr>
          <w:bCs/>
          <w:color w:val="000000" w:themeColor="text1"/>
        </w:rPr>
        <w:t>лицом, которое от имени всех собственников помещений в многоквартирном доме уполномочено участвовать в приемке выполненных работ по капитальному ремонту</w:t>
      </w:r>
      <w:r w:rsidR="004B7CAA" w:rsidRPr="00174D9F">
        <w:rPr>
          <w:bCs/>
          <w:color w:val="000000" w:themeColor="text1"/>
        </w:rPr>
        <w:t>.</w:t>
      </w:r>
    </w:p>
    <w:p w14:paraId="7D6182B2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</w:t>
      </w:r>
      <w:r w:rsidR="00085F7C" w:rsidRPr="00174D9F">
        <w:rPr>
          <w:color w:val="000000" w:themeColor="text1"/>
        </w:rPr>
        <w:t>.1</w:t>
      </w:r>
      <w:r w:rsidR="008A7CD4" w:rsidRPr="00174D9F">
        <w:rPr>
          <w:color w:val="000000" w:themeColor="text1"/>
        </w:rPr>
        <w:t>4</w:t>
      </w:r>
      <w:r w:rsidRPr="00174D9F">
        <w:rPr>
          <w:color w:val="000000" w:themeColor="text1"/>
        </w:rPr>
        <w:t xml:space="preserve">. Обеспечивать охрану материалов, оборудования и механизмов, используемых для выполнения работ. За предоставленные Заказчиком и (или) организацией, осуществляющей управление многоквартирным домом, бытовые помещения и помещения для закрытого складирования материалов оплачивать арендную плату в размере, согласованном </w:t>
      </w:r>
      <w:r w:rsidR="00626079" w:rsidRPr="00174D9F">
        <w:rPr>
          <w:color w:val="000000" w:themeColor="text1"/>
        </w:rPr>
        <w:t>С</w:t>
      </w:r>
      <w:r w:rsidRPr="00174D9F">
        <w:rPr>
          <w:color w:val="000000" w:themeColor="text1"/>
        </w:rPr>
        <w:t>торонами</w:t>
      </w:r>
      <w:r w:rsidR="007D41E4" w:rsidRPr="00174D9F">
        <w:rPr>
          <w:color w:val="000000" w:themeColor="text1"/>
        </w:rPr>
        <w:t>,</w:t>
      </w:r>
      <w:r w:rsidRPr="00174D9F">
        <w:rPr>
          <w:color w:val="000000" w:themeColor="text1"/>
        </w:rPr>
        <w:t xml:space="preserve"> и плату за пользование коммунальными услугами, необходимыми для выполнения работ по настоящему </w:t>
      </w:r>
      <w:r w:rsidR="00626079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оговору, по действующим тарифам</w:t>
      </w:r>
      <w:r w:rsidR="004B7CAA" w:rsidRPr="00174D9F">
        <w:rPr>
          <w:color w:val="000000" w:themeColor="text1"/>
        </w:rPr>
        <w:t>.</w:t>
      </w:r>
    </w:p>
    <w:p w14:paraId="20DFF076" w14:textId="77777777" w:rsidR="009C6048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3.4.1</w:t>
      </w:r>
      <w:r w:rsidR="008A7CD4" w:rsidRPr="00174D9F">
        <w:rPr>
          <w:color w:val="000000" w:themeColor="text1"/>
        </w:rPr>
        <w:t>5</w:t>
      </w:r>
      <w:r w:rsidRPr="00174D9F">
        <w:rPr>
          <w:color w:val="000000" w:themeColor="text1"/>
        </w:rPr>
        <w:t xml:space="preserve">. В течение 2 (двух) рабочих дней с даты подписания настоящего </w:t>
      </w:r>
      <w:r w:rsidR="00626079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оговора обеими Сторонами назначить ответственных представителей из числа своих работников для взаимодействия с Заказчиком и решения иных вопросов в рамках исполнения настоящего </w:t>
      </w:r>
      <w:r w:rsidR="00626079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оговора и направ</w:t>
      </w:r>
      <w:r w:rsidR="00626079" w:rsidRPr="00174D9F">
        <w:rPr>
          <w:color w:val="000000" w:themeColor="text1"/>
        </w:rPr>
        <w:t>ить</w:t>
      </w:r>
      <w:r w:rsidRPr="00174D9F">
        <w:rPr>
          <w:color w:val="000000" w:themeColor="text1"/>
        </w:rPr>
        <w:t xml:space="preserve"> Заказчику официальное уведомление. В уведомлении должны содержаться: Ф.И.О. представителей, </w:t>
      </w:r>
      <w:r w:rsidR="0008421A" w:rsidRPr="00174D9F">
        <w:rPr>
          <w:color w:val="000000" w:themeColor="text1"/>
        </w:rPr>
        <w:t xml:space="preserve">номер контактного телефона, электронная почта, </w:t>
      </w:r>
      <w:r w:rsidRPr="00174D9F">
        <w:rPr>
          <w:color w:val="000000" w:themeColor="text1"/>
        </w:rPr>
        <w:t>занимаемая у Подрядчика должность, срок полномочий, номер и дата распорядительного документа о назначении представителей, номер и дата доверенности</w:t>
      </w:r>
      <w:r w:rsidR="009C6048" w:rsidRPr="00174D9F">
        <w:rPr>
          <w:color w:val="000000" w:themeColor="text1"/>
        </w:rPr>
        <w:t>. К уведомлению прилагаются выданные Подрядчиком и заверенные надлежащим образом копии доверенностей, распорядительных документов о назначении ответственных представителей, подтверждающие объем и срок полномочий его представителей.</w:t>
      </w:r>
    </w:p>
    <w:p w14:paraId="4A1893D7" w14:textId="3A916352" w:rsidR="007D41E4" w:rsidRPr="00174D9F" w:rsidRDefault="009C6048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lastRenderedPageBreak/>
        <w:t>Обеспечить ежедневное (</w:t>
      </w:r>
      <w:r w:rsidR="00550EC2" w:rsidRPr="00174D9F">
        <w:rPr>
          <w:color w:val="000000" w:themeColor="text1"/>
        </w:rPr>
        <w:t>в том числе в</w:t>
      </w:r>
      <w:r w:rsidRPr="00174D9F">
        <w:rPr>
          <w:color w:val="000000" w:themeColor="text1"/>
        </w:rPr>
        <w:t xml:space="preserve"> выходны</w:t>
      </w:r>
      <w:r w:rsidR="00550EC2" w:rsidRPr="00174D9F">
        <w:rPr>
          <w:color w:val="000000" w:themeColor="text1"/>
        </w:rPr>
        <w:t>е</w:t>
      </w:r>
      <w:r w:rsidRPr="00174D9F">
        <w:rPr>
          <w:color w:val="000000" w:themeColor="text1"/>
        </w:rPr>
        <w:t xml:space="preserve"> и праздничны</w:t>
      </w:r>
      <w:r w:rsidR="00550EC2" w:rsidRPr="00174D9F">
        <w:rPr>
          <w:color w:val="000000" w:themeColor="text1"/>
        </w:rPr>
        <w:t>е</w:t>
      </w:r>
      <w:r w:rsidRPr="00174D9F">
        <w:rPr>
          <w:color w:val="000000" w:themeColor="text1"/>
        </w:rPr>
        <w:t xml:space="preserve"> </w:t>
      </w:r>
      <w:r w:rsidR="00550EC2" w:rsidRPr="00174D9F">
        <w:rPr>
          <w:color w:val="000000" w:themeColor="text1"/>
        </w:rPr>
        <w:t>дни</w:t>
      </w:r>
      <w:r w:rsidRPr="00174D9F">
        <w:rPr>
          <w:color w:val="000000" w:themeColor="text1"/>
        </w:rPr>
        <w:t xml:space="preserve">) присутствие на объекте в период производства работ, предусмотренный графиком выполнения работ на объекте, надлежащим образом уполномоченного представителя для составления и </w:t>
      </w:r>
      <w:r w:rsidR="00970B53" w:rsidRPr="00174D9F">
        <w:rPr>
          <w:color w:val="000000" w:themeColor="text1"/>
        </w:rPr>
        <w:t>подписания,</w:t>
      </w:r>
      <w:r w:rsidRPr="00174D9F">
        <w:rPr>
          <w:color w:val="000000" w:themeColor="text1"/>
        </w:rPr>
        <w:t xml:space="preserve"> предусмотренных настоящим Договором документов, включая составление и подписание </w:t>
      </w:r>
      <w:r w:rsidR="007D41E4" w:rsidRPr="00174D9F">
        <w:rPr>
          <w:color w:val="000000" w:themeColor="text1"/>
        </w:rPr>
        <w:t xml:space="preserve">предписаний по результатам проведения проверок качества выполненных работ, актов проверки исполнения предписаний, иных актов </w:t>
      </w:r>
      <w:r w:rsidRPr="00174D9F">
        <w:rPr>
          <w:color w:val="000000" w:themeColor="text1"/>
        </w:rPr>
        <w:t>фиксации нарушений,</w:t>
      </w:r>
      <w:r w:rsidR="007D41E4" w:rsidRPr="00174D9F">
        <w:rPr>
          <w:color w:val="000000" w:themeColor="text1"/>
        </w:rPr>
        <w:t xml:space="preserve"> требований о приостановке выполнения работ, </w:t>
      </w:r>
      <w:r w:rsidRPr="00174D9F">
        <w:rPr>
          <w:color w:val="000000" w:themeColor="text1"/>
        </w:rPr>
        <w:t>актов выверки объемов работ и других документов, предусмотренных настоящим Договором и действующим законодательством.</w:t>
      </w:r>
    </w:p>
    <w:p w14:paraId="2BEC890E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3.4.1</w:t>
      </w:r>
      <w:r w:rsidR="008A7CD4" w:rsidRPr="00174D9F">
        <w:rPr>
          <w:color w:val="000000" w:themeColor="text1"/>
        </w:rPr>
        <w:t>6</w:t>
      </w:r>
      <w:r w:rsidRPr="00174D9F">
        <w:rPr>
          <w:color w:val="000000" w:themeColor="text1"/>
        </w:rPr>
        <w:t xml:space="preserve">. Не передавать любую документацию на объект или ее отдельных частей </w:t>
      </w:r>
      <w:r w:rsidR="002F2505" w:rsidRPr="00174D9F">
        <w:rPr>
          <w:color w:val="000000" w:themeColor="text1"/>
        </w:rPr>
        <w:t xml:space="preserve">третьим лицам </w:t>
      </w:r>
      <w:r w:rsidRPr="00174D9F">
        <w:rPr>
          <w:color w:val="000000" w:themeColor="text1"/>
        </w:rPr>
        <w:t>без п</w:t>
      </w:r>
      <w:r w:rsidR="004B7CAA" w:rsidRPr="00174D9F">
        <w:rPr>
          <w:color w:val="000000" w:themeColor="text1"/>
        </w:rPr>
        <w:t>исьменного разрешения Заказчика.</w:t>
      </w:r>
    </w:p>
    <w:p w14:paraId="2C52B1C8" w14:textId="77777777" w:rsidR="002F2505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</w:t>
      </w:r>
      <w:r w:rsidR="00085F7C" w:rsidRPr="00174D9F">
        <w:rPr>
          <w:color w:val="000000" w:themeColor="text1"/>
        </w:rPr>
        <w:t>.1</w:t>
      </w:r>
      <w:r w:rsidR="008A7CD4" w:rsidRPr="00174D9F">
        <w:rPr>
          <w:color w:val="000000" w:themeColor="text1"/>
        </w:rPr>
        <w:t>7</w:t>
      </w:r>
      <w:r w:rsidRPr="00174D9F">
        <w:rPr>
          <w:color w:val="000000" w:themeColor="text1"/>
        </w:rPr>
        <w:t xml:space="preserve">. </w:t>
      </w:r>
      <w:r w:rsidR="002F2505" w:rsidRPr="00174D9F">
        <w:rPr>
          <w:color w:val="000000" w:themeColor="text1"/>
        </w:rPr>
        <w:t>Подрядчик обязан согласовать отключение (переключение) системы теплоснабжения с Заказчиком.</w:t>
      </w:r>
    </w:p>
    <w:p w14:paraId="3CD603EC" w14:textId="202A4430" w:rsidR="000D0C73" w:rsidRPr="00174D9F" w:rsidRDefault="002F2505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3.4.18.</w:t>
      </w:r>
      <w:r w:rsidR="004C4E94" w:rsidRPr="00174D9F">
        <w:rPr>
          <w:color w:val="000000" w:themeColor="text1"/>
        </w:rPr>
        <w:t xml:space="preserve"> </w:t>
      </w:r>
      <w:r w:rsidR="000D0C73" w:rsidRPr="00174D9F">
        <w:rPr>
          <w:color w:val="000000" w:themeColor="text1"/>
        </w:rPr>
        <w:t xml:space="preserve">Обеспечить собственными силами и за свой счет ежедневную уборку </w:t>
      </w:r>
      <w:r w:rsidR="004C245C" w:rsidRPr="00174D9F">
        <w:rPr>
          <w:color w:val="000000" w:themeColor="text1"/>
        </w:rPr>
        <w:t xml:space="preserve">и утилизацию </w:t>
      </w:r>
      <w:r w:rsidR="000D0C73" w:rsidRPr="00174D9F">
        <w:rPr>
          <w:color w:val="000000" w:themeColor="text1"/>
        </w:rPr>
        <w:t xml:space="preserve">строительного мусора на объекте, на котором производятся работы, и прилегающей непосредственно к нему территории на протяжении всего периода выполнения работ, а также в случаях, установленных законодательством, производить платежи за загрязнение окружающей природной среды от выбросов, сбросов, размещения отходов, образующихся в результате производства работ. Заключать </w:t>
      </w:r>
      <w:r w:rsidR="004C245C" w:rsidRPr="00174D9F">
        <w:rPr>
          <w:color w:val="000000" w:themeColor="text1"/>
        </w:rPr>
        <w:t>Д</w:t>
      </w:r>
      <w:r w:rsidR="000D0C73" w:rsidRPr="00174D9F">
        <w:rPr>
          <w:color w:val="000000" w:themeColor="text1"/>
        </w:rPr>
        <w:t>оговоры на утилизацию отходов строительного производства</w:t>
      </w:r>
      <w:r w:rsidR="004C245C" w:rsidRPr="00174D9F">
        <w:rPr>
          <w:color w:val="000000" w:themeColor="text1"/>
        </w:rPr>
        <w:t>, в соответствии с действующим законодательством</w:t>
      </w:r>
      <w:r w:rsidR="004B7CAA" w:rsidRPr="00174D9F">
        <w:rPr>
          <w:color w:val="000000" w:themeColor="text1"/>
        </w:rPr>
        <w:t>.</w:t>
      </w:r>
    </w:p>
    <w:p w14:paraId="79614AAD" w14:textId="13A69414" w:rsidR="000D0C73" w:rsidRPr="00174D9F" w:rsidRDefault="00167555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3.4.</w:t>
      </w:r>
      <w:r w:rsidR="004C4E94" w:rsidRPr="00174D9F">
        <w:rPr>
          <w:color w:val="000000" w:themeColor="text1"/>
        </w:rPr>
        <w:t>19</w:t>
      </w:r>
      <w:r w:rsidRPr="00174D9F">
        <w:rPr>
          <w:color w:val="000000" w:themeColor="text1"/>
        </w:rPr>
        <w:t xml:space="preserve">. Вывезти не менее чем за 3 (три) рабочих дня до дня подписания акта </w:t>
      </w:r>
      <w:r w:rsidR="00EA21E1" w:rsidRPr="00174D9F">
        <w:rPr>
          <w:color w:val="000000" w:themeColor="text1"/>
        </w:rPr>
        <w:t>комиссионной приемки выполненных работ</w:t>
      </w:r>
      <w:r w:rsidRPr="00174D9F">
        <w:rPr>
          <w:color w:val="000000" w:themeColor="text1"/>
        </w:rPr>
        <w:t xml:space="preserve"> и акта </w:t>
      </w:r>
      <w:r w:rsidR="000A1AC9" w:rsidRPr="00174D9F">
        <w:rPr>
          <w:color w:val="000000" w:themeColor="text1"/>
        </w:rPr>
        <w:t xml:space="preserve">о приемке выполненных работ </w:t>
      </w:r>
      <w:r w:rsidRPr="00174D9F">
        <w:rPr>
          <w:color w:val="000000" w:themeColor="text1"/>
        </w:rPr>
        <w:t xml:space="preserve">по форме № КС-2, принадлежащие Подрядчику строительные материалы, привлеченные к выполнению работ по настоящему </w:t>
      </w:r>
      <w:r w:rsidR="004C245C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</w:t>
      </w:r>
      <w:r w:rsidR="00EA21E1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 xml:space="preserve">строительные машины, механизмы и другое имущество Подрядчика. В случае неисполнения Подрядчиком </w:t>
      </w:r>
      <w:r w:rsidR="004C245C" w:rsidRPr="00174D9F">
        <w:rPr>
          <w:color w:val="000000" w:themeColor="text1"/>
        </w:rPr>
        <w:t xml:space="preserve">своих обязательств </w:t>
      </w:r>
      <w:r w:rsidRPr="00174D9F">
        <w:rPr>
          <w:color w:val="000000" w:themeColor="text1"/>
        </w:rPr>
        <w:t xml:space="preserve">по освобождению строительной площадки Заказчик вправе привлечь третьих лиц для выполнения работ и мероприятий, обеспечивающих освобождение строительной площадки с отнесением расходов на Подрядчика. При этом ответственность за просрочку Подрядчик несет в полном объеме в соответствии с условиями настоящего </w:t>
      </w:r>
      <w:r w:rsidR="004C245C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оговора.</w:t>
      </w:r>
    </w:p>
    <w:p w14:paraId="247AB5CD" w14:textId="789AEFF3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</w:t>
      </w:r>
      <w:r w:rsidR="008A7CD4" w:rsidRPr="00174D9F">
        <w:rPr>
          <w:color w:val="000000" w:themeColor="text1"/>
        </w:rPr>
        <w:t>.2</w:t>
      </w:r>
      <w:r w:rsidR="004C4E94" w:rsidRPr="00174D9F">
        <w:rPr>
          <w:color w:val="000000" w:themeColor="text1"/>
        </w:rPr>
        <w:t>0</w:t>
      </w:r>
      <w:r w:rsidRPr="00174D9F">
        <w:rPr>
          <w:color w:val="000000" w:themeColor="text1"/>
        </w:rPr>
        <w:t>. Восстановить ландшафт и благоустройство территории прилегающего к объекту капитального ремонта земельн</w:t>
      </w:r>
      <w:r w:rsidR="004B7CAA" w:rsidRPr="00174D9F">
        <w:rPr>
          <w:color w:val="000000" w:themeColor="text1"/>
        </w:rPr>
        <w:t>ого участка по завершении работ</w:t>
      </w:r>
      <w:r w:rsidR="00863C8B" w:rsidRPr="00174D9F">
        <w:rPr>
          <w:color w:val="000000" w:themeColor="text1"/>
        </w:rPr>
        <w:t>.</w:t>
      </w:r>
    </w:p>
    <w:p w14:paraId="129D4321" w14:textId="197D96CA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</w:t>
      </w:r>
      <w:r w:rsidR="00085F7C" w:rsidRPr="00174D9F">
        <w:rPr>
          <w:color w:val="000000" w:themeColor="text1"/>
        </w:rPr>
        <w:t>.2</w:t>
      </w:r>
      <w:r w:rsidR="004C4E94" w:rsidRPr="00174D9F">
        <w:rPr>
          <w:color w:val="000000" w:themeColor="text1"/>
        </w:rPr>
        <w:t>1</w:t>
      </w:r>
      <w:r w:rsidRPr="00174D9F">
        <w:rPr>
          <w:color w:val="000000" w:themeColor="text1"/>
        </w:rPr>
        <w:t>. Производить все требуемые работы без ухудшения состояния суще</w:t>
      </w:r>
      <w:r w:rsidR="004B7CAA" w:rsidRPr="00174D9F">
        <w:rPr>
          <w:color w:val="000000" w:themeColor="text1"/>
        </w:rPr>
        <w:t>ствующих объектов или их частей.</w:t>
      </w:r>
    </w:p>
    <w:p w14:paraId="362511AB" w14:textId="011D9A26" w:rsidR="000D0C73" w:rsidRPr="00174D9F" w:rsidRDefault="000D0C73" w:rsidP="00174D9F">
      <w:pPr>
        <w:widowControl w:val="0"/>
        <w:shd w:val="clear" w:color="auto" w:fill="FFFFFF"/>
        <w:tabs>
          <w:tab w:val="left" w:pos="1339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3.4.2</w:t>
      </w:r>
      <w:r w:rsidR="004C4E94" w:rsidRPr="00174D9F">
        <w:rPr>
          <w:color w:val="000000" w:themeColor="text1"/>
        </w:rPr>
        <w:t>2</w:t>
      </w:r>
      <w:r w:rsidRPr="00174D9F">
        <w:rPr>
          <w:color w:val="000000" w:themeColor="text1"/>
        </w:rPr>
        <w:t xml:space="preserve">. </w:t>
      </w:r>
      <w:r w:rsidRPr="00174D9F">
        <w:rPr>
          <w:color w:val="000000" w:themeColor="text1"/>
          <w:spacing w:val="-1"/>
        </w:rPr>
        <w:t xml:space="preserve">Нести риск случайной гибели, порчи или случайного повреждения объекта и работ до их приемки </w:t>
      </w:r>
      <w:r w:rsidR="004B7CAA" w:rsidRPr="00174D9F">
        <w:rPr>
          <w:color w:val="000000" w:themeColor="text1"/>
        </w:rPr>
        <w:t>Заказчиком.</w:t>
      </w:r>
    </w:p>
    <w:p w14:paraId="4723AE4E" w14:textId="4BA619FB" w:rsidR="000D0C73" w:rsidRPr="00174D9F" w:rsidRDefault="000D0C73" w:rsidP="00174D9F">
      <w:pPr>
        <w:widowControl w:val="0"/>
        <w:shd w:val="clear" w:color="auto" w:fill="FFFFFF"/>
        <w:tabs>
          <w:tab w:val="left" w:pos="1339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color w:val="000000" w:themeColor="text1"/>
          <w:spacing w:val="-1"/>
        </w:rPr>
      </w:pPr>
      <w:r w:rsidRPr="00174D9F">
        <w:rPr>
          <w:color w:val="000000" w:themeColor="text1"/>
        </w:rPr>
        <w:t>3.4.2</w:t>
      </w:r>
      <w:r w:rsidR="004C4E94" w:rsidRPr="00174D9F">
        <w:rPr>
          <w:color w:val="000000" w:themeColor="text1"/>
        </w:rPr>
        <w:t>3</w:t>
      </w:r>
      <w:r w:rsidRPr="00174D9F">
        <w:rPr>
          <w:color w:val="000000" w:themeColor="text1"/>
        </w:rPr>
        <w:t xml:space="preserve">. </w:t>
      </w:r>
      <w:r w:rsidRPr="00174D9F">
        <w:rPr>
          <w:color w:val="000000" w:themeColor="text1"/>
          <w:spacing w:val="-2"/>
        </w:rPr>
        <w:t xml:space="preserve">Письменно, в течение суток, предупреждать Заказчика обо всех не зависящих от него </w:t>
      </w:r>
      <w:r w:rsidRPr="00174D9F">
        <w:rPr>
          <w:color w:val="000000" w:themeColor="text1"/>
          <w:spacing w:val="-1"/>
        </w:rPr>
        <w:t>обстоятельствах, которые грозят годности или прочности работы, либо создают невозможность завершения работы в срок, с подробным указанием обстоятельств и причин</w:t>
      </w:r>
      <w:r w:rsidR="004B7CAA" w:rsidRPr="00174D9F">
        <w:rPr>
          <w:color w:val="000000" w:themeColor="text1"/>
          <w:spacing w:val="-1"/>
        </w:rPr>
        <w:t>.</w:t>
      </w:r>
    </w:p>
    <w:p w14:paraId="3EE2B05E" w14:textId="77777777" w:rsidR="004C245C" w:rsidRPr="00174D9F" w:rsidRDefault="004C245C" w:rsidP="00174D9F">
      <w:pPr>
        <w:widowControl w:val="0"/>
        <w:shd w:val="clear" w:color="auto" w:fill="FFFFFF"/>
        <w:tabs>
          <w:tab w:val="left" w:pos="1339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color w:val="000000" w:themeColor="text1"/>
          <w:spacing w:val="-1"/>
        </w:rPr>
      </w:pPr>
      <w:r w:rsidRPr="00174D9F">
        <w:rPr>
          <w:color w:val="000000" w:themeColor="text1"/>
          <w:spacing w:val="-1"/>
        </w:rPr>
        <w:t>В непредвиденных ситуациях, угрожающих жизни, здоровью людей, а также имуществу собственников помещений многоквартирного дома, незамедлительно уведомлять представителя Заказчика в телефонном режиме.</w:t>
      </w:r>
    </w:p>
    <w:p w14:paraId="1994CB4F" w14:textId="28F0FC93" w:rsidR="000D0C73" w:rsidRPr="00174D9F" w:rsidRDefault="000D0C73" w:rsidP="00174D9F">
      <w:pPr>
        <w:shd w:val="clear" w:color="auto" w:fill="FFFFFF"/>
        <w:tabs>
          <w:tab w:val="left" w:pos="1454"/>
        </w:tabs>
        <w:spacing w:before="30" w:after="30"/>
        <w:ind w:firstLine="709"/>
        <w:contextualSpacing/>
        <w:jc w:val="both"/>
        <w:rPr>
          <w:color w:val="000000" w:themeColor="text1"/>
          <w:spacing w:val="-1"/>
        </w:rPr>
      </w:pPr>
      <w:bookmarkStart w:id="1" w:name="_Hlk62722057"/>
      <w:r w:rsidRPr="00174D9F">
        <w:rPr>
          <w:color w:val="000000" w:themeColor="text1"/>
          <w:spacing w:val="-1"/>
        </w:rPr>
        <w:t>3.4</w:t>
      </w:r>
      <w:r w:rsidR="008A7CD4" w:rsidRPr="00174D9F">
        <w:rPr>
          <w:color w:val="000000" w:themeColor="text1"/>
          <w:spacing w:val="-1"/>
        </w:rPr>
        <w:t>.2</w:t>
      </w:r>
      <w:r w:rsidR="004C4E94" w:rsidRPr="00174D9F">
        <w:rPr>
          <w:color w:val="000000" w:themeColor="text1"/>
          <w:spacing w:val="-1"/>
        </w:rPr>
        <w:t>4</w:t>
      </w:r>
      <w:r w:rsidRPr="00174D9F">
        <w:rPr>
          <w:color w:val="000000" w:themeColor="text1"/>
          <w:spacing w:val="-1"/>
        </w:rPr>
        <w:t>. Приступать к выполнению последующих работ только после приемки Заказчиком скрытых работ и составления актов</w:t>
      </w:r>
      <w:r w:rsidR="004B7CAA" w:rsidRPr="00174D9F">
        <w:rPr>
          <w:color w:val="000000" w:themeColor="text1"/>
          <w:spacing w:val="-1"/>
        </w:rPr>
        <w:t xml:space="preserve"> освидетельствования этих работ.</w:t>
      </w:r>
    </w:p>
    <w:p w14:paraId="7C486246" w14:textId="77777777" w:rsidR="008E367F" w:rsidRPr="00174D9F" w:rsidRDefault="00F70FF9" w:rsidP="00174D9F">
      <w:pPr>
        <w:shd w:val="clear" w:color="auto" w:fill="FFFFFF"/>
        <w:tabs>
          <w:tab w:val="left" w:pos="1454"/>
        </w:tabs>
        <w:spacing w:before="30" w:after="30"/>
        <w:ind w:firstLine="709"/>
        <w:contextualSpacing/>
        <w:jc w:val="both"/>
        <w:rPr>
          <w:color w:val="000000" w:themeColor="text1"/>
          <w:spacing w:val="-1"/>
        </w:rPr>
      </w:pPr>
      <w:r w:rsidRPr="00174D9F">
        <w:rPr>
          <w:color w:val="000000" w:themeColor="text1"/>
          <w:spacing w:val="-1"/>
        </w:rPr>
        <w:t>В письменном виде и</w:t>
      </w:r>
      <w:r w:rsidR="008E367F" w:rsidRPr="00174D9F">
        <w:rPr>
          <w:color w:val="000000" w:themeColor="text1"/>
          <w:spacing w:val="-1"/>
        </w:rPr>
        <w:t>звестить Заказчика за 3 (три) рабочих дня до начала приемки скрытых работ о готовности к сдаче таких работ. Подрядчик прист</w:t>
      </w:r>
      <w:r w:rsidR="000A1AC9" w:rsidRPr="00174D9F">
        <w:rPr>
          <w:color w:val="000000" w:themeColor="text1"/>
          <w:spacing w:val="-1"/>
        </w:rPr>
        <w:t>упает к выполнению последующих р</w:t>
      </w:r>
      <w:r w:rsidR="008E367F" w:rsidRPr="00174D9F">
        <w:rPr>
          <w:color w:val="000000" w:themeColor="text1"/>
          <w:spacing w:val="-1"/>
        </w:rPr>
        <w:t>абот только после приемки и подписания Заказчиком актов освидетельствования скрытых работ. Если скрытые работы выполнены без подтверждения Заказчиком, в случае, когда он не был информирован об этом</w:t>
      </w:r>
      <w:r w:rsidRPr="00174D9F">
        <w:rPr>
          <w:color w:val="000000" w:themeColor="text1"/>
          <w:spacing w:val="-1"/>
        </w:rPr>
        <w:t xml:space="preserve"> или информирован с опозданием</w:t>
      </w:r>
      <w:r w:rsidR="008E367F" w:rsidRPr="00174D9F">
        <w:rPr>
          <w:color w:val="000000" w:themeColor="text1"/>
          <w:spacing w:val="-1"/>
        </w:rPr>
        <w:t>, по требованию Заказчика Подрядчик обязан за свой счет вскрыть любую часть скрытых работ согласно указанию Заказчика, а затем восстановить ее за свой счет.</w:t>
      </w:r>
    </w:p>
    <w:bookmarkEnd w:id="1"/>
    <w:p w14:paraId="7FEF09B1" w14:textId="356A0C37" w:rsidR="000D0C73" w:rsidRPr="00174D9F" w:rsidRDefault="000D0C73" w:rsidP="00174D9F">
      <w:pPr>
        <w:shd w:val="clear" w:color="auto" w:fill="FFFFFF"/>
        <w:tabs>
          <w:tab w:val="left" w:pos="1454"/>
        </w:tabs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  <w:spacing w:val="-1"/>
        </w:rPr>
        <w:t>3.4.2</w:t>
      </w:r>
      <w:r w:rsidR="004C4E94" w:rsidRPr="00174D9F">
        <w:rPr>
          <w:color w:val="000000" w:themeColor="text1"/>
          <w:spacing w:val="-1"/>
        </w:rPr>
        <w:t>5</w:t>
      </w:r>
      <w:r w:rsidRPr="00174D9F">
        <w:rPr>
          <w:color w:val="000000" w:themeColor="text1"/>
          <w:spacing w:val="-1"/>
        </w:rPr>
        <w:t xml:space="preserve">. </w:t>
      </w:r>
      <w:r w:rsidRPr="00174D9F">
        <w:rPr>
          <w:color w:val="000000" w:themeColor="text1"/>
        </w:rPr>
        <w:t>Сдать</w:t>
      </w:r>
      <w:r w:rsidRPr="00174D9F">
        <w:rPr>
          <w:bCs/>
          <w:color w:val="000000" w:themeColor="text1"/>
          <w:spacing w:val="-2"/>
        </w:rPr>
        <w:t xml:space="preserve"> оказанные услуги и (или)</w:t>
      </w:r>
      <w:r w:rsidRPr="00174D9F">
        <w:rPr>
          <w:color w:val="000000" w:themeColor="text1"/>
        </w:rPr>
        <w:t xml:space="preserve"> выполненные работы Заказчику по акту </w:t>
      </w:r>
      <w:r w:rsidR="008220F3" w:rsidRPr="00174D9F">
        <w:rPr>
          <w:color w:val="000000" w:themeColor="text1"/>
        </w:rPr>
        <w:t>о приемке</w:t>
      </w:r>
      <w:r w:rsidRPr="00174D9F">
        <w:rPr>
          <w:color w:val="000000" w:themeColor="text1"/>
        </w:rPr>
        <w:t xml:space="preserve"> выполненных работ (форма № КС-2), акту </w:t>
      </w:r>
      <w:r w:rsidR="008E367F" w:rsidRPr="00174D9F">
        <w:rPr>
          <w:color w:val="000000" w:themeColor="text1"/>
        </w:rPr>
        <w:t>комиссионной приемки выполненных работ</w:t>
      </w:r>
      <w:r w:rsidRPr="00174D9F">
        <w:rPr>
          <w:color w:val="000000" w:themeColor="text1"/>
        </w:rPr>
        <w:t xml:space="preserve">, справки о стоимости выполненных работ и затрат (форма № КС-3), предоставить </w:t>
      </w:r>
      <w:r w:rsidRPr="00174D9F">
        <w:rPr>
          <w:color w:val="000000" w:themeColor="text1"/>
        </w:rPr>
        <w:lastRenderedPageBreak/>
        <w:t>необходимую исполнительную документацию, сертификаты на и</w:t>
      </w:r>
      <w:r w:rsidR="004B7CAA" w:rsidRPr="00174D9F">
        <w:rPr>
          <w:color w:val="000000" w:themeColor="text1"/>
        </w:rPr>
        <w:t>спользованные материалы</w:t>
      </w:r>
      <w:r w:rsidR="000C0E69" w:rsidRPr="00174D9F">
        <w:rPr>
          <w:color w:val="000000" w:themeColor="text1"/>
        </w:rPr>
        <w:t xml:space="preserve"> (заверенные копии)</w:t>
      </w:r>
      <w:r w:rsidR="008E367F" w:rsidRPr="00174D9F">
        <w:rPr>
          <w:color w:val="000000" w:themeColor="text1"/>
        </w:rPr>
        <w:t xml:space="preserve"> до даты комиссионной приемки</w:t>
      </w:r>
      <w:r w:rsidR="004B7CAA" w:rsidRPr="00174D9F">
        <w:rPr>
          <w:color w:val="000000" w:themeColor="text1"/>
        </w:rPr>
        <w:t>.</w:t>
      </w:r>
    </w:p>
    <w:p w14:paraId="1053CBA8" w14:textId="430009B8" w:rsidR="000D0C73" w:rsidRPr="00174D9F" w:rsidRDefault="000D0C73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3.4.2</w:t>
      </w:r>
      <w:r w:rsidR="004C4E94" w:rsidRPr="00174D9F">
        <w:rPr>
          <w:color w:val="000000" w:themeColor="text1"/>
        </w:rPr>
        <w:t>6</w:t>
      </w:r>
      <w:r w:rsidRPr="00174D9F">
        <w:rPr>
          <w:color w:val="000000" w:themeColor="text1"/>
        </w:rPr>
        <w:t>. Немедленно известить Заказчика и до получения от него указаний приостановить работы при обнаружении:</w:t>
      </w:r>
    </w:p>
    <w:p w14:paraId="79B8A559" w14:textId="77777777" w:rsidR="000D0C73" w:rsidRPr="00174D9F" w:rsidRDefault="00046C91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- </w:t>
      </w:r>
      <w:r w:rsidR="000D0C73" w:rsidRPr="00174D9F">
        <w:rPr>
          <w:color w:val="000000" w:themeColor="text1"/>
        </w:rPr>
        <w:t>непригодности или недоброкачественности предоста</w:t>
      </w:r>
      <w:r w:rsidR="004B7CAA" w:rsidRPr="00174D9F">
        <w:rPr>
          <w:color w:val="000000" w:themeColor="text1"/>
        </w:rPr>
        <w:t>вленной Заказчиком документации</w:t>
      </w:r>
      <w:r w:rsidRPr="00174D9F">
        <w:rPr>
          <w:color w:val="000000" w:themeColor="text1"/>
        </w:rPr>
        <w:t>;</w:t>
      </w:r>
    </w:p>
    <w:p w14:paraId="3BAC45D0" w14:textId="77777777" w:rsidR="000D0C73" w:rsidRPr="00174D9F" w:rsidRDefault="00046C91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- </w:t>
      </w:r>
      <w:r w:rsidR="000D0C73" w:rsidRPr="00174D9F">
        <w:rPr>
          <w:color w:val="000000" w:themeColor="text1"/>
        </w:rPr>
        <w:t>возможных неблагоприятных для Заказчика последствий выполнения его указ</w:t>
      </w:r>
      <w:r w:rsidR="004B7CAA" w:rsidRPr="00174D9F">
        <w:rPr>
          <w:color w:val="000000" w:themeColor="text1"/>
        </w:rPr>
        <w:t>аний о способе исполнения работ</w:t>
      </w:r>
      <w:r w:rsidRPr="00174D9F">
        <w:rPr>
          <w:color w:val="000000" w:themeColor="text1"/>
        </w:rPr>
        <w:t>;</w:t>
      </w:r>
    </w:p>
    <w:p w14:paraId="5AFF076A" w14:textId="77777777" w:rsidR="000D0C73" w:rsidRPr="00174D9F" w:rsidRDefault="00046C91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- </w:t>
      </w:r>
      <w:r w:rsidR="000D0C73" w:rsidRPr="00174D9F">
        <w:rPr>
          <w:color w:val="000000" w:themeColor="text1"/>
        </w:rPr>
        <w:t>иных независящих от Подрядчика обстоятельств, угрожающих годности или прочности результатов выполняемой работы</w:t>
      </w:r>
      <w:r w:rsidR="00716B04" w:rsidRPr="00174D9F">
        <w:rPr>
          <w:color w:val="000000" w:themeColor="text1"/>
        </w:rPr>
        <w:t>,</w:t>
      </w:r>
      <w:r w:rsidR="000D0C73" w:rsidRPr="00174D9F">
        <w:rPr>
          <w:color w:val="000000" w:themeColor="text1"/>
        </w:rPr>
        <w:t xml:space="preserve"> либо создающих невозможность ее завершения в срок</w:t>
      </w:r>
      <w:r w:rsidR="004B7CAA" w:rsidRPr="00174D9F">
        <w:rPr>
          <w:color w:val="000000" w:themeColor="text1"/>
        </w:rPr>
        <w:t>.</w:t>
      </w:r>
    </w:p>
    <w:p w14:paraId="04CC58F5" w14:textId="51621A0E" w:rsidR="000D0C73" w:rsidRPr="00174D9F" w:rsidRDefault="000D0C73" w:rsidP="00174D9F">
      <w:pPr>
        <w:shd w:val="clear" w:color="auto" w:fill="FFFFFF"/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3.4.2</w:t>
      </w:r>
      <w:r w:rsidR="004C4E94" w:rsidRPr="00174D9F">
        <w:rPr>
          <w:color w:val="000000" w:themeColor="text1"/>
          <w:lang w:eastAsia="ru-RU"/>
        </w:rPr>
        <w:t>7</w:t>
      </w:r>
      <w:r w:rsidRPr="00174D9F">
        <w:rPr>
          <w:color w:val="000000" w:themeColor="text1"/>
          <w:lang w:eastAsia="ru-RU"/>
        </w:rPr>
        <w:t>. Своевременно устранять недостатки и дефекты, допущенные по вине Подр</w:t>
      </w:r>
      <w:r w:rsidR="000A1AC9" w:rsidRPr="00174D9F">
        <w:rPr>
          <w:color w:val="000000" w:themeColor="text1"/>
          <w:lang w:eastAsia="ru-RU"/>
        </w:rPr>
        <w:t>ядчика и выявленные до приемки работ, во время приемки р</w:t>
      </w:r>
      <w:r w:rsidRPr="00174D9F">
        <w:rPr>
          <w:color w:val="000000" w:themeColor="text1"/>
          <w:lang w:eastAsia="ru-RU"/>
        </w:rPr>
        <w:t>абот и в течение гара</w:t>
      </w:r>
      <w:r w:rsidR="000A1AC9" w:rsidRPr="00174D9F">
        <w:rPr>
          <w:color w:val="000000" w:themeColor="text1"/>
          <w:lang w:eastAsia="ru-RU"/>
        </w:rPr>
        <w:t>нтийного срока результата р</w:t>
      </w:r>
      <w:r w:rsidR="004B7CAA" w:rsidRPr="00174D9F">
        <w:rPr>
          <w:color w:val="000000" w:themeColor="text1"/>
          <w:lang w:eastAsia="ru-RU"/>
        </w:rPr>
        <w:t>абот.</w:t>
      </w:r>
    </w:p>
    <w:p w14:paraId="2E7D749D" w14:textId="6397092D" w:rsidR="00167555" w:rsidRPr="00174D9F" w:rsidRDefault="000D0C73" w:rsidP="00174D9F">
      <w:pPr>
        <w:shd w:val="clear" w:color="auto" w:fill="FFFFFF"/>
        <w:tabs>
          <w:tab w:val="left" w:pos="1606"/>
        </w:tabs>
        <w:spacing w:before="30" w:after="30"/>
        <w:ind w:firstLine="709"/>
        <w:jc w:val="both"/>
        <w:rPr>
          <w:color w:val="000000" w:themeColor="text1"/>
        </w:rPr>
      </w:pPr>
      <w:bookmarkStart w:id="2" w:name="OLE_LINK106"/>
      <w:bookmarkStart w:id="3" w:name="OLE_LINK107"/>
      <w:bookmarkStart w:id="4" w:name="OLE_LINK108"/>
      <w:r w:rsidRPr="00174D9F">
        <w:rPr>
          <w:color w:val="000000" w:themeColor="text1"/>
          <w:lang w:eastAsia="ru-RU"/>
        </w:rPr>
        <w:t>3.4.2</w:t>
      </w:r>
      <w:r w:rsidR="004C4E94" w:rsidRPr="00174D9F">
        <w:rPr>
          <w:color w:val="000000" w:themeColor="text1"/>
          <w:lang w:eastAsia="ru-RU"/>
        </w:rPr>
        <w:t>8</w:t>
      </w:r>
      <w:r w:rsidR="00A53B4C" w:rsidRPr="00174D9F">
        <w:rPr>
          <w:color w:val="000000" w:themeColor="text1"/>
          <w:lang w:eastAsia="ru-RU"/>
        </w:rPr>
        <w:t xml:space="preserve">. </w:t>
      </w:r>
      <w:r w:rsidR="00167555" w:rsidRPr="00174D9F">
        <w:rPr>
          <w:color w:val="000000" w:themeColor="text1"/>
        </w:rPr>
        <w:t>Регулярно, но не реже одного раза в неделю, а при завершении работ по объекту не позднее дня следующего за днем подписания акта комиссионной приемки, вносить в</w:t>
      </w:r>
      <w:r w:rsidR="0043399E" w:rsidRPr="00174D9F">
        <w:rPr>
          <w:color w:val="000000" w:themeColor="text1"/>
        </w:rPr>
        <w:t xml:space="preserve"> Систему </w:t>
      </w:r>
      <w:r w:rsidR="00167555" w:rsidRPr="00174D9F">
        <w:rPr>
          <w:color w:val="000000" w:themeColor="text1"/>
        </w:rPr>
        <w:t xml:space="preserve">сведения и документы об исполнении </w:t>
      </w:r>
      <w:r w:rsidR="001F3D8E" w:rsidRPr="00174D9F">
        <w:rPr>
          <w:color w:val="000000" w:themeColor="text1"/>
        </w:rPr>
        <w:t>Д</w:t>
      </w:r>
      <w:r w:rsidR="00167555" w:rsidRPr="00174D9F">
        <w:rPr>
          <w:color w:val="000000" w:themeColor="text1"/>
        </w:rPr>
        <w:t>оговора (в том числе по исполнению этапов работ, о результатах обследования объектов, фотоматериалов обследуемого объекта(</w:t>
      </w:r>
      <w:proofErr w:type="spellStart"/>
      <w:r w:rsidR="00167555" w:rsidRPr="00174D9F">
        <w:rPr>
          <w:color w:val="000000" w:themeColor="text1"/>
        </w:rPr>
        <w:t>ов</w:t>
      </w:r>
      <w:proofErr w:type="spellEnd"/>
      <w:r w:rsidR="00167555" w:rsidRPr="00174D9F">
        <w:rPr>
          <w:color w:val="000000" w:themeColor="text1"/>
        </w:rPr>
        <w:t xml:space="preserve">) по исполнению предписаний, выданных </w:t>
      </w:r>
      <w:r w:rsidR="001F3D8E" w:rsidRPr="00174D9F">
        <w:rPr>
          <w:color w:val="000000" w:themeColor="text1"/>
        </w:rPr>
        <w:t>З</w:t>
      </w:r>
      <w:r w:rsidR="00970B53" w:rsidRPr="00174D9F">
        <w:rPr>
          <w:color w:val="000000" w:themeColor="text1"/>
        </w:rPr>
        <w:t>аказчиком),</w:t>
      </w:r>
      <w:r w:rsidR="00167555" w:rsidRPr="00174D9F">
        <w:rPr>
          <w:color w:val="000000" w:themeColor="text1"/>
        </w:rPr>
        <w:t xml:space="preserve"> производить в </w:t>
      </w:r>
      <w:r w:rsidR="0043399E" w:rsidRPr="00174D9F">
        <w:rPr>
          <w:color w:val="000000" w:themeColor="text1"/>
        </w:rPr>
        <w:t>С</w:t>
      </w:r>
      <w:r w:rsidR="00167555" w:rsidRPr="00174D9F">
        <w:rPr>
          <w:color w:val="000000" w:themeColor="text1"/>
        </w:rPr>
        <w:t xml:space="preserve">истеме согласование выполненных этапов, получать уведомления из </w:t>
      </w:r>
      <w:r w:rsidR="0043399E" w:rsidRPr="00174D9F">
        <w:rPr>
          <w:color w:val="000000" w:themeColor="text1"/>
        </w:rPr>
        <w:t>С</w:t>
      </w:r>
      <w:r w:rsidR="00167555" w:rsidRPr="00174D9F">
        <w:rPr>
          <w:color w:val="000000" w:themeColor="text1"/>
        </w:rPr>
        <w:t>истемы и принимать их к исполнению.</w:t>
      </w:r>
    </w:p>
    <w:p w14:paraId="1DEF7B10" w14:textId="6E6DE65E" w:rsidR="000D0C73" w:rsidRPr="00174D9F" w:rsidRDefault="00A53B4C" w:rsidP="00174D9F">
      <w:pPr>
        <w:shd w:val="clear" w:color="auto" w:fill="FFFFFF"/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Выполнять</w:t>
      </w:r>
      <w:r w:rsidR="000D0C73" w:rsidRPr="00174D9F">
        <w:rPr>
          <w:color w:val="000000" w:themeColor="text1"/>
          <w:lang w:eastAsia="ru-RU"/>
        </w:rPr>
        <w:t xml:space="preserve"> фотофиксацию объекта по видам работ (до начала выполнения работ</w:t>
      </w:r>
      <w:r w:rsidR="00A504DA" w:rsidRPr="00174D9F">
        <w:rPr>
          <w:color w:val="000000" w:themeColor="text1"/>
          <w:lang w:eastAsia="ru-RU"/>
        </w:rPr>
        <w:t xml:space="preserve">, во время производства работ </w:t>
      </w:r>
      <w:r w:rsidRPr="00174D9F">
        <w:rPr>
          <w:color w:val="000000" w:themeColor="text1"/>
          <w:lang w:eastAsia="ru-RU"/>
        </w:rPr>
        <w:t xml:space="preserve">еженедельно </w:t>
      </w:r>
      <w:r w:rsidR="000D0C73" w:rsidRPr="00174D9F">
        <w:rPr>
          <w:color w:val="000000" w:themeColor="text1"/>
          <w:lang w:eastAsia="ru-RU"/>
        </w:rPr>
        <w:t>и после окончания выполнения работ) и переда</w:t>
      </w:r>
      <w:r w:rsidRPr="00174D9F">
        <w:rPr>
          <w:color w:val="000000" w:themeColor="text1"/>
          <w:lang w:eastAsia="ru-RU"/>
        </w:rPr>
        <w:t>вать</w:t>
      </w:r>
      <w:r w:rsidR="004B7CAA" w:rsidRPr="00174D9F">
        <w:rPr>
          <w:color w:val="000000" w:themeColor="text1"/>
          <w:lang w:eastAsia="ru-RU"/>
        </w:rPr>
        <w:t xml:space="preserve"> ее Заказчику</w:t>
      </w:r>
      <w:r w:rsidR="00362CE6" w:rsidRPr="00174D9F">
        <w:rPr>
          <w:color w:val="000000" w:themeColor="text1"/>
          <w:lang w:eastAsia="ru-RU"/>
        </w:rPr>
        <w:t xml:space="preserve"> через Систему</w:t>
      </w:r>
      <w:r w:rsidR="001F3D8E" w:rsidRPr="00174D9F">
        <w:rPr>
          <w:color w:val="000000" w:themeColor="text1"/>
          <w:lang w:eastAsia="ru-RU"/>
        </w:rPr>
        <w:t xml:space="preserve">, а также </w:t>
      </w:r>
      <w:r w:rsidRPr="00174D9F">
        <w:rPr>
          <w:color w:val="000000" w:themeColor="text1"/>
          <w:lang w:eastAsia="ru-RU"/>
        </w:rPr>
        <w:t xml:space="preserve">в адрес </w:t>
      </w:r>
      <w:r w:rsidR="00A06CF3" w:rsidRPr="00174D9F">
        <w:rPr>
          <w:color w:val="000000" w:themeColor="text1"/>
          <w:lang w:eastAsia="ru-RU"/>
        </w:rPr>
        <w:t>Фонда</w:t>
      </w:r>
      <w:r w:rsidR="004B079E" w:rsidRPr="00174D9F">
        <w:rPr>
          <w:color w:val="000000" w:themeColor="text1"/>
          <w:lang w:eastAsia="ru-RU"/>
        </w:rPr>
        <w:t xml:space="preserve"> по электронной почте </w:t>
      </w:r>
      <w:hyperlink r:id="rId14" w:history="1">
        <w:r w:rsidR="004B079E" w:rsidRPr="00174D9F">
          <w:rPr>
            <w:rStyle w:val="a3"/>
            <w:color w:val="000000" w:themeColor="text1"/>
            <w:u w:val="none"/>
            <w:lang w:val="en-US" w:eastAsia="ru-RU"/>
          </w:rPr>
          <w:t>fond</w:t>
        </w:r>
        <w:r w:rsidR="004B079E" w:rsidRPr="00174D9F">
          <w:rPr>
            <w:rStyle w:val="a3"/>
            <w:color w:val="000000" w:themeColor="text1"/>
            <w:u w:val="none"/>
            <w:lang w:eastAsia="ru-RU"/>
          </w:rPr>
          <w:t>.</w:t>
        </w:r>
        <w:r w:rsidR="004B079E" w:rsidRPr="00174D9F">
          <w:rPr>
            <w:rStyle w:val="a3"/>
            <w:color w:val="000000" w:themeColor="text1"/>
            <w:u w:val="none"/>
            <w:lang w:val="en-US" w:eastAsia="ru-RU"/>
          </w:rPr>
          <w:t>fotootchet</w:t>
        </w:r>
        <w:r w:rsidR="004B079E" w:rsidRPr="00174D9F">
          <w:rPr>
            <w:rStyle w:val="a3"/>
            <w:color w:val="000000" w:themeColor="text1"/>
            <w:u w:val="none"/>
            <w:lang w:eastAsia="ru-RU"/>
          </w:rPr>
          <w:t>@</w:t>
        </w:r>
        <w:r w:rsidR="004B079E" w:rsidRPr="00174D9F">
          <w:rPr>
            <w:rStyle w:val="a3"/>
            <w:color w:val="000000" w:themeColor="text1"/>
            <w:u w:val="none"/>
            <w:lang w:val="en-US" w:eastAsia="ru-RU"/>
          </w:rPr>
          <w:t>mail</w:t>
        </w:r>
        <w:r w:rsidR="004B079E" w:rsidRPr="00174D9F">
          <w:rPr>
            <w:rStyle w:val="a3"/>
            <w:color w:val="000000" w:themeColor="text1"/>
            <w:u w:val="none"/>
            <w:lang w:eastAsia="ru-RU"/>
          </w:rPr>
          <w:t>.</w:t>
        </w:r>
        <w:proofErr w:type="spellStart"/>
        <w:r w:rsidR="004B079E" w:rsidRPr="00174D9F">
          <w:rPr>
            <w:rStyle w:val="a3"/>
            <w:color w:val="000000" w:themeColor="text1"/>
            <w:u w:val="none"/>
            <w:lang w:val="en-US" w:eastAsia="ru-RU"/>
          </w:rPr>
          <w:t>ru</w:t>
        </w:r>
        <w:proofErr w:type="spellEnd"/>
      </w:hyperlink>
      <w:r w:rsidR="0072253E" w:rsidRPr="00174D9F">
        <w:rPr>
          <w:color w:val="000000" w:themeColor="text1"/>
          <w:lang w:eastAsia="ru-RU"/>
        </w:rPr>
        <w:t>,</w:t>
      </w:r>
      <w:r w:rsidRPr="00174D9F">
        <w:rPr>
          <w:color w:val="000000" w:themeColor="text1"/>
          <w:lang w:eastAsia="ru-RU"/>
        </w:rPr>
        <w:t xml:space="preserve"> не позднее дня следующего за днем фотофиксации</w:t>
      </w:r>
      <w:r w:rsidR="004B7CAA" w:rsidRPr="00174D9F">
        <w:rPr>
          <w:color w:val="000000" w:themeColor="text1"/>
          <w:lang w:eastAsia="ru-RU"/>
        </w:rPr>
        <w:t>.</w:t>
      </w:r>
      <w:r w:rsidRPr="00174D9F">
        <w:rPr>
          <w:color w:val="000000" w:themeColor="text1"/>
          <w:lang w:eastAsia="ru-RU"/>
        </w:rPr>
        <w:t xml:space="preserve"> При осуществлении пересылки фотоматериалов и (или) видеоматериалов в адрес Заказчика и </w:t>
      </w:r>
      <w:r w:rsidR="00A06CF3" w:rsidRPr="00174D9F">
        <w:rPr>
          <w:color w:val="000000" w:themeColor="text1"/>
          <w:lang w:eastAsia="ru-RU"/>
        </w:rPr>
        <w:t>Фонда</w:t>
      </w:r>
      <w:r w:rsidRPr="00174D9F">
        <w:rPr>
          <w:color w:val="000000" w:themeColor="text1"/>
          <w:lang w:eastAsia="ru-RU"/>
        </w:rPr>
        <w:t xml:space="preserve"> Подрядчику необходимо обеспечить корректность форматов пересылаемых файлов и их </w:t>
      </w:r>
      <w:r w:rsidR="005549B9" w:rsidRPr="00174D9F">
        <w:rPr>
          <w:color w:val="000000" w:themeColor="text1"/>
          <w:lang w:eastAsia="ru-RU"/>
        </w:rPr>
        <w:t>наименование</w:t>
      </w:r>
      <w:r w:rsidRPr="00174D9F">
        <w:rPr>
          <w:color w:val="000000" w:themeColor="text1"/>
          <w:lang w:eastAsia="ru-RU"/>
        </w:rPr>
        <w:t>. Наименование каждого файла должно отражать дату фотофиксации и адрес объекта</w:t>
      </w:r>
      <w:r w:rsidR="005549B9" w:rsidRPr="00174D9F">
        <w:rPr>
          <w:color w:val="000000" w:themeColor="text1"/>
          <w:lang w:eastAsia="ru-RU"/>
        </w:rPr>
        <w:t>.</w:t>
      </w:r>
      <w:r w:rsidR="00362CE6" w:rsidRPr="00174D9F">
        <w:rPr>
          <w:color w:val="000000" w:themeColor="text1"/>
          <w:lang w:eastAsia="ru-RU"/>
        </w:rPr>
        <w:t xml:space="preserve"> Формат файла должен быть оптимизирован для размещения на официальном сайте </w:t>
      </w:r>
      <w:r w:rsidR="00A06CF3" w:rsidRPr="00174D9F">
        <w:rPr>
          <w:color w:val="000000" w:themeColor="text1"/>
          <w:lang w:eastAsia="ru-RU"/>
        </w:rPr>
        <w:t>Фонда</w:t>
      </w:r>
      <w:r w:rsidR="005549B9" w:rsidRPr="00174D9F">
        <w:rPr>
          <w:color w:val="000000" w:themeColor="text1"/>
          <w:lang w:eastAsia="ru-RU"/>
        </w:rPr>
        <w:t xml:space="preserve">. </w:t>
      </w:r>
      <w:r w:rsidR="00161671" w:rsidRPr="00174D9F">
        <w:rPr>
          <w:color w:val="000000" w:themeColor="text1"/>
          <w:lang w:eastAsia="ru-RU"/>
        </w:rPr>
        <w:t>Еженедельная ф</w:t>
      </w:r>
      <w:r w:rsidR="005549B9" w:rsidRPr="00174D9F">
        <w:rPr>
          <w:color w:val="000000" w:themeColor="text1"/>
          <w:lang w:eastAsia="ru-RU"/>
        </w:rPr>
        <w:t xml:space="preserve">отофиксация по объекту должна позволять проследить (оценить) объемы выполненных работ за прошедший период, </w:t>
      </w:r>
      <w:r w:rsidR="00161671" w:rsidRPr="00174D9F">
        <w:rPr>
          <w:color w:val="000000" w:themeColor="text1"/>
          <w:lang w:eastAsia="ru-RU"/>
        </w:rPr>
        <w:t>фотофиксация до начала работ должна позволять оценить состояние объекта ремонта до начала выполнения работ, а также состояние помещений, в отношении которых имеется риск причинения ущерба при проведении работ, до ремонта.</w:t>
      </w:r>
    </w:p>
    <w:bookmarkEnd w:id="2"/>
    <w:bookmarkEnd w:id="3"/>
    <w:bookmarkEnd w:id="4"/>
    <w:p w14:paraId="0750C7FE" w14:textId="1D9D5023" w:rsidR="00362CE6" w:rsidRPr="00174D9F" w:rsidRDefault="000D0C73" w:rsidP="00174D9F">
      <w:pPr>
        <w:shd w:val="clear" w:color="auto" w:fill="FFFFFF"/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3.4.</w:t>
      </w:r>
      <w:r w:rsidR="004C4E94" w:rsidRPr="00174D9F">
        <w:rPr>
          <w:color w:val="000000" w:themeColor="text1"/>
          <w:lang w:eastAsia="ru-RU"/>
        </w:rPr>
        <w:t>29</w:t>
      </w:r>
      <w:r w:rsidRPr="00174D9F">
        <w:rPr>
          <w:color w:val="000000" w:themeColor="text1"/>
          <w:lang w:eastAsia="ru-RU"/>
        </w:rPr>
        <w:t>.</w:t>
      </w:r>
      <w:r w:rsidR="00362CE6" w:rsidRPr="00174D9F">
        <w:rPr>
          <w:color w:val="000000" w:themeColor="text1"/>
          <w:lang w:eastAsia="ru-RU"/>
        </w:rPr>
        <w:t xml:space="preserve"> Обеспечить круглосуточное видеонаблюдение за ходом выполнения работ на объекте с не менее чем двух ракурсов и максимальным охватом объема выполняемых работ с возможностью онлайн-доступа Заказчика и </w:t>
      </w:r>
      <w:r w:rsidR="00A06CF3" w:rsidRPr="00174D9F">
        <w:rPr>
          <w:color w:val="000000" w:themeColor="text1"/>
          <w:lang w:eastAsia="ru-RU"/>
        </w:rPr>
        <w:t>Фонда</w:t>
      </w:r>
      <w:r w:rsidR="00362CE6" w:rsidRPr="00174D9F">
        <w:rPr>
          <w:color w:val="000000" w:themeColor="text1"/>
          <w:lang w:eastAsia="ru-RU"/>
        </w:rPr>
        <w:t xml:space="preserve"> к просмотру и трансляции на официальном сайте </w:t>
      </w:r>
      <w:r w:rsidR="00A06CF3" w:rsidRPr="00174D9F">
        <w:rPr>
          <w:color w:val="000000" w:themeColor="text1"/>
          <w:lang w:eastAsia="ru-RU"/>
        </w:rPr>
        <w:t>Фонда</w:t>
      </w:r>
      <w:r w:rsidR="00362CE6" w:rsidRPr="00174D9F">
        <w:rPr>
          <w:color w:val="000000" w:themeColor="text1"/>
          <w:lang w:eastAsia="ru-RU"/>
        </w:rPr>
        <w:t>.</w:t>
      </w:r>
    </w:p>
    <w:p w14:paraId="41151112" w14:textId="22499A51" w:rsidR="000D0C73" w:rsidRPr="00174D9F" w:rsidRDefault="00362CE6" w:rsidP="00174D9F">
      <w:pPr>
        <w:shd w:val="clear" w:color="auto" w:fill="FFFFFF"/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3.4.3</w:t>
      </w:r>
      <w:r w:rsidR="004C4E94" w:rsidRPr="00174D9F">
        <w:rPr>
          <w:color w:val="000000" w:themeColor="text1"/>
          <w:lang w:eastAsia="ru-RU"/>
        </w:rPr>
        <w:t>0</w:t>
      </w:r>
      <w:r w:rsidRPr="00174D9F">
        <w:rPr>
          <w:color w:val="000000" w:themeColor="text1"/>
          <w:lang w:eastAsia="ru-RU"/>
        </w:rPr>
        <w:t xml:space="preserve">. </w:t>
      </w:r>
      <w:r w:rsidR="000D0C73" w:rsidRPr="00174D9F">
        <w:rPr>
          <w:color w:val="000000" w:themeColor="text1"/>
          <w:lang w:eastAsia="ru-RU"/>
        </w:rPr>
        <w:t>Возмещать собственникам имущества в многоквартирном доме и иным лицам ущерб</w:t>
      </w:r>
      <w:r w:rsidR="0008366A" w:rsidRPr="00174D9F">
        <w:rPr>
          <w:color w:val="000000" w:themeColor="text1"/>
          <w:lang w:eastAsia="ru-RU"/>
        </w:rPr>
        <w:t xml:space="preserve"> жизни, здоровью и имуществу</w:t>
      </w:r>
      <w:r w:rsidR="000D0C73" w:rsidRPr="00174D9F">
        <w:rPr>
          <w:color w:val="000000" w:themeColor="text1"/>
          <w:lang w:eastAsia="ru-RU"/>
        </w:rPr>
        <w:t xml:space="preserve">, нанесенный при выполнении работ по настоящему </w:t>
      </w:r>
      <w:r w:rsidRPr="00174D9F">
        <w:rPr>
          <w:color w:val="000000" w:themeColor="text1"/>
          <w:lang w:eastAsia="ru-RU"/>
        </w:rPr>
        <w:t>Д</w:t>
      </w:r>
      <w:r w:rsidR="000D0C73" w:rsidRPr="00174D9F">
        <w:rPr>
          <w:color w:val="000000" w:themeColor="text1"/>
          <w:lang w:eastAsia="ru-RU"/>
        </w:rPr>
        <w:t xml:space="preserve">оговору. Требование о возмещении ущерба с приложением документов, подтверждающих причинение ущерба и его размер, должно быть рассмотрено и удовлетворено Подрядчиком в течение 5 (пяти) рабочих дней со дня предъявления указанного требования. В случае отказа Подрядчика в удовлетворении требования о возмещении ущерба, в том числе неполучения от него ответа в установленный срок, </w:t>
      </w:r>
      <w:r w:rsidR="00213D0B" w:rsidRPr="00174D9F">
        <w:rPr>
          <w:color w:val="000000" w:themeColor="text1"/>
          <w:lang w:eastAsia="ru-RU"/>
        </w:rPr>
        <w:t xml:space="preserve">материальный ущерб обеспечивается гарантийным удержанием в соответствии с п. 5.6.4 настоящего Договора, либо </w:t>
      </w:r>
      <w:r w:rsidR="000D0C73" w:rsidRPr="00174D9F">
        <w:rPr>
          <w:color w:val="000000" w:themeColor="text1"/>
          <w:lang w:eastAsia="ru-RU"/>
        </w:rPr>
        <w:t>спор п</w:t>
      </w:r>
      <w:r w:rsidR="004B7CAA" w:rsidRPr="00174D9F">
        <w:rPr>
          <w:color w:val="000000" w:themeColor="text1"/>
          <w:lang w:eastAsia="ru-RU"/>
        </w:rPr>
        <w:t xml:space="preserve">ередается </w:t>
      </w:r>
      <w:r w:rsidR="000611F4" w:rsidRPr="00174D9F">
        <w:rPr>
          <w:color w:val="000000" w:themeColor="text1"/>
          <w:lang w:eastAsia="ru-RU"/>
        </w:rPr>
        <w:t xml:space="preserve">заинтересованной </w:t>
      </w:r>
      <w:r w:rsidR="00213D0B" w:rsidRPr="00174D9F">
        <w:rPr>
          <w:color w:val="000000" w:themeColor="text1"/>
          <w:lang w:eastAsia="ru-RU"/>
        </w:rPr>
        <w:t>С</w:t>
      </w:r>
      <w:r w:rsidR="000611F4" w:rsidRPr="00174D9F">
        <w:rPr>
          <w:color w:val="000000" w:themeColor="text1"/>
          <w:lang w:eastAsia="ru-RU"/>
        </w:rPr>
        <w:t xml:space="preserve">тороной </w:t>
      </w:r>
      <w:r w:rsidR="004B7CAA" w:rsidRPr="00174D9F">
        <w:rPr>
          <w:color w:val="000000" w:themeColor="text1"/>
          <w:lang w:eastAsia="ru-RU"/>
        </w:rPr>
        <w:t>на рассмотрение</w:t>
      </w:r>
      <w:r w:rsidR="00213D0B" w:rsidRPr="00174D9F">
        <w:rPr>
          <w:color w:val="000000" w:themeColor="text1"/>
          <w:lang w:eastAsia="ru-RU"/>
        </w:rPr>
        <w:t xml:space="preserve"> суда по месту расположения имущества, которому причинен ущерб</w:t>
      </w:r>
      <w:r w:rsidR="004B7CAA" w:rsidRPr="00174D9F">
        <w:rPr>
          <w:color w:val="000000" w:themeColor="text1"/>
          <w:lang w:eastAsia="ru-RU"/>
        </w:rPr>
        <w:t>.</w:t>
      </w:r>
    </w:p>
    <w:p w14:paraId="603CC969" w14:textId="60BD2969" w:rsidR="000D0C73" w:rsidRPr="00174D9F" w:rsidRDefault="000D0C73" w:rsidP="00174D9F">
      <w:pPr>
        <w:shd w:val="clear" w:color="auto" w:fill="FFFFFF"/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3.4.</w:t>
      </w:r>
      <w:r w:rsidR="008A7CD4" w:rsidRPr="00174D9F">
        <w:rPr>
          <w:color w:val="000000" w:themeColor="text1"/>
          <w:lang w:eastAsia="ru-RU"/>
        </w:rPr>
        <w:t>3</w:t>
      </w:r>
      <w:r w:rsidR="004C4E94" w:rsidRPr="00174D9F">
        <w:rPr>
          <w:color w:val="000000" w:themeColor="text1"/>
          <w:lang w:eastAsia="ru-RU"/>
        </w:rPr>
        <w:t>1</w:t>
      </w:r>
      <w:r w:rsidRPr="00174D9F">
        <w:rPr>
          <w:color w:val="000000" w:themeColor="text1"/>
          <w:lang w:eastAsia="ru-RU"/>
        </w:rPr>
        <w:t>. Передать собственникам помещений в многоквартирном доме</w:t>
      </w:r>
      <w:r w:rsidR="001C2B74" w:rsidRPr="00174D9F">
        <w:rPr>
          <w:color w:val="000000" w:themeColor="text1"/>
          <w:lang w:eastAsia="ru-RU"/>
        </w:rPr>
        <w:t>,</w:t>
      </w:r>
      <w:r w:rsidRPr="00174D9F">
        <w:rPr>
          <w:color w:val="000000" w:themeColor="text1"/>
          <w:lang w:eastAsia="ru-RU"/>
        </w:rPr>
        <w:t xml:space="preserve"> либо лицу уполномоченному собственниками помещений (управляющая (обслуживающая) организация, товарищество собственников жилья и т.п.) строительные материалы, запасные части, иные материалы и детали, получаемые от разборки старых (демонтажа) существующих конструкций, принадлежащих собственникам помещений, о чем составляется акт приема-</w:t>
      </w:r>
      <w:r w:rsidRPr="00174D9F">
        <w:rPr>
          <w:color w:val="000000" w:themeColor="text1"/>
          <w:lang w:eastAsia="ru-RU"/>
        </w:rPr>
        <w:lastRenderedPageBreak/>
        <w:t>передачи. При отказе собственников помещений в многоквартирном доме</w:t>
      </w:r>
      <w:r w:rsidR="001C2B74" w:rsidRPr="00174D9F">
        <w:rPr>
          <w:color w:val="000000" w:themeColor="text1"/>
          <w:lang w:eastAsia="ru-RU"/>
        </w:rPr>
        <w:t>,</w:t>
      </w:r>
      <w:r w:rsidRPr="00174D9F">
        <w:rPr>
          <w:color w:val="000000" w:themeColor="text1"/>
          <w:lang w:eastAsia="ru-RU"/>
        </w:rPr>
        <w:t xml:space="preserve"> либо уполномоченного ими лица, в принятии вышеуказанного имущества, своими силами вывезти его за пределы объекта</w:t>
      </w:r>
      <w:r w:rsidR="0008366A" w:rsidRPr="00174D9F">
        <w:rPr>
          <w:color w:val="000000" w:themeColor="text1"/>
          <w:lang w:eastAsia="ru-RU"/>
        </w:rPr>
        <w:t xml:space="preserve"> и утилизировать</w:t>
      </w:r>
      <w:r w:rsidR="00983778" w:rsidRPr="00174D9F">
        <w:rPr>
          <w:color w:val="000000" w:themeColor="text1"/>
          <w:lang w:eastAsia="ru-RU"/>
        </w:rPr>
        <w:t xml:space="preserve"> (обеспечить утилизацию)</w:t>
      </w:r>
      <w:r w:rsidRPr="00174D9F">
        <w:rPr>
          <w:color w:val="000000" w:themeColor="text1"/>
          <w:lang w:eastAsia="ru-RU"/>
        </w:rPr>
        <w:t>. Отказ собственников должен</w:t>
      </w:r>
      <w:r w:rsidR="005042F6" w:rsidRPr="00174D9F">
        <w:rPr>
          <w:color w:val="000000" w:themeColor="text1"/>
          <w:lang w:eastAsia="ru-RU"/>
        </w:rPr>
        <w:t xml:space="preserve"> быть документально подтвержден</w:t>
      </w:r>
      <w:r w:rsidRPr="00174D9F">
        <w:rPr>
          <w:color w:val="000000" w:themeColor="text1"/>
          <w:lang w:eastAsia="ru-RU"/>
        </w:rPr>
        <w:t xml:space="preserve"> и передан Заказчику в оригинале, позволяющем с точностью установить факт отказа и лицо, которое от имени собственников помещен</w:t>
      </w:r>
      <w:r w:rsidR="004B7CAA" w:rsidRPr="00174D9F">
        <w:rPr>
          <w:color w:val="000000" w:themeColor="text1"/>
          <w:lang w:eastAsia="ru-RU"/>
        </w:rPr>
        <w:t>ий выдало соответствующий отказ.</w:t>
      </w:r>
    </w:p>
    <w:p w14:paraId="1707B43D" w14:textId="621E2476" w:rsidR="000D0C73" w:rsidRPr="00174D9F" w:rsidRDefault="000D0C73" w:rsidP="00174D9F">
      <w:pPr>
        <w:shd w:val="clear" w:color="auto" w:fill="FFFFFF"/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3.4</w:t>
      </w:r>
      <w:r w:rsidR="00085F7C" w:rsidRPr="00174D9F">
        <w:rPr>
          <w:color w:val="000000" w:themeColor="text1"/>
          <w:lang w:eastAsia="ru-RU"/>
        </w:rPr>
        <w:t>.3</w:t>
      </w:r>
      <w:r w:rsidR="004C4E94" w:rsidRPr="00174D9F">
        <w:rPr>
          <w:color w:val="000000" w:themeColor="text1"/>
          <w:lang w:eastAsia="ru-RU"/>
        </w:rPr>
        <w:t>2</w:t>
      </w:r>
      <w:r w:rsidRPr="00174D9F">
        <w:rPr>
          <w:color w:val="000000" w:themeColor="text1"/>
          <w:lang w:eastAsia="ru-RU"/>
        </w:rPr>
        <w:t>. Обеспечить при проведении работ исполнение требований нормативных актов, направленных на защиту тишины и покоя граждан; размещение на информационном стенде дома информации о проводимых работах</w:t>
      </w:r>
      <w:r w:rsidR="00D77E4F" w:rsidRPr="00174D9F">
        <w:rPr>
          <w:color w:val="000000" w:themeColor="text1"/>
          <w:lang w:eastAsia="ru-RU"/>
        </w:rPr>
        <w:t xml:space="preserve"> по форме, утвержденной согласно </w:t>
      </w:r>
      <w:r w:rsidR="003F7BC0" w:rsidRPr="00174D9F">
        <w:rPr>
          <w:color w:val="000000" w:themeColor="text1"/>
          <w:lang w:eastAsia="ru-RU"/>
        </w:rPr>
        <w:t xml:space="preserve">Приложения </w:t>
      </w:r>
      <w:r w:rsidR="00085F7C" w:rsidRPr="00174D9F">
        <w:rPr>
          <w:color w:val="000000" w:themeColor="text1"/>
          <w:lang w:eastAsia="ru-RU"/>
        </w:rPr>
        <w:t>№</w:t>
      </w:r>
      <w:r w:rsidR="003F7BC0" w:rsidRPr="00174D9F">
        <w:rPr>
          <w:color w:val="000000" w:themeColor="text1"/>
          <w:lang w:eastAsia="ru-RU"/>
        </w:rPr>
        <w:t xml:space="preserve"> 4 к Приказу Министерства строительства и жилищно-коммунального хозяйства Российской Федерации от 2 сентября 2014 г. </w:t>
      </w:r>
      <w:r w:rsidR="00085F7C" w:rsidRPr="00174D9F">
        <w:rPr>
          <w:color w:val="000000" w:themeColor="text1"/>
          <w:lang w:eastAsia="ru-RU"/>
        </w:rPr>
        <w:t>№</w:t>
      </w:r>
      <w:r w:rsidR="003F7BC0" w:rsidRPr="00174D9F">
        <w:rPr>
          <w:color w:val="000000" w:themeColor="text1"/>
          <w:lang w:eastAsia="ru-RU"/>
        </w:rPr>
        <w:t xml:space="preserve"> 520/</w:t>
      </w:r>
      <w:proofErr w:type="spellStart"/>
      <w:r w:rsidR="003F7BC0" w:rsidRPr="00174D9F">
        <w:rPr>
          <w:color w:val="000000" w:themeColor="text1"/>
          <w:lang w:eastAsia="ru-RU"/>
        </w:rPr>
        <w:t>пр</w:t>
      </w:r>
      <w:proofErr w:type="spellEnd"/>
      <w:r w:rsidRPr="00174D9F">
        <w:rPr>
          <w:color w:val="000000" w:themeColor="text1"/>
          <w:lang w:eastAsia="ru-RU"/>
        </w:rPr>
        <w:t xml:space="preserve">, а также о необходимости </w:t>
      </w:r>
      <w:r w:rsidR="004B7CAA" w:rsidRPr="00174D9F">
        <w:rPr>
          <w:color w:val="000000" w:themeColor="text1"/>
          <w:lang w:eastAsia="ru-RU"/>
        </w:rPr>
        <w:t>соблюдения мер предосторожности.</w:t>
      </w:r>
    </w:p>
    <w:p w14:paraId="1D9A3BA3" w14:textId="77777777" w:rsidR="000D0C73" w:rsidRPr="00174D9F" w:rsidRDefault="00E91725" w:rsidP="00174D9F">
      <w:pPr>
        <w:shd w:val="clear" w:color="auto" w:fill="FFFFFF"/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На информационных стендах указывается наименование подрядной организации с указанием номеров телефонов, ФИО руководителя, ответственные лица организации (служебный и мобильный номера телефонов ответственного лица подрядной организации), срок проведения работ по графику, Заказчик работ с указанием рабочего телефона ответственного лица, осуществляющего строительный контроль.</w:t>
      </w:r>
    </w:p>
    <w:p w14:paraId="40EEADE3" w14:textId="25234C9E" w:rsidR="000D0C73" w:rsidRPr="00174D9F" w:rsidRDefault="000D0C73" w:rsidP="00174D9F">
      <w:pPr>
        <w:shd w:val="clear" w:color="auto" w:fill="FFFFFF"/>
        <w:tabs>
          <w:tab w:val="left" w:pos="709"/>
        </w:tabs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3.4.3</w:t>
      </w:r>
      <w:r w:rsidR="004C4E94" w:rsidRPr="00174D9F">
        <w:rPr>
          <w:color w:val="000000" w:themeColor="text1"/>
          <w:lang w:eastAsia="ru-RU"/>
        </w:rPr>
        <w:t>3</w:t>
      </w:r>
      <w:r w:rsidRPr="00174D9F">
        <w:rPr>
          <w:color w:val="000000" w:themeColor="text1"/>
          <w:lang w:eastAsia="ru-RU"/>
        </w:rPr>
        <w:t>.</w:t>
      </w:r>
      <w:r w:rsidR="00E91725" w:rsidRPr="00174D9F">
        <w:rPr>
          <w:color w:val="000000" w:themeColor="text1"/>
          <w:lang w:eastAsia="ru-RU"/>
        </w:rPr>
        <w:t xml:space="preserve"> </w:t>
      </w:r>
      <w:r w:rsidRPr="00174D9F">
        <w:rPr>
          <w:color w:val="000000" w:themeColor="text1"/>
          <w:lang w:eastAsia="ru-RU"/>
        </w:rPr>
        <w:t>Согласо</w:t>
      </w:r>
      <w:r w:rsidR="007133EA" w:rsidRPr="00174D9F">
        <w:rPr>
          <w:color w:val="000000" w:themeColor="text1"/>
          <w:lang w:eastAsia="ru-RU"/>
        </w:rPr>
        <w:t>вывать с Заказчиком заключение Д</w:t>
      </w:r>
      <w:r w:rsidRPr="00174D9F">
        <w:rPr>
          <w:color w:val="000000" w:themeColor="text1"/>
          <w:lang w:eastAsia="ru-RU"/>
        </w:rPr>
        <w:t xml:space="preserve">оговоров подряда с </w:t>
      </w:r>
      <w:r w:rsidR="00E91725" w:rsidRPr="00174D9F">
        <w:rPr>
          <w:color w:val="000000" w:themeColor="text1"/>
          <w:lang w:eastAsia="ru-RU"/>
        </w:rPr>
        <w:t>С</w:t>
      </w:r>
      <w:r w:rsidRPr="00174D9F">
        <w:rPr>
          <w:color w:val="000000" w:themeColor="text1"/>
          <w:lang w:eastAsia="ru-RU"/>
        </w:rPr>
        <w:t xml:space="preserve">убподрядчиками. Для согласования привлекаемых </w:t>
      </w:r>
      <w:r w:rsidR="00E91725" w:rsidRPr="00174D9F">
        <w:rPr>
          <w:color w:val="000000" w:themeColor="text1"/>
          <w:lang w:eastAsia="ru-RU"/>
        </w:rPr>
        <w:t>С</w:t>
      </w:r>
      <w:r w:rsidRPr="00174D9F">
        <w:rPr>
          <w:color w:val="000000" w:themeColor="text1"/>
          <w:lang w:eastAsia="ru-RU"/>
        </w:rPr>
        <w:t>убподрядчиков Подрядчик предоставляет в адрес Заказчика следующую информацию:</w:t>
      </w:r>
    </w:p>
    <w:p w14:paraId="1F91B6DB" w14:textId="77777777" w:rsidR="000D0C73" w:rsidRPr="00174D9F" w:rsidRDefault="000D0C73" w:rsidP="00174D9F">
      <w:pPr>
        <w:shd w:val="clear" w:color="auto" w:fill="FFFFFF"/>
        <w:tabs>
          <w:tab w:val="left" w:pos="709"/>
        </w:tabs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 xml:space="preserve">- предмет </w:t>
      </w:r>
      <w:r w:rsidR="00435EEC" w:rsidRPr="00174D9F">
        <w:rPr>
          <w:color w:val="000000" w:themeColor="text1"/>
          <w:lang w:eastAsia="ru-RU"/>
        </w:rPr>
        <w:t>Д</w:t>
      </w:r>
      <w:r w:rsidRPr="00174D9F">
        <w:rPr>
          <w:color w:val="000000" w:themeColor="text1"/>
          <w:lang w:eastAsia="ru-RU"/>
        </w:rPr>
        <w:t>оговора;</w:t>
      </w:r>
    </w:p>
    <w:p w14:paraId="3420BDC9" w14:textId="77777777" w:rsidR="000D0C73" w:rsidRPr="00174D9F" w:rsidRDefault="000D0C73" w:rsidP="00174D9F">
      <w:pPr>
        <w:shd w:val="clear" w:color="auto" w:fill="FFFFFF"/>
        <w:tabs>
          <w:tab w:val="left" w:pos="709"/>
        </w:tabs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- наименовани</w:t>
      </w:r>
      <w:r w:rsidR="00F70FF9" w:rsidRPr="00174D9F">
        <w:rPr>
          <w:color w:val="000000" w:themeColor="text1"/>
          <w:lang w:eastAsia="ru-RU"/>
        </w:rPr>
        <w:t>е, местонахождение и реквизиты С</w:t>
      </w:r>
      <w:r w:rsidRPr="00174D9F">
        <w:rPr>
          <w:color w:val="000000" w:themeColor="text1"/>
          <w:lang w:eastAsia="ru-RU"/>
        </w:rPr>
        <w:t>убподрядчика;</w:t>
      </w:r>
    </w:p>
    <w:p w14:paraId="671D93C5" w14:textId="77777777" w:rsidR="000D0C73" w:rsidRPr="00174D9F" w:rsidRDefault="000D0C73" w:rsidP="00174D9F">
      <w:pPr>
        <w:shd w:val="clear" w:color="auto" w:fill="FFFFFF"/>
        <w:tabs>
          <w:tab w:val="left" w:pos="709"/>
        </w:tabs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- наличие соответствующей лицензии, свидетельства, выданного саморегулируемой организацией в области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о допуске к видам работ, которые оказывают влияние на безопасность объектов капитального строительства с приложением копий данных документов;</w:t>
      </w:r>
    </w:p>
    <w:p w14:paraId="74BADEE7" w14:textId="77777777" w:rsidR="000D0C73" w:rsidRPr="00174D9F" w:rsidRDefault="000D0C73" w:rsidP="00174D9F">
      <w:pPr>
        <w:shd w:val="clear" w:color="auto" w:fill="FFFFFF"/>
        <w:tabs>
          <w:tab w:val="left" w:pos="709"/>
        </w:tabs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 xml:space="preserve">- сведения </w:t>
      </w:r>
      <w:r w:rsidR="001C2B74" w:rsidRPr="00174D9F">
        <w:rPr>
          <w:color w:val="000000" w:themeColor="text1"/>
          <w:lang w:eastAsia="ru-RU"/>
        </w:rPr>
        <w:t xml:space="preserve">о </w:t>
      </w:r>
      <w:r w:rsidRPr="00174D9F">
        <w:rPr>
          <w:color w:val="000000" w:themeColor="text1"/>
          <w:lang w:eastAsia="ru-RU"/>
        </w:rPr>
        <w:t>наличии квалифицированных специалистов, опыта выполнения аналогичных работ и сведений об отсутствии нес</w:t>
      </w:r>
      <w:r w:rsidR="004B7CAA" w:rsidRPr="00174D9F">
        <w:rPr>
          <w:color w:val="000000" w:themeColor="text1"/>
          <w:lang w:eastAsia="ru-RU"/>
        </w:rPr>
        <w:t>частных случаев на производстве.</w:t>
      </w:r>
    </w:p>
    <w:p w14:paraId="40064B2A" w14:textId="499A6D7F" w:rsidR="000D0C73" w:rsidRPr="00174D9F" w:rsidRDefault="000D0C73" w:rsidP="00174D9F">
      <w:pPr>
        <w:shd w:val="clear" w:color="auto" w:fill="FFFFFF"/>
        <w:tabs>
          <w:tab w:val="left" w:pos="709"/>
        </w:tabs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3.4.3</w:t>
      </w:r>
      <w:r w:rsidR="004C4E94" w:rsidRPr="00174D9F">
        <w:rPr>
          <w:color w:val="000000" w:themeColor="text1"/>
          <w:lang w:eastAsia="ru-RU"/>
        </w:rPr>
        <w:t>4</w:t>
      </w:r>
      <w:r w:rsidRPr="00174D9F">
        <w:rPr>
          <w:color w:val="000000" w:themeColor="text1"/>
          <w:lang w:eastAsia="ru-RU"/>
        </w:rPr>
        <w:t xml:space="preserve">. Произвести в соответствии с требованиями </w:t>
      </w:r>
      <w:r w:rsidR="00E91725" w:rsidRPr="00174D9F">
        <w:rPr>
          <w:color w:val="000000" w:themeColor="text1"/>
          <w:lang w:eastAsia="ru-RU"/>
        </w:rPr>
        <w:t>действующих нормативов</w:t>
      </w:r>
      <w:r w:rsidRPr="00174D9F">
        <w:rPr>
          <w:color w:val="000000" w:themeColor="text1"/>
          <w:lang w:eastAsia="ru-RU"/>
        </w:rPr>
        <w:t xml:space="preserve"> испытания по п</w:t>
      </w:r>
      <w:r w:rsidR="003200B9" w:rsidRPr="00174D9F">
        <w:rPr>
          <w:color w:val="000000" w:themeColor="text1"/>
          <w:lang w:eastAsia="ru-RU"/>
        </w:rPr>
        <w:t xml:space="preserve">роверке функционирования систем газоснабжения, </w:t>
      </w:r>
      <w:r w:rsidRPr="00174D9F">
        <w:rPr>
          <w:color w:val="000000" w:themeColor="text1"/>
          <w:lang w:eastAsia="ru-RU"/>
        </w:rPr>
        <w:t>теплоснабжения, электроснабжения, горячего и холодного водоснабжения</w:t>
      </w:r>
      <w:r w:rsidR="00435EEC" w:rsidRPr="00174D9F">
        <w:rPr>
          <w:color w:val="000000" w:themeColor="text1"/>
          <w:lang w:eastAsia="ru-RU"/>
        </w:rPr>
        <w:t>, к</w:t>
      </w:r>
      <w:r w:rsidRPr="00174D9F">
        <w:rPr>
          <w:color w:val="000000" w:themeColor="text1"/>
          <w:lang w:eastAsia="ru-RU"/>
        </w:rPr>
        <w:t>анализации</w:t>
      </w:r>
      <w:r w:rsidR="00546D64" w:rsidRPr="00174D9F">
        <w:rPr>
          <w:color w:val="000000" w:themeColor="text1"/>
          <w:lang w:eastAsia="ru-RU"/>
        </w:rPr>
        <w:t xml:space="preserve"> или </w:t>
      </w:r>
      <w:r w:rsidR="00435EEC" w:rsidRPr="00174D9F">
        <w:rPr>
          <w:color w:val="000000" w:themeColor="text1"/>
          <w:lang w:eastAsia="ru-RU"/>
        </w:rPr>
        <w:t>крыши</w:t>
      </w:r>
      <w:r w:rsidRPr="00174D9F">
        <w:rPr>
          <w:color w:val="000000" w:themeColor="text1"/>
          <w:lang w:eastAsia="ru-RU"/>
        </w:rPr>
        <w:t xml:space="preserve">, в случае если данные виды капитального ремонта являются предметом настоящего </w:t>
      </w:r>
      <w:r w:rsidR="00435EEC" w:rsidRPr="00174D9F">
        <w:rPr>
          <w:color w:val="000000" w:themeColor="text1"/>
          <w:lang w:eastAsia="ru-RU"/>
        </w:rPr>
        <w:t>Д</w:t>
      </w:r>
      <w:r w:rsidRPr="00174D9F">
        <w:rPr>
          <w:color w:val="000000" w:themeColor="text1"/>
          <w:lang w:eastAsia="ru-RU"/>
        </w:rPr>
        <w:t>оговора, проверить функционирование систем в заданных параметрах и сдать по Акту. Данный акт подписывается Подрядчиком, Заказчиком, представителями собственников помещений в многоквартирном доме</w:t>
      </w:r>
      <w:r w:rsidR="004B7CAA" w:rsidRPr="00174D9F">
        <w:rPr>
          <w:color w:val="000000" w:themeColor="text1"/>
          <w:lang w:eastAsia="ru-RU"/>
        </w:rPr>
        <w:t>.</w:t>
      </w:r>
    </w:p>
    <w:p w14:paraId="4C7E5EDA" w14:textId="4F2AEE68" w:rsidR="000D0C73" w:rsidRPr="00174D9F" w:rsidRDefault="000D0C73" w:rsidP="00174D9F">
      <w:pPr>
        <w:shd w:val="clear" w:color="auto" w:fill="FFFFFF"/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3.4.3</w:t>
      </w:r>
      <w:r w:rsidR="004C4E94" w:rsidRPr="00174D9F">
        <w:rPr>
          <w:color w:val="000000" w:themeColor="text1"/>
          <w:lang w:eastAsia="ru-RU"/>
        </w:rPr>
        <w:t>5</w:t>
      </w:r>
      <w:r w:rsidRPr="00174D9F">
        <w:rPr>
          <w:color w:val="000000" w:themeColor="text1"/>
          <w:lang w:eastAsia="ru-RU"/>
        </w:rPr>
        <w:t>. Передать Заказчику вместе с результатом работы техническую, исполнительную документацию и другую информацию, касающуюся эксплуатации многоквартирного дома.</w:t>
      </w:r>
    </w:p>
    <w:p w14:paraId="2709ADCF" w14:textId="14E6B618" w:rsidR="000D0C73" w:rsidRPr="00174D9F" w:rsidRDefault="00435EEC" w:rsidP="00174D9F">
      <w:pPr>
        <w:shd w:val="clear" w:color="auto" w:fill="FFFFFF"/>
        <w:spacing w:before="30" w:after="30"/>
        <w:ind w:firstLine="709"/>
        <w:jc w:val="both"/>
        <w:rPr>
          <w:iCs/>
          <w:color w:val="000000" w:themeColor="text1"/>
        </w:rPr>
      </w:pPr>
      <w:r w:rsidRPr="00174D9F">
        <w:rPr>
          <w:color w:val="000000" w:themeColor="text1"/>
          <w:lang w:eastAsia="ru-RU"/>
        </w:rPr>
        <w:t>3.4.3</w:t>
      </w:r>
      <w:r w:rsidR="004C4E94" w:rsidRPr="00174D9F">
        <w:rPr>
          <w:color w:val="000000" w:themeColor="text1"/>
          <w:lang w:eastAsia="ru-RU"/>
        </w:rPr>
        <w:t>6</w:t>
      </w:r>
      <w:r w:rsidRPr="00174D9F">
        <w:rPr>
          <w:color w:val="000000" w:themeColor="text1"/>
          <w:lang w:eastAsia="ru-RU"/>
        </w:rPr>
        <w:t xml:space="preserve">. </w:t>
      </w:r>
      <w:r w:rsidR="007133EA" w:rsidRPr="00174D9F">
        <w:rPr>
          <w:iCs/>
          <w:color w:val="000000" w:themeColor="text1"/>
        </w:rPr>
        <w:t>Уменьшить объемы работ по Д</w:t>
      </w:r>
      <w:r w:rsidRPr="00174D9F">
        <w:rPr>
          <w:iCs/>
          <w:color w:val="000000" w:themeColor="text1"/>
        </w:rPr>
        <w:t xml:space="preserve">оговору и их стоимость в соответствии с принятым собственниками решением, в случаях, предусмотренных в пункте 1.4 настоящего </w:t>
      </w:r>
      <w:r w:rsidR="00F70FF9" w:rsidRPr="00174D9F">
        <w:rPr>
          <w:iCs/>
          <w:color w:val="000000" w:themeColor="text1"/>
        </w:rPr>
        <w:t>Д</w:t>
      </w:r>
      <w:r w:rsidRPr="00174D9F">
        <w:rPr>
          <w:iCs/>
          <w:color w:val="000000" w:themeColor="text1"/>
        </w:rPr>
        <w:t>оговора.</w:t>
      </w:r>
    </w:p>
    <w:p w14:paraId="52D07BB1" w14:textId="77777777" w:rsidR="004D02E8" w:rsidRPr="00174D9F" w:rsidRDefault="004D02E8" w:rsidP="00174D9F">
      <w:pPr>
        <w:pStyle w:val="ad"/>
        <w:tabs>
          <w:tab w:val="left" w:pos="567"/>
        </w:tabs>
        <w:spacing w:before="30" w:after="30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895C9E5" w14:textId="77777777" w:rsidR="000D0C73" w:rsidRPr="00174D9F" w:rsidRDefault="000D0C73" w:rsidP="00174D9F">
      <w:pPr>
        <w:pStyle w:val="ad"/>
        <w:spacing w:before="30" w:after="3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b/>
          <w:color w:val="000000" w:themeColor="text1"/>
          <w:sz w:val="24"/>
          <w:szCs w:val="24"/>
        </w:rPr>
        <w:t>4. КАЧЕСТВО ОКАЗАННЫХ УСЛУГ И (ИЛИ) ВЫПОЛНЕННЫХ РАБОТ</w:t>
      </w:r>
    </w:p>
    <w:p w14:paraId="056F3248" w14:textId="77777777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4.1. Подрядчик обязан выполнять обусловленную настоящим </w:t>
      </w:r>
      <w:r w:rsidR="00D44ADD" w:rsidRPr="00174D9F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оговором работу с соблюдением требований в соответствии с действующими нормами.</w:t>
      </w:r>
    </w:p>
    <w:p w14:paraId="15E8B0B4" w14:textId="77777777" w:rsidR="00D400B3" w:rsidRPr="00174D9F" w:rsidRDefault="00D400B3" w:rsidP="00174D9F">
      <w:pPr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 xml:space="preserve">При выполнении работ должны использоваться не бывшие в употреблении материалы, оборудование, комплектующие, имеющие сертификаты или паспорта качества изготовителя и технические условия, в соответствии с действующим на территории Российской Федерации законодательством. Материалы, оборудование, комплектующие должны иметь дату изготовления (выпуска) не ранее 12 месяцев до даты заключения </w:t>
      </w:r>
      <w:r w:rsidR="00F70FF9" w:rsidRPr="00174D9F">
        <w:rPr>
          <w:rFonts w:eastAsia="Arial"/>
          <w:color w:val="000000" w:themeColor="text1"/>
        </w:rPr>
        <w:t>Д</w:t>
      </w:r>
      <w:r w:rsidRPr="00174D9F">
        <w:rPr>
          <w:rFonts w:eastAsia="Arial"/>
          <w:color w:val="000000" w:themeColor="text1"/>
        </w:rPr>
        <w:t xml:space="preserve">оговора. Применение </w:t>
      </w:r>
      <w:r w:rsidRPr="00174D9F">
        <w:rPr>
          <w:rFonts w:eastAsia="Arial"/>
          <w:color w:val="000000" w:themeColor="text1"/>
        </w:rPr>
        <w:lastRenderedPageBreak/>
        <w:t>материалов, оборудования, комплектующих, имеющих более ранние даты изготовления должно быть согласовано с Заказчиком.</w:t>
      </w:r>
    </w:p>
    <w:p w14:paraId="1ACF93E1" w14:textId="77777777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4.2. Оценка качества </w:t>
      </w:r>
      <w:r w:rsidRPr="00174D9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оказываемых услуг и (или)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выполняемых Подрядчиком работ производится уполномоченными представителями Заказчика и Подрядчика путем проведения выездных проверок выполнения работ.</w:t>
      </w:r>
    </w:p>
    <w:p w14:paraId="2868D1D7" w14:textId="77777777" w:rsidR="00D400B3" w:rsidRPr="00174D9F" w:rsidRDefault="00951343" w:rsidP="00174D9F">
      <w:pPr>
        <w:tabs>
          <w:tab w:val="left" w:pos="0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4.3. При обнаружении в ходе выполнения работ по </w:t>
      </w:r>
      <w:r w:rsidR="00D400B3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</w:t>
      </w:r>
      <w:r w:rsidR="001F16E8" w:rsidRPr="00174D9F">
        <w:rPr>
          <w:color w:val="000000" w:themeColor="text1"/>
        </w:rPr>
        <w:t>,</w:t>
      </w:r>
      <w:r w:rsidRPr="00174D9F">
        <w:rPr>
          <w:color w:val="000000" w:themeColor="text1"/>
        </w:rPr>
        <w:t xml:space="preserve"> работ, не учтенных проектной документацией (Приложение № 2 к </w:t>
      </w:r>
      <w:r w:rsidR="00D400B3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оговору), без которых невозможно выполнение дальнейших работ по </w:t>
      </w:r>
      <w:r w:rsidR="00D400B3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оговору, Подрядчик обязан </w:t>
      </w:r>
      <w:r w:rsidR="001F16E8" w:rsidRPr="00174D9F">
        <w:rPr>
          <w:color w:val="000000" w:themeColor="text1"/>
        </w:rPr>
        <w:t xml:space="preserve">незамедлительно (в день обнаружения) </w:t>
      </w:r>
      <w:r w:rsidRPr="00174D9F">
        <w:rPr>
          <w:color w:val="000000" w:themeColor="text1"/>
        </w:rPr>
        <w:t>письменно уведомить</w:t>
      </w:r>
      <w:r w:rsidR="001F16E8" w:rsidRPr="00174D9F">
        <w:rPr>
          <w:color w:val="000000" w:themeColor="text1"/>
        </w:rPr>
        <w:t xml:space="preserve"> об этом </w:t>
      </w:r>
      <w:r w:rsidRPr="00174D9F">
        <w:rPr>
          <w:color w:val="000000" w:themeColor="text1"/>
        </w:rPr>
        <w:t>Заказчика</w:t>
      </w:r>
      <w:r w:rsidR="00AE5178" w:rsidRPr="00174D9F">
        <w:rPr>
          <w:color w:val="000000" w:themeColor="text1"/>
        </w:rPr>
        <w:t>.</w:t>
      </w:r>
      <w:r w:rsidR="001F16E8" w:rsidRPr="00174D9F">
        <w:rPr>
          <w:color w:val="000000" w:themeColor="text1"/>
        </w:rPr>
        <w:t xml:space="preserve"> Подрядчик обязан в течение</w:t>
      </w:r>
      <w:r w:rsidR="00E62628" w:rsidRPr="00174D9F">
        <w:rPr>
          <w:color w:val="000000" w:themeColor="text1"/>
        </w:rPr>
        <w:t xml:space="preserve"> </w:t>
      </w:r>
      <w:r w:rsidR="001F16E8" w:rsidRPr="00174D9F">
        <w:rPr>
          <w:color w:val="000000" w:themeColor="text1"/>
        </w:rPr>
        <w:t xml:space="preserve">10 (десяти) календарных дней провести своими силами и за свой счет </w:t>
      </w:r>
      <w:r w:rsidR="00E62628" w:rsidRPr="00174D9F">
        <w:rPr>
          <w:color w:val="000000" w:themeColor="text1"/>
        </w:rPr>
        <w:t>независимую экспертизу на предмет невозможности выполнения дальнейших работ без выполнения работ, не учтенных проектной документацией (Приложение № 2 к Договору). В случае невыполнения Подрядчиком в установленный срок своей обязанности по проведению независимой экспертизы, Заказчик вправе провести своими силами и за счет</w:t>
      </w:r>
      <w:r w:rsidR="00F70FF9" w:rsidRPr="00174D9F">
        <w:rPr>
          <w:color w:val="000000" w:themeColor="text1"/>
        </w:rPr>
        <w:t xml:space="preserve"> п</w:t>
      </w:r>
      <w:r w:rsidR="00E62628" w:rsidRPr="00174D9F">
        <w:rPr>
          <w:color w:val="000000" w:themeColor="text1"/>
        </w:rPr>
        <w:t xml:space="preserve">одрядной организации независимую экспертизу на предмет невозможности выполнения дальнейших работ без выполнения работ, не учтенных проектной документацией (Приложение № 2 к Договору). </w:t>
      </w:r>
      <w:r w:rsidR="00D400B3" w:rsidRPr="00174D9F">
        <w:rPr>
          <w:rFonts w:eastAsia="Calibri"/>
          <w:color w:val="000000" w:themeColor="text1"/>
          <w:lang w:eastAsia="ru-RU"/>
        </w:rPr>
        <w:t xml:space="preserve">Затраты, связанные с проведением </w:t>
      </w:r>
      <w:r w:rsidR="00D400B3" w:rsidRPr="00174D9F">
        <w:rPr>
          <w:color w:val="000000" w:themeColor="text1"/>
        </w:rPr>
        <w:t>независимой экспертиз</w:t>
      </w:r>
      <w:r w:rsidR="00D44ADD" w:rsidRPr="00174D9F">
        <w:rPr>
          <w:color w:val="000000" w:themeColor="text1"/>
        </w:rPr>
        <w:t>ы</w:t>
      </w:r>
      <w:r w:rsidR="00D400B3" w:rsidRPr="00174D9F">
        <w:rPr>
          <w:color w:val="000000" w:themeColor="text1"/>
        </w:rPr>
        <w:t xml:space="preserve"> Подрядчику, не возмещаются.</w:t>
      </w:r>
    </w:p>
    <w:p w14:paraId="61DCF5C9" w14:textId="67D55A4D" w:rsidR="003D11D6" w:rsidRPr="00174D9F" w:rsidRDefault="003402C8" w:rsidP="00174D9F">
      <w:pPr>
        <w:tabs>
          <w:tab w:val="left" w:pos="0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4.3.1. Допускается изменение объемов и соответствующей им стоимости на основании изменений, внесенных в установленном порядке в ведомости объемов работ и сметную документацию, согласованных с Заказчиком</w:t>
      </w:r>
      <w:r w:rsidR="001B44DE" w:rsidRPr="00174D9F">
        <w:rPr>
          <w:color w:val="000000" w:themeColor="text1"/>
          <w:lang w:eastAsia="ru-RU"/>
        </w:rPr>
        <w:t>, в соответстви</w:t>
      </w:r>
      <w:r w:rsidR="006A208F" w:rsidRPr="00174D9F">
        <w:rPr>
          <w:color w:val="000000" w:themeColor="text1"/>
          <w:lang w:eastAsia="ru-RU"/>
        </w:rPr>
        <w:t>и</w:t>
      </w:r>
      <w:r w:rsidR="001B44DE" w:rsidRPr="00174D9F">
        <w:rPr>
          <w:color w:val="000000" w:themeColor="text1"/>
          <w:lang w:eastAsia="ru-RU"/>
        </w:rPr>
        <w:t xml:space="preserve"> с п. 5.3 и п. 5.6.2 настоящего Договора</w:t>
      </w:r>
      <w:r w:rsidRPr="00174D9F">
        <w:rPr>
          <w:color w:val="000000" w:themeColor="text1"/>
          <w:lang w:eastAsia="ru-RU"/>
        </w:rPr>
        <w:t>. Изменение объемов работ и цены Договора должно быть оформлено дополнительным соглашением к Договору, подписанным Сторонами, с приложением согласованных ведомостей объемов работ и локальных смет.</w:t>
      </w:r>
    </w:p>
    <w:p w14:paraId="35FD239B" w14:textId="77777777" w:rsidR="003402C8" w:rsidRPr="00174D9F" w:rsidRDefault="0095134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4.4. </w:t>
      </w:r>
      <w:r w:rsidR="003402C8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В случае согласования Заказчиком выполнения скрытых работ, Подрядчик выполняет скрытые работы в соответствии с документацией и графиком выполнения работ. Выполненные скрытые работы принимаются уполномоченным представителем Заказчика. Подрядчик приступает к выполнению последующих работ только после приемки (освидетельствования) </w:t>
      </w:r>
      <w:r w:rsidR="00752902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Заказчиком </w:t>
      </w:r>
      <w:r w:rsidR="003402C8" w:rsidRPr="00174D9F">
        <w:rPr>
          <w:rFonts w:ascii="Times New Roman" w:hAnsi="Times New Roman"/>
          <w:color w:val="000000" w:themeColor="text1"/>
          <w:sz w:val="24"/>
          <w:szCs w:val="24"/>
        </w:rPr>
        <w:t>скрытых работ и составления актов</w:t>
      </w:r>
      <w:r w:rsidR="00752902" w:rsidRPr="00174D9F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освидетельствования этих работ</w:t>
      </w:r>
      <w:r w:rsidR="003402C8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. Подрядчик в письменном виде не менее чем за </w:t>
      </w:r>
      <w:r w:rsidR="00752902" w:rsidRPr="00174D9F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3 (три) рабочих дня </w:t>
      </w:r>
      <w:r w:rsidR="003402C8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до </w:t>
      </w:r>
      <w:r w:rsidR="00752902" w:rsidRPr="00174D9F">
        <w:rPr>
          <w:rFonts w:ascii="Times New Roman" w:hAnsi="Times New Roman"/>
          <w:color w:val="000000" w:themeColor="text1"/>
          <w:sz w:val="24"/>
          <w:szCs w:val="24"/>
        </w:rPr>
        <w:t>начала</w:t>
      </w:r>
      <w:r w:rsidR="003402C8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приемки выполненных скрытых работ, уведомляет</w:t>
      </w:r>
      <w:r w:rsidR="003402C8" w:rsidRPr="00174D9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З</w:t>
      </w:r>
      <w:r w:rsidR="003402C8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аказчика </w:t>
      </w:r>
      <w:r w:rsidR="00752902" w:rsidRPr="00174D9F">
        <w:rPr>
          <w:rFonts w:ascii="Times New Roman" w:hAnsi="Times New Roman"/>
          <w:color w:val="000000" w:themeColor="text1"/>
          <w:spacing w:val="-1"/>
          <w:sz w:val="24"/>
          <w:szCs w:val="24"/>
        </w:rPr>
        <w:t>о готовности к сдаче таких работ</w:t>
      </w:r>
      <w:r w:rsidR="00752902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3402C8" w:rsidRPr="00174D9F">
        <w:rPr>
          <w:rFonts w:ascii="Times New Roman" w:hAnsi="Times New Roman"/>
          <w:color w:val="000000" w:themeColor="text1"/>
          <w:sz w:val="24"/>
          <w:szCs w:val="24"/>
        </w:rPr>
        <w:t>необходимости проведения приемки.</w:t>
      </w:r>
    </w:p>
    <w:p w14:paraId="4B4BBDA9" w14:textId="77777777" w:rsidR="00167555" w:rsidRPr="00174D9F" w:rsidRDefault="00167555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Если скрытые работы выполнены без подтверждения представителя Заказчика (представитель Заказчика не был информирован об этом или информирован с опозданием), то Подрядчик за свой счет обязуется открыть доступ к любой части скрытых работ, не прошедших приемку представителем Заказчика, согласно его указанию, а затем </w:t>
      </w:r>
      <w:r w:rsidR="003402C8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безвозмездно 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восстановить ее.</w:t>
      </w:r>
    </w:p>
    <w:p w14:paraId="33B7D9C2" w14:textId="77777777" w:rsidR="00167555" w:rsidRPr="00174D9F" w:rsidRDefault="00167555" w:rsidP="00174D9F">
      <w:pPr>
        <w:widowControl w:val="0"/>
        <w:tabs>
          <w:tab w:val="left" w:pos="270"/>
          <w:tab w:val="left" w:pos="495"/>
          <w:tab w:val="center" w:pos="4960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 xml:space="preserve">Приёмка скрытых работ </w:t>
      </w:r>
      <w:r w:rsidR="00BC78F4" w:rsidRPr="00174D9F">
        <w:rPr>
          <w:color w:val="000000" w:themeColor="text1"/>
          <w:lang w:eastAsia="ru-RU"/>
        </w:rPr>
        <w:t xml:space="preserve">Заказчиком, </w:t>
      </w:r>
      <w:r w:rsidRPr="00174D9F">
        <w:rPr>
          <w:color w:val="000000" w:themeColor="text1"/>
          <w:lang w:eastAsia="ru-RU"/>
        </w:rPr>
        <w:t>после проверки правильности их выполнения в натуре</w:t>
      </w:r>
      <w:r w:rsidR="00BC78F4" w:rsidRPr="00174D9F">
        <w:rPr>
          <w:color w:val="000000" w:themeColor="text1"/>
          <w:lang w:eastAsia="ru-RU"/>
        </w:rPr>
        <w:t>,</w:t>
      </w:r>
      <w:r w:rsidRPr="00174D9F">
        <w:rPr>
          <w:color w:val="000000" w:themeColor="text1"/>
          <w:lang w:eastAsia="ru-RU"/>
        </w:rPr>
        <w:t xml:space="preserve"> оформляется актом.</w:t>
      </w:r>
      <w:r w:rsidR="00752902" w:rsidRPr="00174D9F">
        <w:rPr>
          <w:color w:val="000000" w:themeColor="text1"/>
          <w:lang w:eastAsia="ru-RU"/>
        </w:rPr>
        <w:t xml:space="preserve"> </w:t>
      </w:r>
    </w:p>
    <w:p w14:paraId="2F29A764" w14:textId="77777777" w:rsidR="00040883" w:rsidRPr="00174D9F" w:rsidRDefault="000D0C73" w:rsidP="00174D9F">
      <w:pPr>
        <w:tabs>
          <w:tab w:val="left" w:pos="0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4.</w:t>
      </w:r>
      <w:r w:rsidR="00C62BAB" w:rsidRPr="00174D9F">
        <w:rPr>
          <w:color w:val="000000" w:themeColor="text1"/>
          <w:lang w:eastAsia="ru-RU"/>
        </w:rPr>
        <w:t>5</w:t>
      </w:r>
      <w:r w:rsidRPr="00174D9F">
        <w:rPr>
          <w:color w:val="000000" w:themeColor="text1"/>
          <w:lang w:eastAsia="ru-RU"/>
        </w:rPr>
        <w:t xml:space="preserve">. </w:t>
      </w:r>
      <w:r w:rsidR="00040883" w:rsidRPr="00174D9F">
        <w:rPr>
          <w:rFonts w:eastAsia="Calibri"/>
          <w:color w:val="000000" w:themeColor="text1"/>
          <w:lang w:eastAsia="ru-RU"/>
        </w:rPr>
        <w:t>При исполнении Договора, по согласованию Сторон допускается выполнение Подрядчиком работ,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 В этом случае соответствующие изменения должны быть внесены в Договор.</w:t>
      </w:r>
    </w:p>
    <w:p w14:paraId="6C077ED8" w14:textId="77777777" w:rsidR="00040883" w:rsidRPr="00174D9F" w:rsidRDefault="00040883" w:rsidP="00174D9F">
      <w:pPr>
        <w:tabs>
          <w:tab w:val="left" w:pos="0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 xml:space="preserve">4.6. </w:t>
      </w:r>
      <w:r w:rsidRPr="00174D9F">
        <w:rPr>
          <w:color w:val="000000" w:themeColor="text1"/>
          <w:lang w:eastAsia="ru-RU"/>
        </w:rPr>
        <w:t xml:space="preserve">Во избежание разногласий, Стороны договорились о том, что подписание Подрядчиком актов </w:t>
      </w:r>
      <w:r w:rsidR="007133EA" w:rsidRPr="00174D9F">
        <w:rPr>
          <w:color w:val="000000" w:themeColor="text1"/>
          <w:lang w:eastAsia="ru-RU"/>
        </w:rPr>
        <w:t xml:space="preserve">о приемке выполненных работ </w:t>
      </w:r>
      <w:r w:rsidRPr="00174D9F">
        <w:rPr>
          <w:color w:val="000000" w:themeColor="text1"/>
          <w:lang w:eastAsia="ru-RU"/>
        </w:rPr>
        <w:t>(</w:t>
      </w:r>
      <w:r w:rsidR="007133EA" w:rsidRPr="00174D9F">
        <w:rPr>
          <w:color w:val="000000" w:themeColor="text1"/>
          <w:lang w:eastAsia="ru-RU"/>
        </w:rPr>
        <w:t xml:space="preserve">форма № </w:t>
      </w:r>
      <w:r w:rsidRPr="00174D9F">
        <w:rPr>
          <w:color w:val="000000" w:themeColor="text1"/>
          <w:lang w:eastAsia="ru-RU"/>
        </w:rPr>
        <w:t xml:space="preserve">КС-2) и справок </w:t>
      </w:r>
      <w:r w:rsidR="007133EA" w:rsidRPr="00174D9F">
        <w:rPr>
          <w:color w:val="000000" w:themeColor="text1"/>
          <w:lang w:eastAsia="ru-RU"/>
        </w:rPr>
        <w:t xml:space="preserve">о стоимости выполненных работ и затрат </w:t>
      </w:r>
      <w:r w:rsidRPr="00174D9F">
        <w:rPr>
          <w:color w:val="000000" w:themeColor="text1"/>
          <w:lang w:eastAsia="ru-RU"/>
        </w:rPr>
        <w:t>(</w:t>
      </w:r>
      <w:r w:rsidR="007133EA" w:rsidRPr="00174D9F">
        <w:rPr>
          <w:color w:val="000000" w:themeColor="text1"/>
          <w:lang w:eastAsia="ru-RU"/>
        </w:rPr>
        <w:t xml:space="preserve">форма № </w:t>
      </w:r>
      <w:r w:rsidRPr="00174D9F">
        <w:rPr>
          <w:color w:val="000000" w:themeColor="text1"/>
          <w:lang w:eastAsia="ru-RU"/>
        </w:rPr>
        <w:t>КС-3) без передачи Заказчику надлежащим образом оформленного пакета документов согласно раздела 6 Договора, в том числе исполнительной документации или с передачей пакета документов, содержащего разночтения, ошибки, несоответствия, равно как и с его передачей не в полном объеме, не является подтверждением выполнения работ по настоящему Договору и основанием для освобождения от имущественных санкций за несвоевременное выполнение Подрядчиком своих обязательств.</w:t>
      </w:r>
    </w:p>
    <w:p w14:paraId="769A044D" w14:textId="77777777" w:rsidR="00AD131B" w:rsidRPr="00174D9F" w:rsidRDefault="00AD131B" w:rsidP="00174D9F">
      <w:pPr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spacing w:before="30" w:after="30"/>
        <w:contextualSpacing/>
        <w:jc w:val="both"/>
        <w:rPr>
          <w:rFonts w:eastAsia="Calibri"/>
          <w:color w:val="000000" w:themeColor="text1"/>
          <w:lang w:eastAsia="ru-RU"/>
        </w:rPr>
      </w:pPr>
    </w:p>
    <w:p w14:paraId="0DA3E41A" w14:textId="77777777" w:rsidR="000D0C73" w:rsidRPr="00174D9F" w:rsidRDefault="000D0C73" w:rsidP="00174D9F">
      <w:pPr>
        <w:pStyle w:val="Style5"/>
        <w:widowControl/>
        <w:spacing w:before="30" w:after="30" w:line="240" w:lineRule="auto"/>
        <w:contextualSpacing/>
        <w:rPr>
          <w:b/>
          <w:color w:val="000000" w:themeColor="text1"/>
          <w:kern w:val="1"/>
          <w:lang w:eastAsia="ar-SA"/>
        </w:rPr>
      </w:pPr>
      <w:r w:rsidRPr="00174D9F">
        <w:rPr>
          <w:b/>
          <w:color w:val="000000" w:themeColor="text1"/>
          <w:kern w:val="1"/>
          <w:lang w:eastAsia="ar-SA"/>
        </w:rPr>
        <w:lastRenderedPageBreak/>
        <w:t>5. ЦЕНА И ПОРЯДОК РАСЧЕТОВ</w:t>
      </w:r>
    </w:p>
    <w:p w14:paraId="63728319" w14:textId="3F56C01F" w:rsidR="000D0C73" w:rsidRPr="00174D9F" w:rsidRDefault="000D0C73" w:rsidP="00174D9F">
      <w:pPr>
        <w:widowControl w:val="0"/>
        <w:autoSpaceDE w:val="0"/>
        <w:autoSpaceDN w:val="0"/>
        <w:adjustRightInd w:val="0"/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</w:rPr>
        <w:t>5.1. (Выбрать нужное, ненужное исключить</w:t>
      </w:r>
      <w:r w:rsidR="0075278D" w:rsidRPr="00174D9F">
        <w:rPr>
          <w:color w:val="000000" w:themeColor="text1"/>
        </w:rPr>
        <w:t>: Вариант №1 или Вариант №2</w:t>
      </w:r>
      <w:r w:rsidRPr="00174D9F">
        <w:rPr>
          <w:color w:val="000000" w:themeColor="text1"/>
        </w:rPr>
        <w:t>)</w:t>
      </w:r>
    </w:p>
    <w:p w14:paraId="3B1C4520" w14:textId="0E0E32EF" w:rsidR="000D0C73" w:rsidRPr="00174D9F" w:rsidRDefault="000D0C73" w:rsidP="00174D9F">
      <w:pPr>
        <w:widowControl w:val="0"/>
        <w:autoSpaceDE w:val="0"/>
        <w:autoSpaceDN w:val="0"/>
        <w:adjustRightInd w:val="0"/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Вариант 1</w:t>
      </w:r>
      <w:r w:rsidR="00FF3BC2" w:rsidRPr="00174D9F">
        <w:rPr>
          <w:color w:val="000000" w:themeColor="text1"/>
        </w:rPr>
        <w:t xml:space="preserve"> -</w:t>
      </w:r>
      <w:r w:rsidRPr="00174D9F">
        <w:rPr>
          <w:color w:val="000000" w:themeColor="text1"/>
        </w:rPr>
        <w:t xml:space="preserve"> (если Подрядчик является плательщиком НДС): Общая стоимость работ по настоящему </w:t>
      </w:r>
      <w:r w:rsidR="00FF3BC2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 составляет ______________________</w:t>
      </w:r>
      <w:r w:rsidR="00A06725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>рублей (_______________</w:t>
      </w:r>
      <w:r w:rsidR="00A06725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>рублей _____</w:t>
      </w:r>
      <w:r w:rsidR="00A06725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 xml:space="preserve">копеек), в том числе НДС </w:t>
      </w:r>
      <w:r w:rsidR="00FF3BC2" w:rsidRPr="00174D9F">
        <w:rPr>
          <w:color w:val="000000" w:themeColor="text1"/>
        </w:rPr>
        <w:t>20</w:t>
      </w:r>
      <w:r w:rsidRPr="00174D9F">
        <w:rPr>
          <w:color w:val="000000" w:themeColor="text1"/>
        </w:rPr>
        <w:t>% - ______________________ рублей, в соответствии с Приложением № 4 к настоящему Договору.</w:t>
      </w:r>
    </w:p>
    <w:p w14:paraId="4FDBE4AB" w14:textId="77777777" w:rsidR="0075278D" w:rsidRPr="00174D9F" w:rsidRDefault="000D0C73" w:rsidP="00174D9F">
      <w:pPr>
        <w:widowControl w:val="0"/>
        <w:autoSpaceDE w:val="0"/>
        <w:autoSpaceDN w:val="0"/>
        <w:adjustRightInd w:val="0"/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Вариант 2 </w:t>
      </w:r>
      <w:r w:rsidR="00FF3BC2" w:rsidRPr="00174D9F">
        <w:rPr>
          <w:color w:val="000000" w:themeColor="text1"/>
        </w:rPr>
        <w:t xml:space="preserve">- </w:t>
      </w:r>
      <w:r w:rsidRPr="00174D9F">
        <w:rPr>
          <w:color w:val="000000" w:themeColor="text1"/>
        </w:rPr>
        <w:t xml:space="preserve">(если Подрядчик не является плательщиком НДС): Общая стоимость работ по настоящему </w:t>
      </w:r>
      <w:r w:rsidR="00FF3BC2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</w:t>
      </w:r>
      <w:r w:rsidR="00FF3BC2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>составляет ___________</w:t>
      </w:r>
      <w:r w:rsidR="009D0C7F" w:rsidRPr="00174D9F">
        <w:rPr>
          <w:color w:val="000000" w:themeColor="text1"/>
        </w:rPr>
        <w:t>______</w:t>
      </w:r>
      <w:r w:rsidRPr="00174D9F">
        <w:rPr>
          <w:color w:val="000000" w:themeColor="text1"/>
        </w:rPr>
        <w:t>____</w:t>
      </w:r>
      <w:r w:rsidR="00A06725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>рублей (_____</w:t>
      </w:r>
      <w:r w:rsidR="009D0C7F" w:rsidRPr="00174D9F">
        <w:rPr>
          <w:color w:val="000000" w:themeColor="text1"/>
        </w:rPr>
        <w:t>____</w:t>
      </w:r>
      <w:r w:rsidRPr="00174D9F">
        <w:rPr>
          <w:color w:val="000000" w:themeColor="text1"/>
        </w:rPr>
        <w:t>_____</w:t>
      </w:r>
      <w:r w:rsidR="00A06725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>рублей _____</w:t>
      </w:r>
      <w:r w:rsidR="00A06725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 xml:space="preserve">копеек), </w:t>
      </w:r>
      <w:r w:rsidR="0075278D" w:rsidRPr="00174D9F">
        <w:rPr>
          <w:color w:val="000000" w:themeColor="text1"/>
        </w:rPr>
        <w:t>НДС не облагается на основании пункта 2 статьи 346.11 Налогового кодекса Российской Федерации</w:t>
      </w:r>
      <w:r w:rsidR="00FF3BC2" w:rsidRPr="00174D9F">
        <w:rPr>
          <w:color w:val="000000" w:themeColor="text1"/>
        </w:rPr>
        <w:t>, в соответствии с Приложением № 4 к настоящему Договору.</w:t>
      </w:r>
    </w:p>
    <w:p w14:paraId="5342783A" w14:textId="58429056" w:rsidR="00FF3BC2" w:rsidRPr="00174D9F" w:rsidRDefault="00FF3BC2" w:rsidP="00174D9F">
      <w:pPr>
        <w:widowControl w:val="0"/>
        <w:autoSpaceDE w:val="0"/>
        <w:autoSpaceDN w:val="0"/>
        <w:adjustRightInd w:val="0"/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В случае если у Подрядчика, работающего по упрощенной системе налогообложения (без НДС), в течение срока действия настоящего Договора возникает обязанность по уплате НДС, то Стороны определили, что расходы, связанные с компенсацией НДС по Договору, включены в цену, определенную в </w:t>
      </w:r>
      <w:r w:rsidR="0075278D" w:rsidRPr="00174D9F">
        <w:rPr>
          <w:color w:val="000000" w:themeColor="text1"/>
        </w:rPr>
        <w:t xml:space="preserve">абзаце 1 </w:t>
      </w:r>
      <w:r w:rsidRPr="00174D9F">
        <w:rPr>
          <w:color w:val="000000" w:themeColor="text1"/>
        </w:rPr>
        <w:t>п</w:t>
      </w:r>
      <w:r w:rsidR="0075278D" w:rsidRPr="00174D9F">
        <w:rPr>
          <w:color w:val="000000" w:themeColor="text1"/>
        </w:rPr>
        <w:t>ункта</w:t>
      </w:r>
      <w:r w:rsidRPr="00174D9F">
        <w:rPr>
          <w:color w:val="000000" w:themeColor="text1"/>
        </w:rPr>
        <w:t xml:space="preserve"> 5.1 настоящего Договора.</w:t>
      </w:r>
    </w:p>
    <w:p w14:paraId="1F940487" w14:textId="7EADDA90" w:rsidR="0075278D" w:rsidRPr="00174D9F" w:rsidRDefault="0075278D" w:rsidP="00174D9F">
      <w:pPr>
        <w:widowControl w:val="0"/>
        <w:autoSpaceDE w:val="0"/>
        <w:autoSpaceDN w:val="0"/>
        <w:adjustRightInd w:val="0"/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Стороны определили, что если, в период действия Договора Подрядчик переходит с общего режима налогообложения на упрощенный режим налогообложения, то стоимость работ, указанная в абзаце 1 настоящего пункта и в </w:t>
      </w:r>
      <w:r w:rsidR="005047A7" w:rsidRPr="00174D9F">
        <w:rPr>
          <w:color w:val="000000" w:themeColor="text1"/>
        </w:rPr>
        <w:t>П</w:t>
      </w:r>
      <w:r w:rsidRPr="00174D9F">
        <w:rPr>
          <w:color w:val="000000" w:themeColor="text1"/>
        </w:rPr>
        <w:t>риложении №</w:t>
      </w:r>
      <w:r w:rsidR="005047A7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 xml:space="preserve">4 к настоящему Договору, не облагается налогом на добавленную стоимость </w:t>
      </w:r>
      <w:r w:rsidR="005047A7" w:rsidRPr="00174D9F">
        <w:rPr>
          <w:color w:val="000000" w:themeColor="text1"/>
        </w:rPr>
        <w:t xml:space="preserve">(НДС) </w:t>
      </w:r>
      <w:r w:rsidRPr="00174D9F">
        <w:rPr>
          <w:color w:val="000000" w:themeColor="text1"/>
        </w:rPr>
        <w:t xml:space="preserve">в соответствии с пунктом 2 статьи 346.11 Налогового кодекса Российской Федерации, а если Подрядчик переходит с упрощенного режима налогообложения на общий режим налогообложения, то стоимость работ, указанная в абзаце 1 настоящего пункта </w:t>
      </w:r>
      <w:r w:rsidR="005047A7" w:rsidRPr="00174D9F">
        <w:rPr>
          <w:color w:val="000000" w:themeColor="text1"/>
        </w:rPr>
        <w:t>и в Приложении №4 к настоящему Договору, включает в себя налог на добавленную стоимость (НДС).</w:t>
      </w:r>
    </w:p>
    <w:p w14:paraId="380B3498" w14:textId="77777777" w:rsidR="00C47080" w:rsidRPr="00174D9F" w:rsidRDefault="00951343" w:rsidP="00174D9F">
      <w:pPr>
        <w:widowControl w:val="0"/>
        <w:autoSpaceDE w:val="0"/>
        <w:autoSpaceDN w:val="0"/>
        <w:adjustRightInd w:val="0"/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5.2. </w:t>
      </w:r>
      <w:r w:rsidR="00C47080" w:rsidRPr="00174D9F">
        <w:rPr>
          <w:color w:val="000000" w:themeColor="text1"/>
        </w:rPr>
        <w:t xml:space="preserve">Цена </w:t>
      </w:r>
      <w:r w:rsidR="00FF3BC2" w:rsidRPr="00174D9F">
        <w:rPr>
          <w:color w:val="000000" w:themeColor="text1"/>
        </w:rPr>
        <w:t>Д</w:t>
      </w:r>
      <w:r w:rsidR="00C47080" w:rsidRPr="00174D9F">
        <w:rPr>
          <w:color w:val="000000" w:themeColor="text1"/>
        </w:rPr>
        <w:t xml:space="preserve">оговора включает стоимость оказанных услуг и (или) выполненных работ, в том числе стоимость оказанных услуг и (или) выполненных работ по капитальному ремонту, стоимость материалов, трудозатраты, транспортные расходы, расходы на оборудование, грузоподъемные и иные механизмы, транспортные расходы, расходы на доставку материалов, </w:t>
      </w:r>
      <w:r w:rsidR="005470DD" w:rsidRPr="00174D9F">
        <w:rPr>
          <w:color w:val="000000" w:themeColor="text1"/>
        </w:rPr>
        <w:t xml:space="preserve">расходы на видеонаблюдение и видеофиксацию работ, </w:t>
      </w:r>
      <w:r w:rsidR="00C47080" w:rsidRPr="00174D9F">
        <w:rPr>
          <w:color w:val="000000" w:themeColor="text1"/>
        </w:rPr>
        <w:t xml:space="preserve">сметную прибыль, накладные расходы, непредвиденные затраты, командировочные расходы, страховые взносы, все обязательные налоги, пошлины, сборы и другие обязательные платежи, прочие возможные работы, необходимые для исполнения </w:t>
      </w:r>
      <w:r w:rsidR="005470DD" w:rsidRPr="00174D9F">
        <w:rPr>
          <w:color w:val="000000" w:themeColor="text1"/>
        </w:rPr>
        <w:t>Д</w:t>
      </w:r>
      <w:r w:rsidR="00C47080" w:rsidRPr="00174D9F">
        <w:rPr>
          <w:color w:val="000000" w:themeColor="text1"/>
        </w:rPr>
        <w:t>оговора.</w:t>
      </w:r>
    </w:p>
    <w:p w14:paraId="20ED77CC" w14:textId="77777777" w:rsidR="00951343" w:rsidRPr="00174D9F" w:rsidRDefault="00951343" w:rsidP="00174D9F">
      <w:pPr>
        <w:pStyle w:val="Style2"/>
        <w:widowControl/>
        <w:spacing w:before="30" w:after="30" w:line="240" w:lineRule="auto"/>
        <w:ind w:firstLine="709"/>
        <w:contextualSpacing/>
        <w:rPr>
          <w:color w:val="000000" w:themeColor="text1"/>
        </w:rPr>
      </w:pPr>
      <w:r w:rsidRPr="00174D9F">
        <w:rPr>
          <w:color w:val="000000" w:themeColor="text1"/>
        </w:rPr>
        <w:t xml:space="preserve">Цена </w:t>
      </w:r>
      <w:r w:rsidR="00B57202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оговора не подлежит увеличению, кроме случая, предусмотренного пунктом 5.6.2 </w:t>
      </w:r>
      <w:r w:rsidR="005470DD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оговора.</w:t>
      </w:r>
    </w:p>
    <w:p w14:paraId="51199903" w14:textId="77777777" w:rsidR="000D0C73" w:rsidRPr="00174D9F" w:rsidRDefault="00951343" w:rsidP="00174D9F">
      <w:pPr>
        <w:widowControl w:val="0"/>
        <w:autoSpaceDE w:val="0"/>
        <w:autoSpaceDN w:val="0"/>
        <w:adjustRightInd w:val="0"/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5.3</w:t>
      </w:r>
      <w:r w:rsidR="00695C96" w:rsidRPr="00174D9F">
        <w:rPr>
          <w:color w:val="000000" w:themeColor="text1"/>
        </w:rPr>
        <w:t xml:space="preserve">. </w:t>
      </w:r>
      <w:r w:rsidR="000D0C73" w:rsidRPr="00174D9F">
        <w:rPr>
          <w:rFonts w:eastAsia="Calibri"/>
          <w:bCs/>
          <w:color w:val="000000" w:themeColor="text1"/>
        </w:rPr>
        <w:t xml:space="preserve">Цена </w:t>
      </w:r>
      <w:r w:rsidR="00772EB5" w:rsidRPr="00174D9F">
        <w:rPr>
          <w:rFonts w:eastAsia="Calibri"/>
          <w:bCs/>
          <w:color w:val="000000" w:themeColor="text1"/>
        </w:rPr>
        <w:t>Д</w:t>
      </w:r>
      <w:r w:rsidR="000D0C73" w:rsidRPr="00174D9F">
        <w:rPr>
          <w:rFonts w:eastAsia="Calibri"/>
          <w:bCs/>
          <w:color w:val="000000" w:themeColor="text1"/>
        </w:rPr>
        <w:t>оговора может быть уменьшена в соответствии с фактически выполненным объемом оказанных услуг и (или) выполненных работ</w:t>
      </w:r>
      <w:r w:rsidR="000D0C73" w:rsidRPr="00174D9F">
        <w:rPr>
          <w:rFonts w:eastAsia="Calibri"/>
          <w:color w:val="000000" w:themeColor="text1"/>
        </w:rPr>
        <w:t>.</w:t>
      </w:r>
    </w:p>
    <w:p w14:paraId="5E0FE201" w14:textId="77777777" w:rsidR="00B639A8" w:rsidRPr="00174D9F" w:rsidRDefault="000D0C73" w:rsidP="00174D9F">
      <w:pPr>
        <w:spacing w:before="30" w:after="30"/>
        <w:ind w:firstLine="709"/>
        <w:contextualSpacing/>
        <w:jc w:val="both"/>
        <w:rPr>
          <w:rFonts w:eastAsia="Calibri"/>
          <w:bCs/>
          <w:color w:val="000000" w:themeColor="text1"/>
        </w:rPr>
      </w:pPr>
      <w:r w:rsidRPr="00174D9F">
        <w:rPr>
          <w:color w:val="000000" w:themeColor="text1"/>
        </w:rPr>
        <w:t>5.</w:t>
      </w:r>
      <w:r w:rsidR="00951343" w:rsidRPr="00174D9F">
        <w:rPr>
          <w:color w:val="000000" w:themeColor="text1"/>
        </w:rPr>
        <w:t>4</w:t>
      </w:r>
      <w:r w:rsidRPr="00174D9F">
        <w:rPr>
          <w:color w:val="000000" w:themeColor="text1"/>
        </w:rPr>
        <w:t xml:space="preserve">. </w:t>
      </w:r>
      <w:r w:rsidR="00B639A8" w:rsidRPr="00174D9F">
        <w:rPr>
          <w:rFonts w:eastAsia="Calibri"/>
          <w:bCs/>
          <w:color w:val="000000" w:themeColor="text1"/>
        </w:rPr>
        <w:t>Ист</w:t>
      </w:r>
      <w:r w:rsidR="007133EA" w:rsidRPr="00174D9F">
        <w:rPr>
          <w:rFonts w:eastAsia="Calibri"/>
          <w:bCs/>
          <w:color w:val="000000" w:themeColor="text1"/>
        </w:rPr>
        <w:t>очники финансирования работ по Д</w:t>
      </w:r>
      <w:r w:rsidR="00B639A8" w:rsidRPr="00174D9F">
        <w:rPr>
          <w:rFonts w:eastAsia="Calibri"/>
          <w:bCs/>
          <w:color w:val="000000" w:themeColor="text1"/>
        </w:rPr>
        <w:t xml:space="preserve">оговору: </w:t>
      </w:r>
    </w:p>
    <w:p w14:paraId="225E1901" w14:textId="77777777" w:rsidR="00B639A8" w:rsidRPr="00174D9F" w:rsidRDefault="00B639A8" w:rsidP="00174D9F">
      <w:pPr>
        <w:tabs>
          <w:tab w:val="left" w:pos="709"/>
        </w:tabs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средства фонда капитального ремонта, формируемого за счет взносов на капитальный ремонт собственников </w:t>
      </w:r>
      <w:r w:rsidR="00A330D3" w:rsidRPr="00174D9F">
        <w:rPr>
          <w:color w:val="000000" w:themeColor="text1"/>
        </w:rPr>
        <w:t>помещений</w:t>
      </w:r>
      <w:r w:rsidRPr="00174D9F">
        <w:rPr>
          <w:color w:val="000000" w:themeColor="text1"/>
        </w:rPr>
        <w:t xml:space="preserve"> в многоквартирном доме перечисленных на счет регионального оператора и средства, полученные региональным оператором от собственников помещений в других домах, формирующих фонды капитального ремонта на счете регионального оператора, привлекаемых на возвратной основе (в случае недостаточности средств, собранных региональным оператором с собственников помещений в многоквартирном доме)</w:t>
      </w:r>
      <w:r w:rsidR="005470DD" w:rsidRPr="00174D9F">
        <w:rPr>
          <w:color w:val="000000" w:themeColor="text1"/>
        </w:rPr>
        <w:t xml:space="preserve"> (далее – средства собственников помещений в многоквартирных домах)</w:t>
      </w:r>
      <w:r w:rsidRPr="00174D9F">
        <w:rPr>
          <w:color w:val="000000" w:themeColor="text1"/>
        </w:rPr>
        <w:t>;</w:t>
      </w:r>
    </w:p>
    <w:p w14:paraId="0EF210A3" w14:textId="77777777" w:rsidR="00B639A8" w:rsidRPr="00174D9F" w:rsidRDefault="009A3F04" w:rsidP="00174D9F">
      <w:pPr>
        <w:tabs>
          <w:tab w:val="left" w:pos="709"/>
        </w:tabs>
        <w:spacing w:before="30" w:after="30"/>
        <w:ind w:firstLine="709"/>
        <w:contextualSpacing/>
        <w:jc w:val="both"/>
        <w:rPr>
          <w:rFonts w:eastAsia="Calibri"/>
          <w:color w:val="000000" w:themeColor="text1"/>
        </w:rPr>
      </w:pPr>
      <w:r w:rsidRPr="00174D9F">
        <w:rPr>
          <w:color w:val="000000" w:themeColor="text1"/>
        </w:rPr>
        <w:t xml:space="preserve">иные средства, в соответствии с ч. 1 ст. 182 </w:t>
      </w:r>
      <w:r w:rsidR="004416F8" w:rsidRPr="00174D9F">
        <w:rPr>
          <w:color w:val="000000" w:themeColor="text1"/>
        </w:rPr>
        <w:t>Жилищного кодекса Российской Федерации</w:t>
      </w:r>
      <w:r w:rsidRPr="00174D9F">
        <w:rPr>
          <w:color w:val="000000" w:themeColor="text1"/>
        </w:rPr>
        <w:t xml:space="preserve"> (в случае если документацией об электронном аукционе предусмотрено финансирование из нескольких источников, сумма финансирован</w:t>
      </w:r>
      <w:r w:rsidR="007133EA" w:rsidRPr="00174D9F">
        <w:rPr>
          <w:color w:val="000000" w:themeColor="text1"/>
        </w:rPr>
        <w:t>ия по источникам указывается в Д</w:t>
      </w:r>
      <w:r w:rsidRPr="00174D9F">
        <w:rPr>
          <w:color w:val="000000" w:themeColor="text1"/>
        </w:rPr>
        <w:t>оговоре с распределением по источникам).</w:t>
      </w:r>
    </w:p>
    <w:p w14:paraId="7774E573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5.</w:t>
      </w:r>
      <w:r w:rsidR="00951343" w:rsidRPr="00174D9F">
        <w:rPr>
          <w:rFonts w:eastAsia="Calibri"/>
          <w:color w:val="000000" w:themeColor="text1"/>
          <w:lang w:eastAsia="ru-RU"/>
        </w:rPr>
        <w:t>5</w:t>
      </w:r>
      <w:r w:rsidRPr="00174D9F">
        <w:rPr>
          <w:rFonts w:eastAsia="Calibri"/>
          <w:color w:val="000000" w:themeColor="text1"/>
          <w:lang w:eastAsia="ru-RU"/>
        </w:rPr>
        <w:t>.  Порядок, форма, сроки оплаты.</w:t>
      </w:r>
    </w:p>
    <w:p w14:paraId="5A935B5F" w14:textId="77777777" w:rsidR="000D0C73" w:rsidRPr="00174D9F" w:rsidRDefault="000D0C73" w:rsidP="00174D9F">
      <w:pPr>
        <w:pStyle w:val="ConsPlusNonformat"/>
        <w:widowControl/>
        <w:spacing w:before="30" w:after="30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  <w:r w:rsidRPr="00174D9F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5.</w:t>
      </w:r>
      <w:r w:rsidR="00951343" w:rsidRPr="00174D9F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174D9F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.1. </w:t>
      </w:r>
      <w:r w:rsidR="002F2AB8" w:rsidRPr="00174D9F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Р</w:t>
      </w:r>
      <w:r w:rsidRPr="00174D9F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асчет производится после сдачи работы Подрядчиком Заказчику при условии, что работа выполнена надлежащим образом и в согласованные сроки, установленные настоящим </w:t>
      </w:r>
      <w:r w:rsidR="005470DD" w:rsidRPr="00174D9F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Д</w:t>
      </w:r>
      <w:r w:rsidRPr="00174D9F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оговором, или досрочно с согласия Заказчика.</w:t>
      </w:r>
    </w:p>
    <w:p w14:paraId="6225293F" w14:textId="77777777" w:rsidR="005470DD" w:rsidRPr="00174D9F" w:rsidRDefault="00ED7B83" w:rsidP="00174D9F">
      <w:pPr>
        <w:suppressAutoHyphens w:val="0"/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Arial"/>
          <w:color w:val="000000" w:themeColor="text1"/>
        </w:rPr>
        <w:lastRenderedPageBreak/>
        <w:t>5.5.2</w:t>
      </w:r>
      <w:r w:rsidRPr="00174D9F">
        <w:rPr>
          <w:rFonts w:eastAsia="Calibri"/>
          <w:color w:val="000000" w:themeColor="text1"/>
          <w:lang w:eastAsia="ru-RU"/>
        </w:rPr>
        <w:t>. Порядок оплаты:</w:t>
      </w:r>
    </w:p>
    <w:p w14:paraId="46AC38A4" w14:textId="77777777" w:rsidR="00BB70D1" w:rsidRPr="00174D9F" w:rsidRDefault="00ED7B83" w:rsidP="00174D9F">
      <w:pPr>
        <w:suppressAutoHyphens w:val="0"/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 xml:space="preserve"> </w:t>
      </w:r>
      <w:r w:rsidR="00BB70D1" w:rsidRPr="00174D9F">
        <w:rPr>
          <w:rFonts w:eastAsia="Calibri"/>
          <w:color w:val="000000" w:themeColor="text1"/>
          <w:lang w:eastAsia="ru-RU"/>
        </w:rPr>
        <w:t>Авансирование не предусмотрено.</w:t>
      </w:r>
    </w:p>
    <w:p w14:paraId="5805D4DA" w14:textId="5FB7F75A" w:rsidR="00A94790" w:rsidRPr="00174D9F" w:rsidRDefault="00C455C2" w:rsidP="00174D9F">
      <w:pPr>
        <w:pStyle w:val="aa"/>
        <w:spacing w:before="30" w:after="30"/>
        <w:ind w:left="0" w:firstLine="709"/>
        <w:jc w:val="both"/>
        <w:rPr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 xml:space="preserve">Срок оплаты </w:t>
      </w:r>
      <w:bookmarkStart w:id="5" w:name="_Hlk62728749"/>
      <w:r w:rsidRPr="00174D9F">
        <w:rPr>
          <w:rFonts w:eastAsia="Calibri"/>
          <w:color w:val="000000" w:themeColor="text1"/>
          <w:lang w:eastAsia="ru-RU"/>
        </w:rPr>
        <w:t xml:space="preserve">оказанных услуг и (или) выполненных работ </w:t>
      </w:r>
      <w:bookmarkEnd w:id="5"/>
      <w:r w:rsidRPr="00174D9F">
        <w:rPr>
          <w:rFonts w:eastAsia="Calibri"/>
          <w:color w:val="000000" w:themeColor="text1"/>
          <w:lang w:eastAsia="ru-RU"/>
        </w:rPr>
        <w:t xml:space="preserve">составляет 90 (девяносто) рабочих дней. </w:t>
      </w:r>
      <w:r w:rsidRPr="00174D9F">
        <w:rPr>
          <w:color w:val="000000" w:themeColor="text1"/>
        </w:rPr>
        <w:t xml:space="preserve">В случае причинения в процессе выполнения работ </w:t>
      </w:r>
      <w:r w:rsidR="00CB6FDA" w:rsidRPr="00174D9F">
        <w:rPr>
          <w:color w:val="000000" w:themeColor="text1"/>
        </w:rPr>
        <w:t>Фонду</w:t>
      </w:r>
      <w:r w:rsidRPr="00174D9F">
        <w:rPr>
          <w:color w:val="000000" w:themeColor="text1"/>
        </w:rPr>
        <w:t xml:space="preserve">, </w:t>
      </w:r>
      <w:r w:rsidRPr="00174D9F">
        <w:rPr>
          <w:color w:val="000000" w:themeColor="text1"/>
          <w:lang w:eastAsia="ru-RU"/>
        </w:rPr>
        <w:t xml:space="preserve">собственникам имущества в многоквартирном доме и (или) иным лицам ущерба, а также в случае неисполнения или ненадлежащего исполнения Подрядчиком своих обязательств, в целях расчета стоимости ущерба и (или) неустойки (штрафа, пеней), урегулирования разногласий, срок оплаты </w:t>
      </w:r>
      <w:r w:rsidR="00A94790" w:rsidRPr="00174D9F">
        <w:rPr>
          <w:rFonts w:eastAsia="Calibri"/>
          <w:color w:val="000000" w:themeColor="text1"/>
          <w:lang w:eastAsia="ru-RU"/>
        </w:rPr>
        <w:t xml:space="preserve">оказанных услуг и (или) выполненных работ </w:t>
      </w:r>
      <w:r w:rsidRPr="00174D9F">
        <w:rPr>
          <w:color w:val="000000" w:themeColor="text1"/>
          <w:lang w:eastAsia="ru-RU"/>
        </w:rPr>
        <w:t>составляет 120 (сто двадцать) рабочих дней.</w:t>
      </w:r>
    </w:p>
    <w:p w14:paraId="5DA54125" w14:textId="355D1BA6" w:rsidR="00C35CE2" w:rsidRPr="00174D9F" w:rsidRDefault="001B6869" w:rsidP="00174D9F">
      <w:pPr>
        <w:pStyle w:val="aa"/>
        <w:spacing w:before="30" w:after="30"/>
        <w:ind w:left="0" w:firstLine="709"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Фонд</w:t>
      </w:r>
      <w:r w:rsidR="00C35CE2" w:rsidRPr="00174D9F">
        <w:rPr>
          <w:color w:val="000000" w:themeColor="text1"/>
          <w:lang w:eastAsia="ru-RU"/>
        </w:rPr>
        <w:t xml:space="preserve"> вправе приостановить оплату за </w:t>
      </w:r>
      <w:r w:rsidR="00C35CE2" w:rsidRPr="00174D9F">
        <w:rPr>
          <w:rFonts w:eastAsia="Calibri"/>
          <w:color w:val="000000" w:themeColor="text1"/>
          <w:lang w:eastAsia="ru-RU"/>
        </w:rPr>
        <w:t xml:space="preserve">оказанные услуги и (или) выполненные работы, причитающуюся Подрядчику по условиям Договора, и не производить ее до устранения </w:t>
      </w:r>
      <w:r w:rsidR="001221BC" w:rsidRPr="00174D9F">
        <w:rPr>
          <w:rFonts w:eastAsia="Calibri"/>
          <w:color w:val="000000" w:themeColor="text1"/>
          <w:lang w:eastAsia="ru-RU"/>
        </w:rPr>
        <w:t xml:space="preserve">замечаний, если </w:t>
      </w:r>
      <w:r w:rsidR="00C35CE2" w:rsidRPr="00174D9F">
        <w:rPr>
          <w:rFonts w:eastAsia="Calibri"/>
          <w:color w:val="000000" w:themeColor="text1"/>
          <w:lang w:eastAsia="ru-RU"/>
        </w:rPr>
        <w:t>при приемке работ</w:t>
      </w:r>
      <w:r w:rsidR="001221BC" w:rsidRPr="00174D9F">
        <w:rPr>
          <w:rFonts w:eastAsia="Calibri"/>
          <w:color w:val="000000" w:themeColor="text1"/>
          <w:lang w:eastAsia="ru-RU"/>
        </w:rPr>
        <w:t xml:space="preserve"> выявлены</w:t>
      </w:r>
      <w:r w:rsidR="00C35CE2" w:rsidRPr="00174D9F">
        <w:rPr>
          <w:rFonts w:eastAsia="Calibri"/>
          <w:color w:val="000000" w:themeColor="text1"/>
          <w:lang w:eastAsia="ru-RU"/>
        </w:rPr>
        <w:t>:</w:t>
      </w:r>
    </w:p>
    <w:p w14:paraId="75A61D38" w14:textId="76BF26CB" w:rsidR="00A844AA" w:rsidRPr="00174D9F" w:rsidRDefault="00C35CE2" w:rsidP="00174D9F">
      <w:pPr>
        <w:pStyle w:val="aa"/>
        <w:spacing w:before="30" w:after="30"/>
        <w:ind w:left="0"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 xml:space="preserve">- </w:t>
      </w:r>
      <w:r w:rsidR="001221BC" w:rsidRPr="00174D9F">
        <w:rPr>
          <w:color w:val="000000" w:themeColor="text1"/>
          <w:lang w:eastAsia="ru-RU"/>
        </w:rPr>
        <w:t xml:space="preserve">замечания </w:t>
      </w:r>
      <w:r w:rsidR="00A844AA" w:rsidRPr="00174D9F">
        <w:rPr>
          <w:color w:val="000000" w:themeColor="text1"/>
          <w:lang w:eastAsia="ru-RU"/>
        </w:rPr>
        <w:t xml:space="preserve">по качеству и объему оказанных услуг и (или) выполненных работ, качеству материалов, изделий, конструкций, систем, оборудования применяемых Подрядчиком </w:t>
      </w:r>
      <w:r w:rsidR="00B72693" w:rsidRPr="00174D9F">
        <w:rPr>
          <w:color w:val="000000" w:themeColor="text1"/>
          <w:lang w:eastAsia="ru-RU"/>
        </w:rPr>
        <w:t>при</w:t>
      </w:r>
      <w:r w:rsidR="00A844AA" w:rsidRPr="00174D9F">
        <w:rPr>
          <w:color w:val="000000" w:themeColor="text1"/>
          <w:lang w:eastAsia="ru-RU"/>
        </w:rPr>
        <w:t xml:space="preserve"> выполнени</w:t>
      </w:r>
      <w:r w:rsidR="00B72693" w:rsidRPr="00174D9F">
        <w:rPr>
          <w:color w:val="000000" w:themeColor="text1"/>
          <w:lang w:eastAsia="ru-RU"/>
        </w:rPr>
        <w:t>и</w:t>
      </w:r>
      <w:r w:rsidR="00A844AA" w:rsidRPr="00174D9F">
        <w:rPr>
          <w:color w:val="000000" w:themeColor="text1"/>
          <w:lang w:eastAsia="ru-RU"/>
        </w:rPr>
        <w:t xml:space="preserve"> работ;</w:t>
      </w:r>
    </w:p>
    <w:p w14:paraId="6964CD2A" w14:textId="3DAA99EC" w:rsidR="00C35CE2" w:rsidRPr="00174D9F" w:rsidRDefault="001221BC" w:rsidP="00174D9F">
      <w:pPr>
        <w:pStyle w:val="aa"/>
        <w:spacing w:before="30" w:after="30"/>
        <w:ind w:left="0"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 xml:space="preserve">- применение Подрядчиком </w:t>
      </w:r>
      <w:r w:rsidR="00B72693" w:rsidRPr="00174D9F">
        <w:rPr>
          <w:color w:val="000000" w:themeColor="text1"/>
          <w:lang w:eastAsia="ru-RU"/>
        </w:rPr>
        <w:t xml:space="preserve">не согласованных с Заказчиком </w:t>
      </w:r>
      <w:r w:rsidRPr="00174D9F">
        <w:rPr>
          <w:color w:val="000000" w:themeColor="text1"/>
          <w:lang w:eastAsia="ru-RU"/>
        </w:rPr>
        <w:t xml:space="preserve">материалов, изделий, конструкций, систем, оборудования не предусмотренных сметной документацией или </w:t>
      </w:r>
      <w:r w:rsidR="00B72693" w:rsidRPr="00174D9F">
        <w:rPr>
          <w:color w:val="000000" w:themeColor="text1"/>
          <w:lang w:eastAsia="ru-RU"/>
        </w:rPr>
        <w:t xml:space="preserve">не </w:t>
      </w:r>
      <w:r w:rsidRPr="00174D9F">
        <w:rPr>
          <w:color w:val="000000" w:themeColor="text1"/>
          <w:lang w:eastAsia="ru-RU"/>
        </w:rPr>
        <w:t>соответствующи</w:t>
      </w:r>
      <w:r w:rsidR="007E03A3" w:rsidRPr="00174D9F">
        <w:rPr>
          <w:color w:val="000000" w:themeColor="text1"/>
          <w:lang w:eastAsia="ru-RU"/>
        </w:rPr>
        <w:t>х</w:t>
      </w:r>
      <w:r w:rsidRPr="00174D9F">
        <w:rPr>
          <w:color w:val="000000" w:themeColor="text1"/>
          <w:lang w:eastAsia="ru-RU"/>
        </w:rPr>
        <w:t xml:space="preserve"> предъявляемым к ним</w:t>
      </w:r>
      <w:r w:rsidR="00B72693" w:rsidRPr="00174D9F">
        <w:rPr>
          <w:color w:val="000000" w:themeColor="text1"/>
          <w:lang w:eastAsia="ru-RU"/>
        </w:rPr>
        <w:t xml:space="preserve"> требованиям</w:t>
      </w:r>
      <w:r w:rsidRPr="00174D9F">
        <w:rPr>
          <w:color w:val="000000" w:themeColor="text1"/>
          <w:lang w:eastAsia="ru-RU"/>
        </w:rPr>
        <w:t>;</w:t>
      </w:r>
    </w:p>
    <w:p w14:paraId="144237D8" w14:textId="1822E7E1" w:rsidR="001221BC" w:rsidRPr="00174D9F" w:rsidRDefault="001221BC" w:rsidP="00174D9F">
      <w:pPr>
        <w:pStyle w:val="aa"/>
        <w:spacing w:before="30" w:after="30"/>
        <w:ind w:left="0"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 xml:space="preserve">- </w:t>
      </w:r>
      <w:r w:rsidR="00C703F1" w:rsidRPr="00174D9F">
        <w:rPr>
          <w:color w:val="000000" w:themeColor="text1"/>
          <w:lang w:eastAsia="ru-RU"/>
        </w:rPr>
        <w:t>несоответствие информации, содержащейся в исполнительной документации.</w:t>
      </w:r>
      <w:r w:rsidRPr="00174D9F">
        <w:rPr>
          <w:color w:val="000000" w:themeColor="text1"/>
          <w:lang w:eastAsia="ru-RU"/>
        </w:rPr>
        <w:t xml:space="preserve">  </w:t>
      </w:r>
    </w:p>
    <w:p w14:paraId="72C390E6" w14:textId="77777777" w:rsidR="00A75D81" w:rsidRPr="00174D9F" w:rsidRDefault="00A94790" w:rsidP="00174D9F">
      <w:pPr>
        <w:pStyle w:val="aa"/>
        <w:spacing w:before="30" w:after="30"/>
        <w:ind w:left="0" w:firstLine="709"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 xml:space="preserve">Срок оплаты начинает течь с </w:t>
      </w:r>
      <w:r w:rsidR="00C455C2" w:rsidRPr="00174D9F">
        <w:rPr>
          <w:rFonts w:eastAsia="Calibri"/>
          <w:color w:val="000000" w:themeColor="text1"/>
          <w:lang w:eastAsia="ru-RU"/>
        </w:rPr>
        <w:t xml:space="preserve">даты подписания </w:t>
      </w:r>
      <w:r w:rsidR="00643B8F" w:rsidRPr="00174D9F">
        <w:rPr>
          <w:rFonts w:eastAsia="Calibri"/>
          <w:color w:val="000000" w:themeColor="text1"/>
          <w:lang w:eastAsia="ru-RU"/>
        </w:rPr>
        <w:t xml:space="preserve">Сторонами </w:t>
      </w:r>
      <w:r w:rsidR="00C455C2" w:rsidRPr="00174D9F">
        <w:rPr>
          <w:rFonts w:eastAsia="Calibri"/>
          <w:color w:val="000000" w:themeColor="text1"/>
          <w:lang w:eastAsia="ru-RU"/>
        </w:rPr>
        <w:t>акта комиссионной приемки</w:t>
      </w:r>
      <w:r w:rsidR="00C455C2" w:rsidRPr="00174D9F">
        <w:rPr>
          <w:color w:val="000000" w:themeColor="text1"/>
        </w:rPr>
        <w:t xml:space="preserve"> </w:t>
      </w:r>
      <w:r w:rsidR="00C455C2" w:rsidRPr="00174D9F">
        <w:rPr>
          <w:rFonts w:eastAsia="Calibri"/>
          <w:color w:val="000000" w:themeColor="text1"/>
          <w:lang w:eastAsia="ru-RU"/>
        </w:rPr>
        <w:t xml:space="preserve">выполненных работ по настоящему </w:t>
      </w:r>
      <w:r w:rsidRPr="00174D9F">
        <w:rPr>
          <w:rFonts w:eastAsia="Calibri"/>
          <w:color w:val="000000" w:themeColor="text1"/>
          <w:lang w:eastAsia="ru-RU"/>
        </w:rPr>
        <w:t>Д</w:t>
      </w:r>
      <w:r w:rsidR="00C455C2" w:rsidRPr="00174D9F">
        <w:rPr>
          <w:rFonts w:eastAsia="Calibri"/>
          <w:color w:val="000000" w:themeColor="text1"/>
          <w:lang w:eastAsia="ru-RU"/>
        </w:rPr>
        <w:t xml:space="preserve">оговору (подписанного в отношении конкретного объекта), указанной в акте передачи общего имущества многоквартирного дома после выполнения работ, на основании надлежащим образом оформленных и подписанных обеими Сторонами акта о приемке выполненных работ (форма № КС-2), справки о стоимости выполненных работ и затрат (форма № КС-3), счета и счета-фактуры </w:t>
      </w:r>
      <w:r w:rsidRPr="00174D9F">
        <w:rPr>
          <w:rFonts w:eastAsia="Calibri"/>
          <w:color w:val="000000" w:themeColor="text1"/>
          <w:lang w:eastAsia="ru-RU"/>
        </w:rPr>
        <w:t xml:space="preserve">оказанных услуг и (или) </w:t>
      </w:r>
      <w:r w:rsidR="00C455C2" w:rsidRPr="00174D9F">
        <w:rPr>
          <w:rFonts w:eastAsia="Calibri"/>
          <w:color w:val="000000" w:themeColor="text1"/>
          <w:lang w:eastAsia="ru-RU"/>
        </w:rPr>
        <w:t>выполненных работ.</w:t>
      </w:r>
    </w:p>
    <w:p w14:paraId="539AC25C" w14:textId="77777777" w:rsidR="00A75D81" w:rsidRPr="00174D9F" w:rsidRDefault="00A75D81" w:rsidP="00174D9F">
      <w:pPr>
        <w:suppressAutoHyphens w:val="0"/>
        <w:spacing w:before="30" w:after="30"/>
        <w:ind w:firstLine="709"/>
        <w:contextualSpacing/>
        <w:jc w:val="both"/>
        <w:rPr>
          <w:bCs/>
          <w:color w:val="000000" w:themeColor="text1"/>
        </w:rPr>
      </w:pPr>
      <w:r w:rsidRPr="00174D9F">
        <w:rPr>
          <w:rFonts w:eastAsia="Calibri"/>
          <w:color w:val="000000" w:themeColor="text1"/>
          <w:lang w:eastAsia="ru-RU"/>
        </w:rPr>
        <w:t xml:space="preserve">5.5.3. Оплата </w:t>
      </w:r>
      <w:r w:rsidRPr="00174D9F">
        <w:rPr>
          <w:color w:val="000000" w:themeColor="text1"/>
        </w:rPr>
        <w:t xml:space="preserve">оказанных услуг и (или) выполненных работ </w:t>
      </w:r>
      <w:r w:rsidRPr="00174D9F">
        <w:rPr>
          <w:rFonts w:eastAsia="Calibri"/>
          <w:color w:val="000000" w:themeColor="text1"/>
          <w:lang w:eastAsia="ru-RU"/>
        </w:rPr>
        <w:t>по проведению капитального ремонта общего имущества в многоквартирном доме осуществляется Плательщиком, на основании заявки на финансирование, в срок, не превышающий 20 (двадцать) рабочих дней со дня предоставления Заказчиком вышеуказанных документов в адрес Плательщика и при наличии на счете (счетах) Плательщика необходимой суммы аккумулированных средств собственников помещений в многоквартирных домах. Оплата производится путем перечисления денежных средств на расчетный счет Подрядчика. Обязанность Плательщика по оплате считается выполненной с даты списания денежных средств с расчетного счета регионального оператора</w:t>
      </w:r>
      <w:r w:rsidRPr="00174D9F">
        <w:rPr>
          <w:color w:val="000000" w:themeColor="text1"/>
        </w:rPr>
        <w:t xml:space="preserve">. </w:t>
      </w:r>
    </w:p>
    <w:p w14:paraId="731F3888" w14:textId="77777777" w:rsidR="000D0C73" w:rsidRPr="00174D9F" w:rsidRDefault="000D0C73" w:rsidP="00174D9F">
      <w:pPr>
        <w:suppressAutoHyphens w:val="0"/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Arial"/>
          <w:color w:val="000000" w:themeColor="text1"/>
        </w:rPr>
        <w:t>5.</w:t>
      </w:r>
      <w:r w:rsidR="00951343" w:rsidRPr="00174D9F">
        <w:rPr>
          <w:rFonts w:eastAsia="Arial"/>
          <w:color w:val="000000" w:themeColor="text1"/>
        </w:rPr>
        <w:t>5</w:t>
      </w:r>
      <w:r w:rsidRPr="00174D9F">
        <w:rPr>
          <w:rFonts w:eastAsia="Arial"/>
          <w:color w:val="000000" w:themeColor="text1"/>
        </w:rPr>
        <w:t>.</w:t>
      </w:r>
      <w:r w:rsidR="00B57202" w:rsidRPr="00174D9F">
        <w:rPr>
          <w:rFonts w:eastAsia="Calibri"/>
          <w:color w:val="000000" w:themeColor="text1"/>
          <w:lang w:eastAsia="ru-RU"/>
        </w:rPr>
        <w:t>4</w:t>
      </w:r>
      <w:r w:rsidRPr="00174D9F">
        <w:rPr>
          <w:rFonts w:eastAsia="Calibri"/>
          <w:color w:val="000000" w:themeColor="text1"/>
          <w:lang w:eastAsia="ru-RU"/>
        </w:rPr>
        <w:t>. Форма оплаты: безналичный расчет.</w:t>
      </w:r>
    </w:p>
    <w:p w14:paraId="0FC8B5F1" w14:textId="77777777" w:rsidR="000D0C73" w:rsidRPr="00174D9F" w:rsidRDefault="000D0C73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5.</w:t>
      </w:r>
      <w:r w:rsidR="00951343" w:rsidRPr="00174D9F">
        <w:rPr>
          <w:rFonts w:eastAsia="Calibri"/>
          <w:color w:val="000000" w:themeColor="text1"/>
          <w:lang w:eastAsia="ru-RU"/>
        </w:rPr>
        <w:t>6</w:t>
      </w:r>
      <w:r w:rsidRPr="00174D9F">
        <w:rPr>
          <w:rFonts w:eastAsia="Calibri"/>
          <w:color w:val="000000" w:themeColor="text1"/>
          <w:lang w:eastAsia="ru-RU"/>
        </w:rPr>
        <w:t xml:space="preserve">. Изменение существенных условий </w:t>
      </w:r>
      <w:r w:rsidR="00772EB5" w:rsidRPr="00174D9F">
        <w:rPr>
          <w:rFonts w:eastAsia="Calibri"/>
          <w:color w:val="000000" w:themeColor="text1"/>
          <w:lang w:eastAsia="ru-RU"/>
        </w:rPr>
        <w:t>Д</w:t>
      </w:r>
      <w:r w:rsidRPr="00174D9F">
        <w:rPr>
          <w:rFonts w:eastAsia="Calibri"/>
          <w:color w:val="000000" w:themeColor="text1"/>
          <w:lang w:eastAsia="ru-RU"/>
        </w:rPr>
        <w:t xml:space="preserve">оговора при его исполнении не допускается, за исключением их изменения по соглашению </w:t>
      </w:r>
      <w:r w:rsidR="00772EB5" w:rsidRPr="00174D9F">
        <w:rPr>
          <w:rFonts w:eastAsia="Calibri"/>
          <w:color w:val="000000" w:themeColor="text1"/>
          <w:lang w:eastAsia="ru-RU"/>
        </w:rPr>
        <w:t>С</w:t>
      </w:r>
      <w:r w:rsidRPr="00174D9F">
        <w:rPr>
          <w:rFonts w:eastAsia="Calibri"/>
          <w:color w:val="000000" w:themeColor="text1"/>
          <w:lang w:eastAsia="ru-RU"/>
        </w:rPr>
        <w:t>торон в следующих случаях:</w:t>
      </w:r>
    </w:p>
    <w:p w14:paraId="21F88DD5" w14:textId="77777777" w:rsidR="000D0C73" w:rsidRPr="00174D9F" w:rsidRDefault="00951343" w:rsidP="00174D9F">
      <w:pPr>
        <w:tabs>
          <w:tab w:val="left" w:pos="0"/>
        </w:tabs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5.6</w:t>
      </w:r>
      <w:r w:rsidR="000D0C73" w:rsidRPr="00174D9F">
        <w:rPr>
          <w:rFonts w:eastAsia="Calibri"/>
          <w:color w:val="000000" w:themeColor="text1"/>
          <w:lang w:eastAsia="ru-RU"/>
        </w:rPr>
        <w:t xml:space="preserve">.1. По соглашению </w:t>
      </w:r>
      <w:r w:rsidR="009A270E" w:rsidRPr="00174D9F">
        <w:rPr>
          <w:rFonts w:eastAsia="Calibri"/>
          <w:color w:val="000000" w:themeColor="text1"/>
          <w:lang w:eastAsia="ru-RU"/>
        </w:rPr>
        <w:t>С</w:t>
      </w:r>
      <w:r w:rsidR="000D0C73" w:rsidRPr="00174D9F">
        <w:rPr>
          <w:rFonts w:eastAsia="Calibri"/>
          <w:color w:val="000000" w:themeColor="text1"/>
          <w:lang w:eastAsia="ru-RU"/>
        </w:rPr>
        <w:t xml:space="preserve">торон цена </w:t>
      </w:r>
      <w:r w:rsidR="009A41A1" w:rsidRPr="00174D9F">
        <w:rPr>
          <w:rFonts w:eastAsia="Calibri"/>
          <w:color w:val="000000" w:themeColor="text1"/>
          <w:lang w:eastAsia="ru-RU"/>
        </w:rPr>
        <w:t>Договора, может быть,</w:t>
      </w:r>
      <w:r w:rsidR="000D0C73" w:rsidRPr="00174D9F">
        <w:rPr>
          <w:rFonts w:eastAsia="Calibri"/>
          <w:color w:val="000000" w:themeColor="text1"/>
          <w:lang w:eastAsia="ru-RU"/>
        </w:rPr>
        <w:t xml:space="preserve"> снижена без изменения предусмотренных </w:t>
      </w:r>
      <w:r w:rsidR="009A270E" w:rsidRPr="00174D9F">
        <w:rPr>
          <w:rFonts w:eastAsia="Calibri"/>
          <w:color w:val="000000" w:themeColor="text1"/>
          <w:lang w:eastAsia="ru-RU"/>
        </w:rPr>
        <w:t>Д</w:t>
      </w:r>
      <w:r w:rsidR="000D0C73" w:rsidRPr="00174D9F">
        <w:rPr>
          <w:rFonts w:eastAsia="Calibri"/>
          <w:color w:val="000000" w:themeColor="text1"/>
          <w:lang w:eastAsia="ru-RU"/>
        </w:rPr>
        <w:t xml:space="preserve">оговором объема работ, качества выполняемых работ и иных условий </w:t>
      </w:r>
      <w:r w:rsidR="009A270E" w:rsidRPr="00174D9F">
        <w:rPr>
          <w:rFonts w:eastAsia="Calibri"/>
          <w:color w:val="000000" w:themeColor="text1"/>
          <w:lang w:eastAsia="ru-RU"/>
        </w:rPr>
        <w:t>Д</w:t>
      </w:r>
      <w:r w:rsidR="000D0C73" w:rsidRPr="00174D9F">
        <w:rPr>
          <w:rFonts w:eastAsia="Calibri"/>
          <w:color w:val="000000" w:themeColor="text1"/>
          <w:lang w:eastAsia="ru-RU"/>
        </w:rPr>
        <w:t>оговора.</w:t>
      </w:r>
    </w:p>
    <w:p w14:paraId="5765EF75" w14:textId="77777777" w:rsidR="00E20D28" w:rsidRPr="00174D9F" w:rsidRDefault="00EA6FD8" w:rsidP="00174D9F">
      <w:pPr>
        <w:tabs>
          <w:tab w:val="left" w:pos="0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 xml:space="preserve">5.6.2. Цена </w:t>
      </w:r>
      <w:r w:rsidR="009A270E" w:rsidRPr="00174D9F">
        <w:rPr>
          <w:rFonts w:eastAsia="Calibri"/>
          <w:color w:val="000000" w:themeColor="text1"/>
          <w:lang w:eastAsia="ru-RU"/>
        </w:rPr>
        <w:t>Д</w:t>
      </w:r>
      <w:r w:rsidRPr="00174D9F">
        <w:rPr>
          <w:rFonts w:eastAsia="Calibri"/>
          <w:color w:val="000000" w:themeColor="text1"/>
          <w:lang w:eastAsia="ru-RU"/>
        </w:rPr>
        <w:t xml:space="preserve">оговора может быть увеличена по соглашению </w:t>
      </w:r>
      <w:r w:rsidR="009A270E" w:rsidRPr="00174D9F">
        <w:rPr>
          <w:rFonts w:eastAsia="Calibri"/>
          <w:color w:val="000000" w:themeColor="text1"/>
          <w:lang w:eastAsia="ru-RU"/>
        </w:rPr>
        <w:t>С</w:t>
      </w:r>
      <w:r w:rsidRPr="00174D9F">
        <w:rPr>
          <w:rFonts w:eastAsia="Calibri"/>
          <w:color w:val="000000" w:themeColor="text1"/>
          <w:lang w:eastAsia="ru-RU"/>
        </w:rPr>
        <w:t xml:space="preserve">торон в ходе его исполнения, но не более чем на 15 процентов в связи с пропорциональным увеличением объема </w:t>
      </w:r>
      <w:r w:rsidR="0042325F" w:rsidRPr="00174D9F">
        <w:rPr>
          <w:rFonts w:eastAsia="Calibri"/>
          <w:color w:val="000000" w:themeColor="text1"/>
          <w:lang w:eastAsia="ru-RU"/>
        </w:rPr>
        <w:t>оказания услуг и (или) выполнения работ</w:t>
      </w:r>
      <w:r w:rsidRPr="00174D9F">
        <w:rPr>
          <w:rFonts w:eastAsia="Calibri"/>
          <w:color w:val="000000" w:themeColor="text1"/>
          <w:lang w:eastAsia="ru-RU"/>
        </w:rPr>
        <w:t xml:space="preserve">, с учетом ограничений, установленных </w:t>
      </w:r>
      <w:r w:rsidR="009A270E" w:rsidRPr="00174D9F">
        <w:rPr>
          <w:rFonts w:eastAsia="Calibri"/>
          <w:color w:val="000000" w:themeColor="text1"/>
          <w:lang w:eastAsia="ru-RU"/>
        </w:rPr>
        <w:t>Жилищным кодексом</w:t>
      </w:r>
      <w:r w:rsidRPr="00174D9F">
        <w:rPr>
          <w:rFonts w:eastAsia="Calibri"/>
          <w:color w:val="000000" w:themeColor="text1"/>
          <w:lang w:eastAsia="ru-RU"/>
        </w:rPr>
        <w:t xml:space="preserve"> </w:t>
      </w:r>
      <w:r w:rsidR="004416F8" w:rsidRPr="00174D9F">
        <w:rPr>
          <w:rFonts w:eastAsia="Calibri"/>
          <w:color w:val="000000" w:themeColor="text1"/>
          <w:lang w:eastAsia="ru-RU"/>
        </w:rPr>
        <w:t>Российской Федерации</w:t>
      </w:r>
      <w:r w:rsidRPr="00174D9F">
        <w:rPr>
          <w:rFonts w:eastAsia="Calibri"/>
          <w:color w:val="000000" w:themeColor="text1"/>
          <w:lang w:eastAsia="ru-RU"/>
        </w:rPr>
        <w:t xml:space="preserve">. Цена </w:t>
      </w:r>
      <w:r w:rsidR="009A270E" w:rsidRPr="00174D9F">
        <w:rPr>
          <w:rFonts w:eastAsia="Calibri"/>
          <w:color w:val="000000" w:themeColor="text1"/>
          <w:lang w:eastAsia="ru-RU"/>
        </w:rPr>
        <w:t>Д</w:t>
      </w:r>
      <w:r w:rsidRPr="00174D9F">
        <w:rPr>
          <w:rFonts w:eastAsia="Calibri"/>
          <w:color w:val="000000" w:themeColor="text1"/>
          <w:lang w:eastAsia="ru-RU"/>
        </w:rPr>
        <w:t xml:space="preserve">оговора может быть снижена по соглашению </w:t>
      </w:r>
      <w:r w:rsidR="009A270E" w:rsidRPr="00174D9F">
        <w:rPr>
          <w:rFonts w:eastAsia="Calibri"/>
          <w:color w:val="000000" w:themeColor="text1"/>
          <w:lang w:eastAsia="ru-RU"/>
        </w:rPr>
        <w:t>С</w:t>
      </w:r>
      <w:r w:rsidRPr="00174D9F">
        <w:rPr>
          <w:rFonts w:eastAsia="Calibri"/>
          <w:color w:val="000000" w:themeColor="text1"/>
          <w:lang w:eastAsia="ru-RU"/>
        </w:rPr>
        <w:t xml:space="preserve">торон </w:t>
      </w:r>
      <w:r w:rsidR="00E20D28" w:rsidRPr="00174D9F">
        <w:rPr>
          <w:rFonts w:eastAsia="Calibri"/>
          <w:color w:val="000000" w:themeColor="text1"/>
          <w:lang w:eastAsia="ru-RU"/>
        </w:rPr>
        <w:t>при уменьшении,</w:t>
      </w:r>
      <w:r w:rsidRPr="00174D9F">
        <w:rPr>
          <w:rFonts w:eastAsia="Calibri"/>
          <w:color w:val="000000" w:themeColor="text1"/>
          <w:lang w:eastAsia="ru-RU"/>
        </w:rPr>
        <w:t xml:space="preserve"> предусмотренных </w:t>
      </w:r>
      <w:r w:rsidR="0042325F" w:rsidRPr="00174D9F">
        <w:rPr>
          <w:rFonts w:eastAsia="Calibri"/>
          <w:color w:val="000000" w:themeColor="text1"/>
          <w:lang w:eastAsia="ru-RU"/>
        </w:rPr>
        <w:t>Договором о проведении капитального ремонта объемов услуг и (или) работ</w:t>
      </w:r>
      <w:r w:rsidRPr="00174D9F">
        <w:rPr>
          <w:rFonts w:eastAsia="Calibri"/>
          <w:color w:val="000000" w:themeColor="text1"/>
          <w:lang w:eastAsia="ru-RU"/>
        </w:rPr>
        <w:t>.</w:t>
      </w:r>
    </w:p>
    <w:p w14:paraId="7CA0357D" w14:textId="77777777" w:rsidR="00E20D28" w:rsidRPr="00174D9F" w:rsidRDefault="00E20D28" w:rsidP="00174D9F">
      <w:pPr>
        <w:pStyle w:val="aa"/>
        <w:widowControl w:val="0"/>
        <w:autoSpaceDE w:val="0"/>
        <w:autoSpaceDN w:val="0"/>
        <w:adjustRightInd w:val="0"/>
        <w:spacing w:before="30" w:after="30"/>
        <w:ind w:left="0"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Превышение Подрядчиком объемов и стоимости работ, не оформленных дополнительным соглашением, не допускается и не оплачивается Плательщиком.</w:t>
      </w:r>
    </w:p>
    <w:p w14:paraId="29310262" w14:textId="33CE5EAB" w:rsidR="00EA6FD8" w:rsidRPr="00174D9F" w:rsidRDefault="00E20D28" w:rsidP="00174D9F">
      <w:pPr>
        <w:tabs>
          <w:tab w:val="left" w:pos="0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 xml:space="preserve">Итоговая стоимость работ по </w:t>
      </w:r>
      <w:r w:rsidR="00DE6D9F" w:rsidRPr="00174D9F">
        <w:rPr>
          <w:rFonts w:eastAsia="Calibri"/>
          <w:color w:val="000000" w:themeColor="text1"/>
          <w:lang w:eastAsia="ru-RU"/>
        </w:rPr>
        <w:t xml:space="preserve">каждому </w:t>
      </w:r>
      <w:r w:rsidRPr="00174D9F">
        <w:rPr>
          <w:rFonts w:eastAsia="Calibri"/>
          <w:color w:val="000000" w:themeColor="text1"/>
          <w:lang w:eastAsia="ru-RU"/>
        </w:rPr>
        <w:t xml:space="preserve">объекту не может превышать предельную стоимость услуг и (или) работ по объекту, сформированную исходя из минимального размера </w:t>
      </w:r>
      <w:r w:rsidRPr="00174D9F">
        <w:rPr>
          <w:rFonts w:eastAsia="Calibri"/>
          <w:color w:val="000000" w:themeColor="text1"/>
          <w:lang w:eastAsia="ru-RU"/>
        </w:rPr>
        <w:lastRenderedPageBreak/>
        <w:t xml:space="preserve">взноса на капитальный ремонт. Предельная стоимость услуг и (или) работ по капитальному ремонту общего имущества устанавливается нормативным правовым актом Правительства Красноярского края. </w:t>
      </w:r>
      <w:r w:rsidR="00EA6FD8" w:rsidRPr="00174D9F">
        <w:rPr>
          <w:rFonts w:eastAsia="Calibri"/>
          <w:color w:val="000000" w:themeColor="text1"/>
          <w:lang w:eastAsia="ru-RU"/>
        </w:rPr>
        <w:t xml:space="preserve"> </w:t>
      </w:r>
    </w:p>
    <w:p w14:paraId="58353ABF" w14:textId="77777777" w:rsidR="00E20D28" w:rsidRPr="00174D9F" w:rsidRDefault="00EA6FD8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 xml:space="preserve">5.6.3. В случае неисполнения или ненадлежащего исполнения обязательств по </w:t>
      </w:r>
      <w:r w:rsidR="00E20D28" w:rsidRPr="00174D9F">
        <w:rPr>
          <w:color w:val="000000" w:themeColor="text1"/>
          <w:lang w:eastAsia="ru-RU"/>
        </w:rPr>
        <w:t>Д</w:t>
      </w:r>
      <w:r w:rsidRPr="00174D9F">
        <w:rPr>
          <w:color w:val="000000" w:themeColor="text1"/>
          <w:lang w:eastAsia="ru-RU"/>
        </w:rPr>
        <w:t xml:space="preserve">оговору </w:t>
      </w:r>
      <w:r w:rsidR="00E20D28" w:rsidRPr="00174D9F">
        <w:rPr>
          <w:color w:val="000000" w:themeColor="text1"/>
          <w:lang w:eastAsia="ru-RU"/>
        </w:rPr>
        <w:t>Плательщик</w:t>
      </w:r>
      <w:r w:rsidRPr="00174D9F">
        <w:rPr>
          <w:color w:val="000000" w:themeColor="text1"/>
          <w:lang w:eastAsia="ru-RU"/>
        </w:rPr>
        <w:t xml:space="preserve">, </w:t>
      </w:r>
      <w:r w:rsidRPr="00174D9F">
        <w:rPr>
          <w:color w:val="000000" w:themeColor="text1"/>
        </w:rPr>
        <w:t>на основании данных представленных Заказчиком,</w:t>
      </w:r>
      <w:r w:rsidRPr="00174D9F">
        <w:rPr>
          <w:color w:val="000000" w:themeColor="text1"/>
          <w:lang w:eastAsia="ru-RU"/>
        </w:rPr>
        <w:t xml:space="preserve"> вправе </w:t>
      </w:r>
      <w:r w:rsidR="00E20D28" w:rsidRPr="00174D9F">
        <w:rPr>
          <w:color w:val="000000" w:themeColor="text1"/>
          <w:lang w:eastAsia="ru-RU"/>
        </w:rPr>
        <w:t xml:space="preserve">приостановить оплату по Договору или </w:t>
      </w:r>
      <w:r w:rsidRPr="00174D9F">
        <w:rPr>
          <w:color w:val="000000" w:themeColor="text1"/>
          <w:lang w:eastAsia="ru-RU"/>
        </w:rPr>
        <w:t xml:space="preserve">произвести оплату по </w:t>
      </w:r>
      <w:r w:rsidR="00E20D28" w:rsidRPr="00174D9F">
        <w:rPr>
          <w:color w:val="000000" w:themeColor="text1"/>
          <w:lang w:eastAsia="ru-RU"/>
        </w:rPr>
        <w:t>Д</w:t>
      </w:r>
      <w:r w:rsidRPr="00174D9F">
        <w:rPr>
          <w:color w:val="000000" w:themeColor="text1"/>
          <w:lang w:eastAsia="ru-RU"/>
        </w:rPr>
        <w:t>оговору за вычетом соответствующего размера неустойки (штрафа, пени</w:t>
      </w:r>
      <w:r w:rsidR="00953ADC" w:rsidRPr="00174D9F">
        <w:rPr>
          <w:color w:val="000000" w:themeColor="text1"/>
          <w:lang w:eastAsia="ru-RU"/>
        </w:rPr>
        <w:t xml:space="preserve">). </w:t>
      </w:r>
    </w:p>
    <w:p w14:paraId="0D1BA6BA" w14:textId="6EA6D1E7" w:rsidR="00C50CA8" w:rsidRPr="00174D9F" w:rsidRDefault="00953ADC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 xml:space="preserve">Оплата по </w:t>
      </w:r>
      <w:r w:rsidR="00E20D28" w:rsidRPr="00174D9F">
        <w:rPr>
          <w:color w:val="000000" w:themeColor="text1"/>
          <w:lang w:eastAsia="ru-RU"/>
        </w:rPr>
        <w:t>Д</w:t>
      </w:r>
      <w:r w:rsidRPr="00174D9F">
        <w:rPr>
          <w:color w:val="000000" w:themeColor="text1"/>
          <w:lang w:eastAsia="ru-RU"/>
        </w:rPr>
        <w:t>оговору осуществляется на основании акта</w:t>
      </w:r>
      <w:r w:rsidR="00E20D28" w:rsidRPr="00174D9F">
        <w:rPr>
          <w:color w:val="000000" w:themeColor="text1"/>
          <w:lang w:eastAsia="ru-RU"/>
        </w:rPr>
        <w:t xml:space="preserve"> комиссионной приемки</w:t>
      </w:r>
      <w:r w:rsidR="005F663B" w:rsidRPr="00174D9F">
        <w:rPr>
          <w:color w:val="000000" w:themeColor="text1"/>
          <w:lang w:eastAsia="ru-RU"/>
        </w:rPr>
        <w:t xml:space="preserve"> выполненных работ</w:t>
      </w:r>
      <w:r w:rsidRPr="00174D9F">
        <w:rPr>
          <w:color w:val="000000" w:themeColor="text1"/>
          <w:lang w:eastAsia="ru-RU"/>
        </w:rPr>
        <w:t xml:space="preserve">, подписанного </w:t>
      </w:r>
      <w:r w:rsidR="00643B8F" w:rsidRPr="00174D9F">
        <w:rPr>
          <w:color w:val="000000" w:themeColor="text1"/>
          <w:lang w:eastAsia="ru-RU"/>
        </w:rPr>
        <w:t>Сторонами</w:t>
      </w:r>
      <w:r w:rsidRPr="00174D9F">
        <w:rPr>
          <w:color w:val="000000" w:themeColor="text1"/>
          <w:lang w:eastAsia="ru-RU"/>
        </w:rPr>
        <w:t xml:space="preserve">, в котором указываются сумма, в соответствии с актом </w:t>
      </w:r>
      <w:r w:rsidRPr="00174D9F">
        <w:rPr>
          <w:bCs/>
          <w:iCs/>
          <w:color w:val="000000" w:themeColor="text1"/>
        </w:rPr>
        <w:t>о приемке выполненных работ (форма КС-2) и справки о стоимости выполненных работ и затрат (форма КС-3</w:t>
      </w:r>
      <w:r w:rsidR="00C50CA8" w:rsidRPr="00174D9F">
        <w:rPr>
          <w:bCs/>
          <w:iCs/>
          <w:color w:val="000000" w:themeColor="text1"/>
        </w:rPr>
        <w:t>)</w:t>
      </w:r>
      <w:r w:rsidRPr="00174D9F">
        <w:rPr>
          <w:color w:val="000000" w:themeColor="text1"/>
          <w:lang w:eastAsia="ru-RU"/>
        </w:rPr>
        <w:t>.</w:t>
      </w:r>
    </w:p>
    <w:p w14:paraId="0F767D4A" w14:textId="3F34985C" w:rsidR="00953ADC" w:rsidRPr="00174D9F" w:rsidRDefault="00953ADC" w:rsidP="00174D9F">
      <w:pPr>
        <w:tabs>
          <w:tab w:val="left" w:pos="0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bCs/>
          <w:iCs/>
          <w:color w:val="000000" w:themeColor="text1"/>
        </w:rPr>
      </w:pPr>
      <w:r w:rsidRPr="00174D9F">
        <w:rPr>
          <w:bCs/>
          <w:iCs/>
          <w:color w:val="000000" w:themeColor="text1"/>
        </w:rPr>
        <w:t xml:space="preserve">5.6.4. Исполнение обязательств Подрядчика по Договору, </w:t>
      </w:r>
      <w:bookmarkStart w:id="6" w:name="OLE_LINK19"/>
      <w:bookmarkStart w:id="7" w:name="OLE_LINK20"/>
      <w:r w:rsidRPr="00174D9F">
        <w:rPr>
          <w:bCs/>
          <w:iCs/>
          <w:color w:val="000000" w:themeColor="text1"/>
        </w:rPr>
        <w:t>предусмотренных пункт</w:t>
      </w:r>
      <w:r w:rsidR="007954B2" w:rsidRPr="00174D9F">
        <w:rPr>
          <w:bCs/>
          <w:iCs/>
          <w:color w:val="000000" w:themeColor="text1"/>
        </w:rPr>
        <w:t>ами</w:t>
      </w:r>
      <w:r w:rsidRPr="00174D9F">
        <w:rPr>
          <w:bCs/>
          <w:iCs/>
          <w:color w:val="000000" w:themeColor="text1"/>
        </w:rPr>
        <w:t xml:space="preserve"> 3.4.</w:t>
      </w:r>
      <w:r w:rsidR="007954B2" w:rsidRPr="00174D9F">
        <w:rPr>
          <w:bCs/>
          <w:iCs/>
          <w:color w:val="000000" w:themeColor="text1"/>
        </w:rPr>
        <w:t>3</w:t>
      </w:r>
      <w:r w:rsidR="003D11D6" w:rsidRPr="00174D9F">
        <w:rPr>
          <w:bCs/>
          <w:iCs/>
          <w:color w:val="000000" w:themeColor="text1"/>
        </w:rPr>
        <w:t>0</w:t>
      </w:r>
      <w:r w:rsidR="007954B2" w:rsidRPr="00174D9F">
        <w:rPr>
          <w:bCs/>
          <w:iCs/>
          <w:color w:val="000000" w:themeColor="text1"/>
        </w:rPr>
        <w:t xml:space="preserve">, 11.2 </w:t>
      </w:r>
      <w:r w:rsidRPr="00174D9F">
        <w:rPr>
          <w:bCs/>
          <w:iCs/>
          <w:color w:val="000000" w:themeColor="text1"/>
        </w:rPr>
        <w:t xml:space="preserve">настоящего </w:t>
      </w:r>
      <w:r w:rsidR="00B77DEF" w:rsidRPr="00174D9F">
        <w:rPr>
          <w:bCs/>
          <w:iCs/>
          <w:color w:val="000000" w:themeColor="text1"/>
        </w:rPr>
        <w:t>Д</w:t>
      </w:r>
      <w:r w:rsidRPr="00174D9F">
        <w:rPr>
          <w:bCs/>
          <w:iCs/>
          <w:color w:val="000000" w:themeColor="text1"/>
        </w:rPr>
        <w:t xml:space="preserve">оговора, </w:t>
      </w:r>
      <w:bookmarkEnd w:id="6"/>
      <w:bookmarkEnd w:id="7"/>
      <w:r w:rsidRPr="00174D9F">
        <w:rPr>
          <w:bCs/>
          <w:iCs/>
          <w:color w:val="000000" w:themeColor="text1"/>
        </w:rPr>
        <w:t>обеспечива</w:t>
      </w:r>
      <w:r w:rsidR="000456DD" w:rsidRPr="00174D9F">
        <w:rPr>
          <w:bCs/>
          <w:iCs/>
          <w:color w:val="000000" w:themeColor="text1"/>
        </w:rPr>
        <w:t>е</w:t>
      </w:r>
      <w:r w:rsidRPr="00174D9F">
        <w:rPr>
          <w:bCs/>
          <w:iCs/>
          <w:color w:val="000000" w:themeColor="text1"/>
        </w:rPr>
        <w:t xml:space="preserve">тся гарантийным удержанием </w:t>
      </w:r>
      <w:r w:rsidR="00F603C3" w:rsidRPr="00174D9F">
        <w:rPr>
          <w:bCs/>
          <w:iCs/>
          <w:color w:val="000000" w:themeColor="text1"/>
        </w:rPr>
        <w:t>Фонда</w:t>
      </w:r>
      <w:r w:rsidRPr="00174D9F">
        <w:rPr>
          <w:bCs/>
          <w:iCs/>
          <w:color w:val="000000" w:themeColor="text1"/>
        </w:rPr>
        <w:t>, представляющим собой</w:t>
      </w:r>
      <w:r w:rsidR="009C0B87" w:rsidRPr="00174D9F">
        <w:rPr>
          <w:bCs/>
          <w:iCs/>
          <w:color w:val="000000" w:themeColor="text1"/>
        </w:rPr>
        <w:t xml:space="preserve"> удержание</w:t>
      </w:r>
      <w:r w:rsidRPr="00174D9F">
        <w:rPr>
          <w:bCs/>
          <w:iCs/>
          <w:color w:val="000000" w:themeColor="text1"/>
        </w:rPr>
        <w:t xml:space="preserve"> част</w:t>
      </w:r>
      <w:r w:rsidR="009C0B87" w:rsidRPr="00174D9F">
        <w:rPr>
          <w:bCs/>
          <w:iCs/>
          <w:color w:val="000000" w:themeColor="text1"/>
        </w:rPr>
        <w:t>и</w:t>
      </w:r>
      <w:r w:rsidRPr="00174D9F">
        <w:rPr>
          <w:bCs/>
          <w:iCs/>
          <w:color w:val="000000" w:themeColor="text1"/>
        </w:rPr>
        <w:t xml:space="preserve"> оплаты по Договору в пользу Подрядчика</w:t>
      </w:r>
      <w:r w:rsidR="00F42A92" w:rsidRPr="00174D9F">
        <w:rPr>
          <w:bCs/>
          <w:iCs/>
          <w:color w:val="000000" w:themeColor="text1"/>
        </w:rPr>
        <w:t>,</w:t>
      </w:r>
      <w:r w:rsidRPr="00174D9F">
        <w:rPr>
          <w:bCs/>
          <w:iCs/>
          <w:color w:val="000000" w:themeColor="text1"/>
        </w:rPr>
        <w:t xml:space="preserve"> в размере не менее</w:t>
      </w:r>
      <w:r w:rsidR="00B77DEF" w:rsidRPr="00174D9F">
        <w:rPr>
          <w:bCs/>
          <w:iCs/>
          <w:color w:val="000000" w:themeColor="text1"/>
        </w:rPr>
        <w:t xml:space="preserve"> общей</w:t>
      </w:r>
      <w:r w:rsidRPr="00174D9F">
        <w:rPr>
          <w:bCs/>
          <w:iCs/>
          <w:color w:val="000000" w:themeColor="text1"/>
        </w:rPr>
        <w:t xml:space="preserve"> суммы </w:t>
      </w:r>
      <w:r w:rsidR="00B77DEF" w:rsidRPr="00174D9F">
        <w:rPr>
          <w:bCs/>
          <w:iCs/>
          <w:color w:val="000000" w:themeColor="text1"/>
        </w:rPr>
        <w:t xml:space="preserve">заявленного </w:t>
      </w:r>
      <w:bookmarkStart w:id="8" w:name="_Hlk62741298"/>
      <w:r w:rsidRPr="00174D9F">
        <w:rPr>
          <w:bCs/>
          <w:iCs/>
          <w:color w:val="000000" w:themeColor="text1"/>
        </w:rPr>
        <w:t xml:space="preserve">ущерба, </w:t>
      </w:r>
      <w:bookmarkStart w:id="9" w:name="_Hlk62741057"/>
      <w:r w:rsidRPr="00174D9F">
        <w:rPr>
          <w:bCs/>
          <w:iCs/>
          <w:color w:val="000000" w:themeColor="text1"/>
        </w:rPr>
        <w:t xml:space="preserve">причиненного третьим лицам </w:t>
      </w:r>
      <w:bookmarkEnd w:id="8"/>
      <w:r w:rsidRPr="00174D9F">
        <w:rPr>
          <w:bCs/>
          <w:iCs/>
          <w:color w:val="000000" w:themeColor="text1"/>
        </w:rPr>
        <w:t>в период выполнения работ</w:t>
      </w:r>
      <w:r w:rsidR="007954B2" w:rsidRPr="00174D9F">
        <w:rPr>
          <w:bCs/>
          <w:iCs/>
          <w:color w:val="000000" w:themeColor="text1"/>
        </w:rPr>
        <w:t xml:space="preserve"> подрядной организацией</w:t>
      </w:r>
      <w:bookmarkEnd w:id="9"/>
      <w:r w:rsidR="007954B2" w:rsidRPr="00174D9F">
        <w:rPr>
          <w:bCs/>
          <w:iCs/>
          <w:color w:val="000000" w:themeColor="text1"/>
        </w:rPr>
        <w:t>, и общей суммы неустойки (штрафа, пеней)</w:t>
      </w:r>
      <w:r w:rsidRPr="00174D9F">
        <w:rPr>
          <w:bCs/>
          <w:iCs/>
          <w:color w:val="000000" w:themeColor="text1"/>
        </w:rPr>
        <w:t xml:space="preserve"> (далее – «гарантийные удержания»).</w:t>
      </w:r>
    </w:p>
    <w:p w14:paraId="4FB13E26" w14:textId="4ABD778C" w:rsidR="00953ADC" w:rsidRPr="00174D9F" w:rsidRDefault="00953ADC" w:rsidP="00174D9F">
      <w:pPr>
        <w:shd w:val="clear" w:color="auto" w:fill="FFFFFF"/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5.6.5. Гарантийные удержания </w:t>
      </w:r>
      <w:r w:rsidR="00F603C3" w:rsidRPr="00174D9F">
        <w:rPr>
          <w:color w:val="000000" w:themeColor="text1"/>
        </w:rPr>
        <w:t>Фонда</w:t>
      </w:r>
      <w:r w:rsidRPr="00174D9F">
        <w:rPr>
          <w:color w:val="000000" w:themeColor="text1"/>
        </w:rPr>
        <w:t xml:space="preserve"> являются обеспечением надлежащего исполнения обязательств Подрядчика по Договору, </w:t>
      </w:r>
      <w:r w:rsidRPr="00174D9F">
        <w:rPr>
          <w:bCs/>
          <w:iCs/>
          <w:color w:val="000000" w:themeColor="text1"/>
        </w:rPr>
        <w:t xml:space="preserve">предусмотренных </w:t>
      </w:r>
      <w:r w:rsidR="00DC10D6" w:rsidRPr="00174D9F">
        <w:rPr>
          <w:bCs/>
          <w:iCs/>
          <w:color w:val="000000" w:themeColor="text1"/>
        </w:rPr>
        <w:t>пунктами 3.4.3</w:t>
      </w:r>
      <w:r w:rsidR="003D11D6" w:rsidRPr="00174D9F">
        <w:rPr>
          <w:bCs/>
          <w:iCs/>
          <w:color w:val="000000" w:themeColor="text1"/>
        </w:rPr>
        <w:t>0</w:t>
      </w:r>
      <w:r w:rsidR="00DC10D6" w:rsidRPr="00174D9F">
        <w:rPr>
          <w:bCs/>
          <w:iCs/>
          <w:color w:val="000000" w:themeColor="text1"/>
        </w:rPr>
        <w:t xml:space="preserve">, 11.2 </w:t>
      </w:r>
      <w:r w:rsidRPr="00174D9F">
        <w:rPr>
          <w:bCs/>
          <w:iCs/>
          <w:color w:val="000000" w:themeColor="text1"/>
        </w:rPr>
        <w:t xml:space="preserve">настоящего </w:t>
      </w:r>
      <w:r w:rsidR="00DC10D6" w:rsidRPr="00174D9F">
        <w:rPr>
          <w:bCs/>
          <w:iCs/>
          <w:color w:val="000000" w:themeColor="text1"/>
        </w:rPr>
        <w:t>Д</w:t>
      </w:r>
      <w:r w:rsidRPr="00174D9F">
        <w:rPr>
          <w:bCs/>
          <w:iCs/>
          <w:color w:val="000000" w:themeColor="text1"/>
        </w:rPr>
        <w:t xml:space="preserve">оговора, </w:t>
      </w:r>
      <w:r w:rsidRPr="00174D9F">
        <w:rPr>
          <w:color w:val="000000" w:themeColor="text1"/>
        </w:rPr>
        <w:t xml:space="preserve">в соответствии со статьей 329 </w:t>
      </w:r>
      <w:r w:rsidR="004416F8" w:rsidRPr="00174D9F">
        <w:rPr>
          <w:color w:val="000000" w:themeColor="text1"/>
        </w:rPr>
        <w:t>Гражданского кодекса Российской Федерации</w:t>
      </w:r>
      <w:r w:rsidRPr="00174D9F">
        <w:rPr>
          <w:color w:val="000000" w:themeColor="text1"/>
        </w:rPr>
        <w:t>.</w:t>
      </w:r>
    </w:p>
    <w:p w14:paraId="5DAA0F78" w14:textId="58D7AC6E" w:rsidR="00953ADC" w:rsidRPr="00174D9F" w:rsidRDefault="00953ADC" w:rsidP="00174D9F">
      <w:pPr>
        <w:spacing w:before="30" w:after="30"/>
        <w:ind w:firstLine="709"/>
        <w:jc w:val="both"/>
        <w:rPr>
          <w:color w:val="000000" w:themeColor="text1"/>
        </w:rPr>
      </w:pPr>
      <w:bookmarkStart w:id="10" w:name="_Ref212523753"/>
      <w:bookmarkStart w:id="11" w:name="_Ref212519199"/>
      <w:r w:rsidRPr="00174D9F">
        <w:rPr>
          <w:color w:val="000000" w:themeColor="text1"/>
        </w:rPr>
        <w:t xml:space="preserve">5.6.6. За счет гарантийных удержаний удовлетворяются (исполняются) требования </w:t>
      </w:r>
      <w:r w:rsidR="00F603C3" w:rsidRPr="00174D9F">
        <w:rPr>
          <w:color w:val="000000" w:themeColor="text1"/>
        </w:rPr>
        <w:t>Фонда</w:t>
      </w:r>
      <w:r w:rsidRPr="00174D9F">
        <w:rPr>
          <w:color w:val="000000" w:themeColor="text1"/>
        </w:rPr>
        <w:t xml:space="preserve"> к Подрядчику, связанные с неисполнением или ненадлежащим исполнением обязательств, в частности:</w:t>
      </w:r>
    </w:p>
    <w:p w14:paraId="60205C5D" w14:textId="4989D231" w:rsidR="00953ADC" w:rsidRPr="00174D9F" w:rsidRDefault="00DC10D6" w:rsidP="00174D9F">
      <w:pPr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 xml:space="preserve">- </w:t>
      </w:r>
      <w:r w:rsidR="00953ADC" w:rsidRPr="00174D9F">
        <w:rPr>
          <w:color w:val="000000" w:themeColor="text1"/>
          <w:lang w:eastAsia="ru-RU"/>
        </w:rPr>
        <w:t xml:space="preserve">требования </w:t>
      </w:r>
      <w:bookmarkStart w:id="12" w:name="OLE_LINK13"/>
      <w:bookmarkStart w:id="13" w:name="OLE_LINK14"/>
      <w:bookmarkStart w:id="14" w:name="OLE_LINK15"/>
      <w:r w:rsidR="00953ADC" w:rsidRPr="00174D9F">
        <w:rPr>
          <w:color w:val="000000" w:themeColor="text1"/>
          <w:lang w:eastAsia="ru-RU"/>
        </w:rPr>
        <w:t xml:space="preserve">о возмещении собственникам имущества в многоквартирном доме и иным лицам ущерба, нанесенного при выполнении работ по настоящему </w:t>
      </w:r>
      <w:r w:rsidRPr="00174D9F">
        <w:rPr>
          <w:color w:val="000000" w:themeColor="text1"/>
          <w:lang w:eastAsia="ru-RU"/>
        </w:rPr>
        <w:t>Д</w:t>
      </w:r>
      <w:r w:rsidR="00953ADC" w:rsidRPr="00174D9F">
        <w:rPr>
          <w:color w:val="000000" w:themeColor="text1"/>
          <w:lang w:eastAsia="ru-RU"/>
        </w:rPr>
        <w:t>оговору, обязательства по возмещению, которого не удовлетворен</w:t>
      </w:r>
      <w:r w:rsidR="00D82172" w:rsidRPr="00174D9F">
        <w:rPr>
          <w:color w:val="000000" w:themeColor="text1"/>
          <w:lang w:eastAsia="ru-RU"/>
        </w:rPr>
        <w:t>ы</w:t>
      </w:r>
      <w:r w:rsidR="00953ADC" w:rsidRPr="00174D9F">
        <w:rPr>
          <w:color w:val="000000" w:themeColor="text1"/>
          <w:lang w:eastAsia="ru-RU"/>
        </w:rPr>
        <w:t xml:space="preserve"> Подрядчиком в установленный п. 3.4.</w:t>
      </w:r>
      <w:r w:rsidRPr="00174D9F">
        <w:rPr>
          <w:color w:val="000000" w:themeColor="text1"/>
          <w:lang w:eastAsia="ru-RU"/>
        </w:rPr>
        <w:t>3</w:t>
      </w:r>
      <w:r w:rsidR="003D11D6" w:rsidRPr="00174D9F">
        <w:rPr>
          <w:color w:val="000000" w:themeColor="text1"/>
          <w:lang w:eastAsia="ru-RU"/>
        </w:rPr>
        <w:t>0</w:t>
      </w:r>
      <w:r w:rsidR="00953ADC" w:rsidRPr="00174D9F">
        <w:rPr>
          <w:color w:val="000000" w:themeColor="text1"/>
          <w:lang w:eastAsia="ru-RU"/>
        </w:rPr>
        <w:t xml:space="preserve"> настоящего Договора срок</w:t>
      </w:r>
      <w:bookmarkEnd w:id="12"/>
      <w:bookmarkEnd w:id="13"/>
      <w:bookmarkEnd w:id="14"/>
      <w:r w:rsidR="00953ADC" w:rsidRPr="00174D9F">
        <w:rPr>
          <w:color w:val="000000" w:themeColor="text1"/>
          <w:lang w:eastAsia="ru-RU"/>
        </w:rPr>
        <w:t>;</w:t>
      </w:r>
    </w:p>
    <w:p w14:paraId="54843998" w14:textId="797A1EB4" w:rsidR="00953ADC" w:rsidRPr="00174D9F" w:rsidRDefault="00DC10D6" w:rsidP="00174D9F">
      <w:pPr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 xml:space="preserve">- </w:t>
      </w:r>
      <w:r w:rsidR="00953ADC" w:rsidRPr="00174D9F">
        <w:rPr>
          <w:color w:val="000000" w:themeColor="text1"/>
          <w:lang w:eastAsia="ru-RU"/>
        </w:rPr>
        <w:t>требования о возмещении собственникам имущества в многоквартирном доме и иным лицам ущерба, нанесенн</w:t>
      </w:r>
      <w:r w:rsidRPr="00174D9F">
        <w:rPr>
          <w:color w:val="000000" w:themeColor="text1"/>
          <w:lang w:eastAsia="ru-RU"/>
        </w:rPr>
        <w:t>ого</w:t>
      </w:r>
      <w:r w:rsidR="00953ADC" w:rsidRPr="00174D9F">
        <w:rPr>
          <w:color w:val="000000" w:themeColor="text1"/>
          <w:lang w:eastAsia="ru-RU"/>
        </w:rPr>
        <w:t xml:space="preserve"> при выполнении работ по настоящему </w:t>
      </w:r>
      <w:r w:rsidRPr="00174D9F">
        <w:rPr>
          <w:color w:val="000000" w:themeColor="text1"/>
          <w:lang w:eastAsia="ru-RU"/>
        </w:rPr>
        <w:t>Д</w:t>
      </w:r>
      <w:r w:rsidR="00953ADC" w:rsidRPr="00174D9F">
        <w:rPr>
          <w:color w:val="000000" w:themeColor="text1"/>
          <w:lang w:eastAsia="ru-RU"/>
        </w:rPr>
        <w:t>оговору, обязательства по возмещению, которого не удовлетворен</w:t>
      </w:r>
      <w:r w:rsidR="00D82172" w:rsidRPr="00174D9F">
        <w:rPr>
          <w:color w:val="000000" w:themeColor="text1"/>
          <w:lang w:eastAsia="ru-RU"/>
        </w:rPr>
        <w:t>ы</w:t>
      </w:r>
      <w:r w:rsidR="00953ADC" w:rsidRPr="00174D9F">
        <w:rPr>
          <w:color w:val="000000" w:themeColor="text1"/>
          <w:lang w:eastAsia="ru-RU"/>
        </w:rPr>
        <w:t xml:space="preserve"> Подрядчиком в установленный п. 3.4.</w:t>
      </w:r>
      <w:r w:rsidRPr="00174D9F">
        <w:rPr>
          <w:color w:val="000000" w:themeColor="text1"/>
          <w:lang w:eastAsia="ru-RU"/>
        </w:rPr>
        <w:t>3</w:t>
      </w:r>
      <w:r w:rsidR="003D11D6" w:rsidRPr="00174D9F">
        <w:rPr>
          <w:color w:val="000000" w:themeColor="text1"/>
          <w:lang w:eastAsia="ru-RU"/>
        </w:rPr>
        <w:t>0</w:t>
      </w:r>
      <w:r w:rsidR="00953ADC" w:rsidRPr="00174D9F">
        <w:rPr>
          <w:color w:val="000000" w:themeColor="text1"/>
          <w:lang w:eastAsia="ru-RU"/>
        </w:rPr>
        <w:t xml:space="preserve"> настоящего Договора срок, взысканного в судебном порядке с </w:t>
      </w:r>
      <w:r w:rsidR="00F603C3" w:rsidRPr="00174D9F">
        <w:rPr>
          <w:color w:val="000000" w:themeColor="text1"/>
          <w:lang w:eastAsia="ru-RU"/>
        </w:rPr>
        <w:t>Фонда</w:t>
      </w:r>
      <w:r w:rsidR="00953ADC" w:rsidRPr="00174D9F">
        <w:rPr>
          <w:color w:val="000000" w:themeColor="text1"/>
          <w:lang w:eastAsia="ru-RU"/>
        </w:rPr>
        <w:t xml:space="preserve">. В случае взыскания ущерба с </w:t>
      </w:r>
      <w:r w:rsidR="00F603C3" w:rsidRPr="00174D9F">
        <w:rPr>
          <w:color w:val="000000" w:themeColor="text1"/>
          <w:lang w:eastAsia="ru-RU"/>
        </w:rPr>
        <w:t>Фонда</w:t>
      </w:r>
      <w:r w:rsidR="00953ADC" w:rsidRPr="00174D9F">
        <w:rPr>
          <w:color w:val="000000" w:themeColor="text1"/>
          <w:lang w:eastAsia="ru-RU"/>
        </w:rPr>
        <w:t xml:space="preserve"> за счет гарантийного удержания удовлетворяются требования </w:t>
      </w:r>
      <w:r w:rsidRPr="00174D9F">
        <w:rPr>
          <w:color w:val="000000" w:themeColor="text1"/>
          <w:lang w:eastAsia="ru-RU"/>
        </w:rPr>
        <w:t>в сумме,</w:t>
      </w:r>
      <w:r w:rsidR="00953ADC" w:rsidRPr="00174D9F">
        <w:rPr>
          <w:color w:val="000000" w:themeColor="text1"/>
          <w:lang w:eastAsia="ru-RU"/>
        </w:rPr>
        <w:t xml:space="preserve"> указанной в решении суда, в том числе судебные и иные расходы, взысканные с </w:t>
      </w:r>
      <w:r w:rsidR="00F603C3" w:rsidRPr="00174D9F">
        <w:rPr>
          <w:color w:val="000000" w:themeColor="text1"/>
          <w:lang w:eastAsia="ru-RU"/>
        </w:rPr>
        <w:t>Фонда</w:t>
      </w:r>
      <w:r w:rsidR="00211878" w:rsidRPr="00174D9F">
        <w:rPr>
          <w:color w:val="000000" w:themeColor="text1"/>
          <w:lang w:eastAsia="ru-RU"/>
        </w:rPr>
        <w:t>;</w:t>
      </w:r>
    </w:p>
    <w:p w14:paraId="6FA265F1" w14:textId="77777777" w:rsidR="00211878" w:rsidRPr="00174D9F" w:rsidRDefault="00211878" w:rsidP="00174D9F">
      <w:pPr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- требования об уплате неустоек (штрафов, пеней), предусмотренных п. 11.2 настоящего Договора.</w:t>
      </w:r>
    </w:p>
    <w:p w14:paraId="442DB3B4" w14:textId="7A804C1E" w:rsidR="00953ADC" w:rsidRPr="00174D9F" w:rsidRDefault="00A354D1" w:rsidP="00174D9F">
      <w:pPr>
        <w:spacing w:before="30" w:after="30"/>
        <w:ind w:firstLine="709"/>
        <w:jc w:val="both"/>
        <w:rPr>
          <w:rFonts w:eastAsia="MS Mincho"/>
          <w:color w:val="000000" w:themeColor="text1"/>
        </w:rPr>
      </w:pPr>
      <w:r w:rsidRPr="00174D9F">
        <w:rPr>
          <w:rFonts w:eastAsia="MS Mincho"/>
          <w:color w:val="000000" w:themeColor="text1"/>
        </w:rPr>
        <w:t xml:space="preserve">5.6.7. Требование </w:t>
      </w:r>
      <w:r w:rsidR="00F603C3" w:rsidRPr="00174D9F">
        <w:rPr>
          <w:rFonts w:eastAsia="MS Mincho"/>
          <w:color w:val="000000" w:themeColor="text1"/>
        </w:rPr>
        <w:t>Фонда</w:t>
      </w:r>
      <w:r w:rsidR="00007091" w:rsidRPr="00174D9F">
        <w:rPr>
          <w:rFonts w:eastAsia="MS Mincho"/>
          <w:color w:val="000000" w:themeColor="text1"/>
        </w:rPr>
        <w:t xml:space="preserve">, </w:t>
      </w:r>
      <w:bookmarkStart w:id="15" w:name="_Hlk62746099"/>
      <w:r w:rsidR="00007091" w:rsidRPr="00174D9F">
        <w:rPr>
          <w:rFonts w:eastAsia="MS Mincho"/>
          <w:color w:val="000000" w:themeColor="text1"/>
        </w:rPr>
        <w:t>на основании данных предоставляемых Заказчиком</w:t>
      </w:r>
      <w:bookmarkEnd w:id="15"/>
      <w:r w:rsidR="00007091" w:rsidRPr="00174D9F">
        <w:rPr>
          <w:rFonts w:eastAsia="MS Mincho"/>
          <w:color w:val="000000" w:themeColor="text1"/>
        </w:rPr>
        <w:t>,</w:t>
      </w:r>
      <w:r w:rsidR="00953ADC" w:rsidRPr="00174D9F">
        <w:rPr>
          <w:rFonts w:eastAsia="MS Mincho"/>
          <w:color w:val="000000" w:themeColor="text1"/>
        </w:rPr>
        <w:t xml:space="preserve"> к Подрядчику </w:t>
      </w:r>
      <w:bookmarkStart w:id="16" w:name="OLE_LINK37"/>
      <w:bookmarkStart w:id="17" w:name="OLE_LINK38"/>
      <w:bookmarkStart w:id="18" w:name="OLE_LINK39"/>
      <w:r w:rsidR="00953ADC" w:rsidRPr="00174D9F">
        <w:rPr>
          <w:rFonts w:eastAsia="MS Mincho"/>
          <w:color w:val="000000" w:themeColor="text1"/>
        </w:rPr>
        <w:t>удовлетворяется за счет гарантийных удержаний в следующем порядке:</w:t>
      </w:r>
      <w:bookmarkEnd w:id="16"/>
      <w:bookmarkEnd w:id="17"/>
      <w:bookmarkEnd w:id="18"/>
    </w:p>
    <w:p w14:paraId="2853E2A0" w14:textId="77777777" w:rsidR="00953ADC" w:rsidRPr="00174D9F" w:rsidRDefault="00F42A92" w:rsidP="00174D9F">
      <w:pPr>
        <w:spacing w:before="30" w:after="30"/>
        <w:ind w:firstLine="709"/>
        <w:jc w:val="both"/>
        <w:rPr>
          <w:rFonts w:eastAsia="MS Mincho"/>
          <w:color w:val="000000" w:themeColor="text1"/>
        </w:rPr>
      </w:pPr>
      <w:r w:rsidRPr="00174D9F">
        <w:rPr>
          <w:rFonts w:eastAsia="MS Mincho"/>
          <w:color w:val="000000" w:themeColor="text1"/>
        </w:rPr>
        <w:t>Заказчик</w:t>
      </w:r>
      <w:r w:rsidR="00953ADC" w:rsidRPr="00174D9F">
        <w:rPr>
          <w:rFonts w:eastAsia="MS Mincho"/>
          <w:color w:val="000000" w:themeColor="text1"/>
        </w:rPr>
        <w:t xml:space="preserve"> направляет Подрядчику письменное уведомление, содержащее:</w:t>
      </w:r>
    </w:p>
    <w:p w14:paraId="3529CC9F" w14:textId="77777777" w:rsidR="00FE17CB" w:rsidRPr="00174D9F" w:rsidRDefault="00953ADC" w:rsidP="00174D9F">
      <w:pPr>
        <w:spacing w:before="30" w:after="30"/>
        <w:ind w:firstLine="709"/>
        <w:jc w:val="both"/>
        <w:rPr>
          <w:rFonts w:eastAsia="MS Mincho"/>
          <w:color w:val="000000" w:themeColor="text1"/>
        </w:rPr>
      </w:pPr>
      <w:r w:rsidRPr="00174D9F">
        <w:rPr>
          <w:rFonts w:eastAsia="MS Mincho"/>
          <w:color w:val="000000" w:themeColor="text1"/>
        </w:rPr>
        <w:t>- сведения о допущенном Подрядчиком нарушении Договора;</w:t>
      </w:r>
    </w:p>
    <w:p w14:paraId="1F9BC7F4" w14:textId="77777777" w:rsidR="00953ADC" w:rsidRPr="00174D9F" w:rsidRDefault="00FE17CB" w:rsidP="00174D9F">
      <w:pPr>
        <w:spacing w:before="30" w:after="30"/>
        <w:ind w:firstLine="709"/>
        <w:jc w:val="both"/>
        <w:rPr>
          <w:rFonts w:eastAsia="MS Mincho"/>
          <w:color w:val="000000" w:themeColor="text1"/>
        </w:rPr>
      </w:pPr>
      <w:r w:rsidRPr="00174D9F">
        <w:rPr>
          <w:rFonts w:eastAsia="MS Mincho"/>
          <w:color w:val="000000" w:themeColor="text1"/>
        </w:rPr>
        <w:t xml:space="preserve">- сумму подлежащих оплате неустоек </w:t>
      </w:r>
      <w:r w:rsidRPr="00174D9F">
        <w:rPr>
          <w:color w:val="000000" w:themeColor="text1"/>
          <w:lang w:eastAsia="ru-RU"/>
        </w:rPr>
        <w:t>(штрафов, пеней), предусмотренных п. 11.2 настоящего Договора;</w:t>
      </w:r>
    </w:p>
    <w:p w14:paraId="3652AD77" w14:textId="241E388E" w:rsidR="00953ADC" w:rsidRPr="00174D9F" w:rsidRDefault="00953ADC" w:rsidP="00174D9F">
      <w:pPr>
        <w:spacing w:before="30" w:after="30"/>
        <w:ind w:firstLine="709"/>
        <w:jc w:val="both"/>
        <w:rPr>
          <w:rFonts w:eastAsia="MS Mincho"/>
          <w:color w:val="000000" w:themeColor="text1"/>
        </w:rPr>
      </w:pPr>
      <w:r w:rsidRPr="00174D9F">
        <w:rPr>
          <w:rFonts w:eastAsia="MS Mincho"/>
          <w:color w:val="000000" w:themeColor="text1"/>
        </w:rPr>
        <w:t>- сумму ущерба, предъявленную третьим</w:t>
      </w:r>
      <w:r w:rsidR="00FE17CB" w:rsidRPr="00174D9F">
        <w:rPr>
          <w:rFonts w:eastAsia="MS Mincho"/>
          <w:color w:val="000000" w:themeColor="text1"/>
        </w:rPr>
        <w:t>и</w:t>
      </w:r>
      <w:r w:rsidRPr="00174D9F">
        <w:rPr>
          <w:rFonts w:eastAsia="MS Mincho"/>
          <w:color w:val="000000" w:themeColor="text1"/>
        </w:rPr>
        <w:t xml:space="preserve"> лиц</w:t>
      </w:r>
      <w:r w:rsidR="00FE17CB" w:rsidRPr="00174D9F">
        <w:rPr>
          <w:rFonts w:eastAsia="MS Mincho"/>
          <w:color w:val="000000" w:themeColor="text1"/>
        </w:rPr>
        <w:t>ами</w:t>
      </w:r>
      <w:r w:rsidRPr="00174D9F">
        <w:rPr>
          <w:rFonts w:eastAsia="MS Mincho"/>
          <w:color w:val="000000" w:themeColor="text1"/>
        </w:rPr>
        <w:t xml:space="preserve"> </w:t>
      </w:r>
      <w:r w:rsidR="00F277FC" w:rsidRPr="00174D9F">
        <w:rPr>
          <w:rFonts w:eastAsia="MS Mincho"/>
          <w:color w:val="000000" w:themeColor="text1"/>
        </w:rPr>
        <w:t xml:space="preserve">Заказчику или </w:t>
      </w:r>
      <w:r w:rsidR="00F603C3" w:rsidRPr="00174D9F">
        <w:rPr>
          <w:rFonts w:eastAsia="MS Mincho"/>
          <w:color w:val="000000" w:themeColor="text1"/>
        </w:rPr>
        <w:t>Фонду</w:t>
      </w:r>
      <w:r w:rsidRPr="00174D9F">
        <w:rPr>
          <w:rFonts w:eastAsia="MS Mincho"/>
          <w:color w:val="000000" w:themeColor="text1"/>
        </w:rPr>
        <w:t>;</w:t>
      </w:r>
    </w:p>
    <w:p w14:paraId="1CD56F32" w14:textId="77777777" w:rsidR="00953ADC" w:rsidRPr="00174D9F" w:rsidRDefault="00953ADC" w:rsidP="00174D9F">
      <w:pPr>
        <w:spacing w:before="30" w:after="30"/>
        <w:ind w:firstLine="709"/>
        <w:jc w:val="both"/>
        <w:rPr>
          <w:rFonts w:eastAsia="MS Mincho"/>
          <w:color w:val="000000" w:themeColor="text1"/>
        </w:rPr>
      </w:pPr>
      <w:r w:rsidRPr="00174D9F">
        <w:rPr>
          <w:rFonts w:eastAsia="MS Mincho"/>
          <w:color w:val="000000" w:themeColor="text1"/>
        </w:rPr>
        <w:t xml:space="preserve">- указание на удержание указанной суммы </w:t>
      </w:r>
      <w:r w:rsidR="00FE17CB" w:rsidRPr="00174D9F">
        <w:rPr>
          <w:rFonts w:eastAsia="MS Mincho"/>
          <w:color w:val="000000" w:themeColor="text1"/>
        </w:rPr>
        <w:t xml:space="preserve">неустоек </w:t>
      </w:r>
      <w:r w:rsidR="00FE17CB" w:rsidRPr="00174D9F">
        <w:rPr>
          <w:color w:val="000000" w:themeColor="text1"/>
          <w:lang w:eastAsia="ru-RU"/>
        </w:rPr>
        <w:t>(штрафов, пеней) и</w:t>
      </w:r>
      <w:r w:rsidR="00C41463" w:rsidRPr="00174D9F">
        <w:rPr>
          <w:color w:val="000000" w:themeColor="text1"/>
          <w:lang w:eastAsia="ru-RU"/>
        </w:rPr>
        <w:t xml:space="preserve"> (</w:t>
      </w:r>
      <w:r w:rsidR="00FE17CB" w:rsidRPr="00174D9F">
        <w:rPr>
          <w:color w:val="000000" w:themeColor="text1"/>
          <w:lang w:eastAsia="ru-RU"/>
        </w:rPr>
        <w:t>или</w:t>
      </w:r>
      <w:r w:rsidR="00C41463" w:rsidRPr="00174D9F">
        <w:rPr>
          <w:color w:val="000000" w:themeColor="text1"/>
          <w:lang w:eastAsia="ru-RU"/>
        </w:rPr>
        <w:t>)</w:t>
      </w:r>
      <w:r w:rsidR="00FE17CB" w:rsidRPr="00174D9F">
        <w:rPr>
          <w:color w:val="000000" w:themeColor="text1"/>
          <w:lang w:eastAsia="ru-RU"/>
        </w:rPr>
        <w:t xml:space="preserve"> </w:t>
      </w:r>
      <w:r w:rsidRPr="00174D9F">
        <w:rPr>
          <w:rFonts w:eastAsia="MS Mincho"/>
          <w:color w:val="000000" w:themeColor="text1"/>
        </w:rPr>
        <w:t>ущерба</w:t>
      </w:r>
      <w:r w:rsidR="00FE17CB" w:rsidRPr="00174D9F">
        <w:rPr>
          <w:rFonts w:eastAsia="MS Mincho"/>
          <w:color w:val="000000" w:themeColor="text1"/>
        </w:rPr>
        <w:t>, предъявленного третьими лицами,</w:t>
      </w:r>
      <w:r w:rsidRPr="00174D9F">
        <w:rPr>
          <w:rFonts w:eastAsia="MS Mincho"/>
          <w:color w:val="000000" w:themeColor="text1"/>
        </w:rPr>
        <w:t xml:space="preserve"> в рамках настоящего Договора;</w:t>
      </w:r>
    </w:p>
    <w:p w14:paraId="43179726" w14:textId="2DCC96EB" w:rsidR="00953ADC" w:rsidRPr="00174D9F" w:rsidRDefault="00953ADC" w:rsidP="00174D9F">
      <w:pPr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rFonts w:eastAsia="MS Mincho"/>
          <w:color w:val="000000" w:themeColor="text1"/>
        </w:rPr>
        <w:t xml:space="preserve">- </w:t>
      </w:r>
      <w:bookmarkStart w:id="19" w:name="OLE_LINK34"/>
      <w:bookmarkStart w:id="20" w:name="OLE_LINK35"/>
      <w:bookmarkStart w:id="21" w:name="OLE_LINK36"/>
      <w:r w:rsidRPr="00174D9F">
        <w:rPr>
          <w:rFonts w:eastAsia="MS Mincho"/>
          <w:color w:val="000000" w:themeColor="text1"/>
        </w:rPr>
        <w:t xml:space="preserve">срок, в который необходимо произвести </w:t>
      </w:r>
      <w:r w:rsidR="00FE17CB" w:rsidRPr="00174D9F">
        <w:rPr>
          <w:rFonts w:eastAsia="MS Mincho"/>
          <w:color w:val="000000" w:themeColor="text1"/>
        </w:rPr>
        <w:t xml:space="preserve">оплату неустоек </w:t>
      </w:r>
      <w:r w:rsidR="00FE17CB" w:rsidRPr="00174D9F">
        <w:rPr>
          <w:color w:val="000000" w:themeColor="text1"/>
          <w:lang w:eastAsia="ru-RU"/>
        </w:rPr>
        <w:t>(штрафов, пеней)</w:t>
      </w:r>
      <w:r w:rsidR="00FE17CB" w:rsidRPr="00174D9F">
        <w:rPr>
          <w:rFonts w:eastAsia="MS Mincho"/>
          <w:color w:val="000000" w:themeColor="text1"/>
        </w:rPr>
        <w:t xml:space="preserve"> и</w:t>
      </w:r>
      <w:r w:rsidR="0005526E" w:rsidRPr="00174D9F">
        <w:rPr>
          <w:rFonts w:eastAsia="MS Mincho"/>
          <w:color w:val="000000" w:themeColor="text1"/>
        </w:rPr>
        <w:t xml:space="preserve"> (</w:t>
      </w:r>
      <w:r w:rsidR="00FE17CB" w:rsidRPr="00174D9F">
        <w:rPr>
          <w:rFonts w:eastAsia="MS Mincho"/>
          <w:color w:val="000000" w:themeColor="text1"/>
        </w:rPr>
        <w:t>или</w:t>
      </w:r>
      <w:r w:rsidR="0005526E" w:rsidRPr="00174D9F">
        <w:rPr>
          <w:rFonts w:eastAsia="MS Mincho"/>
          <w:color w:val="000000" w:themeColor="text1"/>
        </w:rPr>
        <w:t>)</w:t>
      </w:r>
      <w:r w:rsidR="00FE17CB" w:rsidRPr="00174D9F">
        <w:rPr>
          <w:rFonts w:eastAsia="MS Mincho"/>
          <w:color w:val="000000" w:themeColor="text1"/>
        </w:rPr>
        <w:t xml:space="preserve"> </w:t>
      </w:r>
      <w:r w:rsidRPr="00174D9F">
        <w:rPr>
          <w:color w:val="000000" w:themeColor="text1"/>
          <w:lang w:eastAsia="ru-RU"/>
        </w:rPr>
        <w:t>возмещение ущерба, установленный Договором, а также предоставить документы, подтверждающие исполнени</w:t>
      </w:r>
      <w:r w:rsidR="005F663B" w:rsidRPr="00174D9F">
        <w:rPr>
          <w:color w:val="000000" w:themeColor="text1"/>
          <w:lang w:eastAsia="ru-RU"/>
        </w:rPr>
        <w:t>е</w:t>
      </w:r>
      <w:r w:rsidRPr="00174D9F">
        <w:rPr>
          <w:color w:val="000000" w:themeColor="text1"/>
          <w:lang w:eastAsia="ru-RU"/>
        </w:rPr>
        <w:t xml:space="preserve"> обязательств </w:t>
      </w:r>
      <w:r w:rsidR="00F277FC" w:rsidRPr="00174D9F">
        <w:rPr>
          <w:color w:val="000000" w:themeColor="text1"/>
          <w:lang w:eastAsia="ru-RU"/>
        </w:rPr>
        <w:t>Подрядчиком,</w:t>
      </w:r>
      <w:r w:rsidRPr="00174D9F">
        <w:rPr>
          <w:color w:val="000000" w:themeColor="text1"/>
          <w:lang w:eastAsia="ru-RU"/>
        </w:rPr>
        <w:t xml:space="preserve"> предусмотренн</w:t>
      </w:r>
      <w:r w:rsidR="00FE17CB" w:rsidRPr="00174D9F">
        <w:rPr>
          <w:color w:val="000000" w:themeColor="text1"/>
          <w:lang w:eastAsia="ru-RU"/>
        </w:rPr>
        <w:t>ых</w:t>
      </w:r>
      <w:r w:rsidRPr="00174D9F">
        <w:rPr>
          <w:color w:val="000000" w:themeColor="text1"/>
          <w:lang w:eastAsia="ru-RU"/>
        </w:rPr>
        <w:t xml:space="preserve"> пункт</w:t>
      </w:r>
      <w:r w:rsidR="00FE17CB" w:rsidRPr="00174D9F">
        <w:rPr>
          <w:color w:val="000000" w:themeColor="text1"/>
          <w:lang w:eastAsia="ru-RU"/>
        </w:rPr>
        <w:t>ами</w:t>
      </w:r>
      <w:r w:rsidRPr="00174D9F">
        <w:rPr>
          <w:color w:val="000000" w:themeColor="text1"/>
          <w:lang w:eastAsia="ru-RU"/>
        </w:rPr>
        <w:t xml:space="preserve"> 3.4.</w:t>
      </w:r>
      <w:r w:rsidR="00236658" w:rsidRPr="00174D9F">
        <w:rPr>
          <w:color w:val="000000" w:themeColor="text1"/>
          <w:lang w:eastAsia="ru-RU"/>
        </w:rPr>
        <w:t>3</w:t>
      </w:r>
      <w:r w:rsidR="003D11D6" w:rsidRPr="00174D9F">
        <w:rPr>
          <w:color w:val="000000" w:themeColor="text1"/>
          <w:lang w:eastAsia="ru-RU"/>
        </w:rPr>
        <w:t>0</w:t>
      </w:r>
      <w:r w:rsidR="00FE17CB" w:rsidRPr="00174D9F">
        <w:rPr>
          <w:color w:val="000000" w:themeColor="text1"/>
          <w:lang w:eastAsia="ru-RU"/>
        </w:rPr>
        <w:t>, 11.2</w:t>
      </w:r>
      <w:r w:rsidRPr="00174D9F">
        <w:rPr>
          <w:color w:val="000000" w:themeColor="text1"/>
          <w:lang w:eastAsia="ru-RU"/>
        </w:rPr>
        <w:t xml:space="preserve"> настоящего Договора</w:t>
      </w:r>
      <w:bookmarkEnd w:id="19"/>
      <w:bookmarkEnd w:id="20"/>
      <w:bookmarkEnd w:id="21"/>
      <w:r w:rsidRPr="00174D9F">
        <w:rPr>
          <w:color w:val="000000" w:themeColor="text1"/>
          <w:lang w:eastAsia="ru-RU"/>
        </w:rPr>
        <w:t>;</w:t>
      </w:r>
    </w:p>
    <w:p w14:paraId="7B0E594E" w14:textId="34897289" w:rsidR="00953ADC" w:rsidRPr="00174D9F" w:rsidRDefault="00953ADC" w:rsidP="00174D9F">
      <w:pPr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 xml:space="preserve">- информацию о том, что в случае неудовлетворения требования в установленный </w:t>
      </w:r>
      <w:r w:rsidR="00236658" w:rsidRPr="00174D9F">
        <w:rPr>
          <w:color w:val="000000" w:themeColor="text1"/>
          <w:lang w:eastAsia="ru-RU"/>
        </w:rPr>
        <w:t>Д</w:t>
      </w:r>
      <w:r w:rsidRPr="00174D9F">
        <w:rPr>
          <w:color w:val="000000" w:themeColor="text1"/>
          <w:lang w:eastAsia="ru-RU"/>
        </w:rPr>
        <w:t>оговором срок, ущерб</w:t>
      </w:r>
      <w:r w:rsidR="00052B28" w:rsidRPr="00174D9F">
        <w:rPr>
          <w:color w:val="000000" w:themeColor="text1"/>
          <w:lang w:eastAsia="ru-RU"/>
        </w:rPr>
        <w:t xml:space="preserve">, </w:t>
      </w:r>
      <w:r w:rsidR="00052B28" w:rsidRPr="00174D9F">
        <w:rPr>
          <w:bCs/>
          <w:iCs/>
          <w:color w:val="000000" w:themeColor="text1"/>
        </w:rPr>
        <w:t xml:space="preserve">причиненный третьим лицам в период выполнения работ подрядной </w:t>
      </w:r>
      <w:r w:rsidR="00052B28" w:rsidRPr="00174D9F">
        <w:rPr>
          <w:bCs/>
          <w:iCs/>
          <w:color w:val="000000" w:themeColor="text1"/>
        </w:rPr>
        <w:lastRenderedPageBreak/>
        <w:t>организацией,</w:t>
      </w:r>
      <w:r w:rsidR="00052B28" w:rsidRPr="00174D9F">
        <w:rPr>
          <w:color w:val="000000" w:themeColor="text1"/>
          <w:lang w:eastAsia="ru-RU"/>
        </w:rPr>
        <w:t xml:space="preserve"> </w:t>
      </w:r>
      <w:r w:rsidRPr="00174D9F">
        <w:rPr>
          <w:color w:val="000000" w:themeColor="text1"/>
          <w:lang w:eastAsia="ru-RU"/>
        </w:rPr>
        <w:t xml:space="preserve">будет компенсирован за счет средств </w:t>
      </w:r>
      <w:r w:rsidR="00F603C3" w:rsidRPr="00174D9F">
        <w:rPr>
          <w:color w:val="000000" w:themeColor="text1"/>
          <w:lang w:eastAsia="ru-RU"/>
        </w:rPr>
        <w:t>Фонда</w:t>
      </w:r>
      <w:r w:rsidRPr="00174D9F">
        <w:rPr>
          <w:color w:val="000000" w:themeColor="text1"/>
          <w:lang w:eastAsia="ru-RU"/>
        </w:rPr>
        <w:t xml:space="preserve">, а сумма компенсированного </w:t>
      </w:r>
      <w:r w:rsidR="00F603C3" w:rsidRPr="00174D9F">
        <w:rPr>
          <w:color w:val="000000" w:themeColor="text1"/>
          <w:lang w:eastAsia="ru-RU"/>
        </w:rPr>
        <w:t>Фондом</w:t>
      </w:r>
      <w:r w:rsidRPr="00174D9F">
        <w:rPr>
          <w:color w:val="000000" w:themeColor="text1"/>
          <w:lang w:eastAsia="ru-RU"/>
        </w:rPr>
        <w:t xml:space="preserve"> ущерба будет удовлетворена за счет гарантийного удержания.</w:t>
      </w:r>
    </w:p>
    <w:p w14:paraId="7084F0A1" w14:textId="77777777" w:rsidR="00D258DB" w:rsidRPr="00174D9F" w:rsidRDefault="00953ADC" w:rsidP="00174D9F">
      <w:pPr>
        <w:spacing w:before="30" w:after="30"/>
        <w:ind w:firstLine="709"/>
        <w:jc w:val="both"/>
        <w:rPr>
          <w:rFonts w:eastAsia="MS Mincho"/>
          <w:color w:val="000000" w:themeColor="text1"/>
        </w:rPr>
      </w:pPr>
      <w:r w:rsidRPr="00174D9F">
        <w:rPr>
          <w:rFonts w:eastAsia="MS Mincho"/>
          <w:color w:val="000000" w:themeColor="text1"/>
        </w:rPr>
        <w:t xml:space="preserve"> Сумм</w:t>
      </w:r>
      <w:r w:rsidR="0088687D" w:rsidRPr="00174D9F">
        <w:rPr>
          <w:rFonts w:eastAsia="MS Mincho"/>
          <w:color w:val="000000" w:themeColor="text1"/>
        </w:rPr>
        <w:t>а</w:t>
      </w:r>
      <w:r w:rsidRPr="00174D9F">
        <w:rPr>
          <w:rFonts w:eastAsia="MS Mincho"/>
          <w:color w:val="000000" w:themeColor="text1"/>
        </w:rPr>
        <w:t xml:space="preserve"> </w:t>
      </w:r>
      <w:r w:rsidR="00052B28" w:rsidRPr="00174D9F">
        <w:rPr>
          <w:bCs/>
          <w:iCs/>
          <w:color w:val="000000" w:themeColor="text1"/>
        </w:rPr>
        <w:t>ущерба, причиненного третьим лицам,</w:t>
      </w:r>
      <w:r w:rsidR="0088687D" w:rsidRPr="00174D9F">
        <w:rPr>
          <w:bCs/>
          <w:iCs/>
          <w:color w:val="000000" w:themeColor="text1"/>
        </w:rPr>
        <w:t xml:space="preserve"> </w:t>
      </w:r>
      <w:r w:rsidRPr="00174D9F">
        <w:rPr>
          <w:rFonts w:eastAsia="MS Mincho"/>
          <w:color w:val="000000" w:themeColor="text1"/>
        </w:rPr>
        <w:t>счита</w:t>
      </w:r>
      <w:r w:rsidR="0088687D" w:rsidRPr="00174D9F">
        <w:rPr>
          <w:rFonts w:eastAsia="MS Mincho"/>
          <w:color w:val="000000" w:themeColor="text1"/>
        </w:rPr>
        <w:t>е</w:t>
      </w:r>
      <w:r w:rsidRPr="00174D9F">
        <w:rPr>
          <w:rFonts w:eastAsia="MS Mincho"/>
          <w:color w:val="000000" w:themeColor="text1"/>
        </w:rPr>
        <w:t>тся установленн</w:t>
      </w:r>
      <w:r w:rsidR="0088687D" w:rsidRPr="00174D9F">
        <w:rPr>
          <w:rFonts w:eastAsia="MS Mincho"/>
          <w:color w:val="000000" w:themeColor="text1"/>
        </w:rPr>
        <w:t>ой</w:t>
      </w:r>
      <w:r w:rsidRPr="00174D9F">
        <w:rPr>
          <w:rFonts w:eastAsia="MS Mincho"/>
          <w:color w:val="000000" w:themeColor="text1"/>
        </w:rPr>
        <w:t xml:space="preserve">, </w:t>
      </w:r>
      <w:r w:rsidR="00052B28" w:rsidRPr="00174D9F">
        <w:rPr>
          <w:rFonts w:eastAsia="MS Mincho"/>
          <w:color w:val="000000" w:themeColor="text1"/>
        </w:rPr>
        <w:t xml:space="preserve">а </w:t>
      </w:r>
      <w:r w:rsidRPr="00174D9F">
        <w:rPr>
          <w:rFonts w:eastAsia="MS Mincho"/>
          <w:color w:val="000000" w:themeColor="text1"/>
        </w:rPr>
        <w:t xml:space="preserve">требование </w:t>
      </w:r>
      <w:r w:rsidR="0088687D" w:rsidRPr="00174D9F">
        <w:rPr>
          <w:rFonts w:eastAsia="MS Mincho"/>
          <w:color w:val="000000" w:themeColor="text1"/>
        </w:rPr>
        <w:t xml:space="preserve">о его </w:t>
      </w:r>
      <w:r w:rsidRPr="00174D9F">
        <w:rPr>
          <w:rFonts w:eastAsia="MS Mincho"/>
          <w:color w:val="000000" w:themeColor="text1"/>
        </w:rPr>
        <w:t>уплате счита</w:t>
      </w:r>
      <w:r w:rsidR="0088687D" w:rsidRPr="00174D9F">
        <w:rPr>
          <w:rFonts w:eastAsia="MS Mincho"/>
          <w:color w:val="000000" w:themeColor="text1"/>
        </w:rPr>
        <w:t>е</w:t>
      </w:r>
      <w:r w:rsidRPr="00174D9F">
        <w:rPr>
          <w:rFonts w:eastAsia="MS Mincho"/>
          <w:color w:val="000000" w:themeColor="text1"/>
        </w:rPr>
        <w:t xml:space="preserve">тся предъявленным </w:t>
      </w:r>
      <w:r w:rsidR="00F277FC" w:rsidRPr="00174D9F">
        <w:rPr>
          <w:rFonts w:eastAsia="MS Mincho"/>
          <w:color w:val="000000" w:themeColor="text1"/>
        </w:rPr>
        <w:t>Заказчиком</w:t>
      </w:r>
      <w:r w:rsidRPr="00174D9F">
        <w:rPr>
          <w:rFonts w:eastAsia="MS Mincho"/>
          <w:color w:val="000000" w:themeColor="text1"/>
        </w:rPr>
        <w:t xml:space="preserve"> Подрядчику в день направления </w:t>
      </w:r>
      <w:r w:rsidR="00052B28" w:rsidRPr="00174D9F">
        <w:rPr>
          <w:rFonts w:eastAsia="MS Mincho"/>
          <w:color w:val="000000" w:themeColor="text1"/>
        </w:rPr>
        <w:t xml:space="preserve">Заказчиком </w:t>
      </w:r>
      <w:r w:rsidRPr="00174D9F">
        <w:rPr>
          <w:rFonts w:eastAsia="MS Mincho"/>
          <w:color w:val="000000" w:themeColor="text1"/>
        </w:rPr>
        <w:t xml:space="preserve">названного уведомления </w:t>
      </w:r>
      <w:r w:rsidR="00052B28" w:rsidRPr="00174D9F">
        <w:rPr>
          <w:rFonts w:eastAsia="MS Mincho"/>
          <w:color w:val="000000" w:themeColor="text1"/>
        </w:rPr>
        <w:t>Подрядчику</w:t>
      </w:r>
      <w:r w:rsidRPr="00174D9F">
        <w:rPr>
          <w:rFonts w:eastAsia="MS Mincho"/>
          <w:color w:val="000000" w:themeColor="text1"/>
        </w:rPr>
        <w:t>.</w:t>
      </w:r>
    </w:p>
    <w:p w14:paraId="371054E3" w14:textId="4BD56625" w:rsidR="008F3703" w:rsidRPr="00174D9F" w:rsidRDefault="00953ADC" w:rsidP="00174D9F">
      <w:pPr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rFonts w:eastAsia="MS Mincho"/>
          <w:color w:val="000000" w:themeColor="text1"/>
        </w:rPr>
        <w:t xml:space="preserve">В случае если в срок, установленный </w:t>
      </w:r>
      <w:r w:rsidR="00F277FC" w:rsidRPr="00174D9F">
        <w:rPr>
          <w:rFonts w:eastAsia="MS Mincho"/>
          <w:color w:val="000000" w:themeColor="text1"/>
        </w:rPr>
        <w:t>Заказчиком</w:t>
      </w:r>
      <w:r w:rsidRPr="00174D9F">
        <w:rPr>
          <w:rFonts w:eastAsia="MS Mincho"/>
          <w:color w:val="000000" w:themeColor="text1"/>
        </w:rPr>
        <w:t xml:space="preserve"> для возмещения </w:t>
      </w:r>
      <w:r w:rsidRPr="00174D9F">
        <w:rPr>
          <w:color w:val="000000" w:themeColor="text1"/>
          <w:lang w:eastAsia="ru-RU"/>
        </w:rPr>
        <w:t>ущерба</w:t>
      </w:r>
      <w:r w:rsidR="00F277FC" w:rsidRPr="00174D9F">
        <w:rPr>
          <w:color w:val="000000" w:themeColor="text1"/>
          <w:lang w:eastAsia="ru-RU"/>
        </w:rPr>
        <w:t>,</w:t>
      </w:r>
      <w:r w:rsidRPr="00174D9F">
        <w:rPr>
          <w:color w:val="000000" w:themeColor="text1"/>
          <w:lang w:eastAsia="ru-RU"/>
        </w:rPr>
        <w:t xml:space="preserve"> </w:t>
      </w:r>
      <w:r w:rsidR="00236658" w:rsidRPr="00174D9F">
        <w:rPr>
          <w:color w:val="000000" w:themeColor="text1"/>
          <w:lang w:eastAsia="ru-RU"/>
        </w:rPr>
        <w:t>Подрядчиком</w:t>
      </w:r>
      <w:r w:rsidR="00F277FC" w:rsidRPr="00174D9F">
        <w:rPr>
          <w:color w:val="000000" w:themeColor="text1"/>
          <w:lang w:eastAsia="ru-RU"/>
        </w:rPr>
        <w:t xml:space="preserve"> </w:t>
      </w:r>
      <w:r w:rsidRPr="00174D9F">
        <w:rPr>
          <w:color w:val="000000" w:themeColor="text1"/>
          <w:lang w:eastAsia="ru-RU"/>
        </w:rPr>
        <w:t>не произведена</w:t>
      </w:r>
      <w:r w:rsidR="00D258DB" w:rsidRPr="00174D9F">
        <w:rPr>
          <w:color w:val="000000" w:themeColor="text1"/>
          <w:lang w:eastAsia="ru-RU"/>
        </w:rPr>
        <w:t xml:space="preserve"> компенсация ущерба</w:t>
      </w:r>
      <w:r w:rsidRPr="00174D9F">
        <w:rPr>
          <w:color w:val="000000" w:themeColor="text1"/>
          <w:lang w:eastAsia="ru-RU"/>
        </w:rPr>
        <w:t xml:space="preserve"> и не представлены документы, подтверждающие исполнение обязательства Подрядчиком, предусмотренного пунктом 3.4.</w:t>
      </w:r>
      <w:r w:rsidR="00236658" w:rsidRPr="00174D9F">
        <w:rPr>
          <w:color w:val="000000" w:themeColor="text1"/>
          <w:lang w:eastAsia="ru-RU"/>
        </w:rPr>
        <w:t>3</w:t>
      </w:r>
      <w:r w:rsidR="003D11D6" w:rsidRPr="00174D9F">
        <w:rPr>
          <w:color w:val="000000" w:themeColor="text1"/>
          <w:lang w:eastAsia="ru-RU"/>
        </w:rPr>
        <w:t>0</w:t>
      </w:r>
      <w:r w:rsidRPr="00174D9F">
        <w:rPr>
          <w:color w:val="000000" w:themeColor="text1"/>
          <w:lang w:eastAsia="ru-RU"/>
        </w:rPr>
        <w:t xml:space="preserve"> настоящего Договора, </w:t>
      </w:r>
      <w:r w:rsidR="00F603C3" w:rsidRPr="00174D9F">
        <w:rPr>
          <w:color w:val="000000" w:themeColor="text1"/>
          <w:lang w:eastAsia="ru-RU"/>
        </w:rPr>
        <w:t>Фонд</w:t>
      </w:r>
      <w:r w:rsidR="00C41463" w:rsidRPr="00174D9F">
        <w:rPr>
          <w:rFonts w:eastAsia="MS Mincho"/>
          <w:color w:val="000000" w:themeColor="text1"/>
        </w:rPr>
        <w:t>, на основании данных предоставленных Заказчиком,</w:t>
      </w:r>
      <w:r w:rsidRPr="00174D9F">
        <w:rPr>
          <w:color w:val="000000" w:themeColor="text1"/>
          <w:lang w:eastAsia="ru-RU"/>
        </w:rPr>
        <w:t xml:space="preserve"> направляет в адрес Подрядчика уведомление</w:t>
      </w:r>
      <w:r w:rsidR="008F3703" w:rsidRPr="00174D9F">
        <w:rPr>
          <w:color w:val="000000" w:themeColor="text1"/>
          <w:lang w:eastAsia="ru-RU"/>
        </w:rPr>
        <w:t xml:space="preserve"> </w:t>
      </w:r>
      <w:r w:rsidR="00F95979" w:rsidRPr="00174D9F">
        <w:rPr>
          <w:color w:val="000000" w:themeColor="text1"/>
          <w:lang w:eastAsia="ru-RU"/>
        </w:rPr>
        <w:t xml:space="preserve">о том, что сумма компенсированного </w:t>
      </w:r>
      <w:r w:rsidR="00F603C3" w:rsidRPr="00174D9F">
        <w:rPr>
          <w:color w:val="000000" w:themeColor="text1"/>
          <w:lang w:eastAsia="ru-RU"/>
        </w:rPr>
        <w:t>Фондом</w:t>
      </w:r>
      <w:r w:rsidR="00F95979" w:rsidRPr="00174D9F">
        <w:rPr>
          <w:color w:val="000000" w:themeColor="text1"/>
          <w:lang w:eastAsia="ru-RU"/>
        </w:rPr>
        <w:t xml:space="preserve"> ущерба, причиненного </w:t>
      </w:r>
      <w:r w:rsidR="00F95979" w:rsidRPr="00174D9F">
        <w:rPr>
          <w:bCs/>
          <w:iCs/>
          <w:color w:val="000000" w:themeColor="text1"/>
        </w:rPr>
        <w:t xml:space="preserve">третьим лицам в период выполнения работ подрядной организацией, подлежит </w:t>
      </w:r>
      <w:r w:rsidR="00B85D5E" w:rsidRPr="00174D9F">
        <w:rPr>
          <w:color w:val="000000" w:themeColor="text1"/>
          <w:lang w:eastAsia="ru-RU"/>
        </w:rPr>
        <w:t>возмещению</w:t>
      </w:r>
      <w:r w:rsidR="00F95979" w:rsidRPr="00174D9F">
        <w:rPr>
          <w:color w:val="000000" w:themeColor="text1"/>
          <w:lang w:eastAsia="ru-RU"/>
        </w:rPr>
        <w:t xml:space="preserve"> </w:t>
      </w:r>
      <w:r w:rsidR="00F603C3" w:rsidRPr="00174D9F">
        <w:rPr>
          <w:color w:val="000000" w:themeColor="text1"/>
          <w:lang w:eastAsia="ru-RU"/>
        </w:rPr>
        <w:t>Фонду</w:t>
      </w:r>
      <w:r w:rsidR="00525120" w:rsidRPr="00174D9F">
        <w:rPr>
          <w:color w:val="000000" w:themeColor="text1"/>
          <w:lang w:eastAsia="ru-RU"/>
        </w:rPr>
        <w:t xml:space="preserve"> </w:t>
      </w:r>
      <w:r w:rsidR="00F95979" w:rsidRPr="00174D9F">
        <w:rPr>
          <w:color w:val="000000" w:themeColor="text1"/>
          <w:lang w:eastAsia="ru-RU"/>
        </w:rPr>
        <w:t>за счет гарантийного удержания.</w:t>
      </w:r>
    </w:p>
    <w:p w14:paraId="089560CF" w14:textId="29A8C234" w:rsidR="0088687D" w:rsidRPr="00174D9F" w:rsidRDefault="004A1407" w:rsidP="00174D9F">
      <w:pPr>
        <w:tabs>
          <w:tab w:val="left" w:pos="0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В случае неисполнения или ненадлежащего исполнения Подрядчиком, в срок установленный Заказчиком, </w:t>
      </w:r>
      <w:r w:rsidRPr="00174D9F">
        <w:rPr>
          <w:color w:val="000000" w:themeColor="text1"/>
          <w:lang w:eastAsia="ru-RU"/>
        </w:rPr>
        <w:t xml:space="preserve">обязательств по уплате неустоек (штрафов, пеней), предусмотренных п. 11.2 настоящего Договора, </w:t>
      </w:r>
      <w:r w:rsidR="00F603C3" w:rsidRPr="00174D9F">
        <w:rPr>
          <w:color w:val="000000" w:themeColor="text1"/>
        </w:rPr>
        <w:t>Фонд</w:t>
      </w:r>
      <w:r w:rsidRPr="00174D9F">
        <w:rPr>
          <w:color w:val="000000" w:themeColor="text1"/>
        </w:rPr>
        <w:t>, на основании данных представленных Заказчиком, вправе произвести оплату по настоящему Договору за вычетом соответствующего размера неустойки (штрафа, пени), направив в адрес Подрядчика заявление о зачете взаимных требований.</w:t>
      </w:r>
      <w:bookmarkEnd w:id="10"/>
    </w:p>
    <w:p w14:paraId="65AF9E98" w14:textId="3D58BCAB" w:rsidR="004A1407" w:rsidRPr="00174D9F" w:rsidRDefault="00953AD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5.6.8. Стороны признают, что Гарантийные удержания, предусмотренные настоящим </w:t>
      </w:r>
      <w:r w:rsidR="00C53CBE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оговором, не являются удержанием имущества Подрядчика, а представляют собой согласованный способ обеспечения исполнения Подрядчиком обязательств по Договору.</w:t>
      </w:r>
      <w:bookmarkEnd w:id="11"/>
      <w:r w:rsidRPr="00174D9F">
        <w:rPr>
          <w:color w:val="000000" w:themeColor="text1"/>
        </w:rPr>
        <w:t xml:space="preserve"> </w:t>
      </w:r>
      <w:r w:rsidR="00C53CBE" w:rsidRPr="00174D9F">
        <w:rPr>
          <w:color w:val="000000" w:themeColor="text1"/>
        </w:rPr>
        <w:t>Н</w:t>
      </w:r>
      <w:r w:rsidRPr="00174D9F">
        <w:rPr>
          <w:color w:val="000000" w:themeColor="text1"/>
        </w:rPr>
        <w:t>а</w:t>
      </w:r>
      <w:r w:rsidR="00C53CBE" w:rsidRPr="00174D9F">
        <w:rPr>
          <w:color w:val="000000" w:themeColor="text1"/>
        </w:rPr>
        <w:t xml:space="preserve"> суммы</w:t>
      </w:r>
      <w:r w:rsidRPr="00174D9F">
        <w:rPr>
          <w:color w:val="000000" w:themeColor="text1"/>
        </w:rPr>
        <w:t xml:space="preserve"> гарантийн</w:t>
      </w:r>
      <w:r w:rsidR="00C53CBE" w:rsidRPr="00174D9F">
        <w:rPr>
          <w:color w:val="000000" w:themeColor="text1"/>
        </w:rPr>
        <w:t>ого</w:t>
      </w:r>
      <w:r w:rsidRPr="00174D9F">
        <w:rPr>
          <w:color w:val="000000" w:themeColor="text1"/>
        </w:rPr>
        <w:t xml:space="preserve"> удержания на весь период их нахождения у </w:t>
      </w:r>
      <w:r w:rsidR="00F603C3" w:rsidRPr="00174D9F">
        <w:rPr>
          <w:color w:val="000000" w:themeColor="text1"/>
        </w:rPr>
        <w:t>Фонда</w:t>
      </w:r>
      <w:r w:rsidRPr="00174D9F">
        <w:rPr>
          <w:color w:val="000000" w:themeColor="text1"/>
        </w:rPr>
        <w:t>, любого рода проценты начислению не подлежат.</w:t>
      </w:r>
    </w:p>
    <w:p w14:paraId="17042821" w14:textId="0D21976C" w:rsidR="00D82172" w:rsidRPr="00174D9F" w:rsidRDefault="00953ADC" w:rsidP="00174D9F">
      <w:pPr>
        <w:shd w:val="clear" w:color="auto" w:fill="FFFFFF"/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</w:rPr>
        <w:t>5.6.9. В случае надлежащего исполнения Подрядчиком обязательств по Договору,</w:t>
      </w:r>
      <w:r w:rsidRPr="00174D9F">
        <w:rPr>
          <w:bCs/>
          <w:iCs/>
          <w:color w:val="000000" w:themeColor="text1"/>
        </w:rPr>
        <w:t xml:space="preserve"> предусмотренных пунктом 3.4.</w:t>
      </w:r>
      <w:r w:rsidR="004A1407" w:rsidRPr="00174D9F">
        <w:rPr>
          <w:bCs/>
          <w:iCs/>
          <w:color w:val="000000" w:themeColor="text1"/>
        </w:rPr>
        <w:t>3</w:t>
      </w:r>
      <w:r w:rsidR="003D11D6" w:rsidRPr="00174D9F">
        <w:rPr>
          <w:bCs/>
          <w:iCs/>
          <w:color w:val="000000" w:themeColor="text1"/>
        </w:rPr>
        <w:t>0</w:t>
      </w:r>
      <w:r w:rsidRPr="00174D9F">
        <w:rPr>
          <w:bCs/>
          <w:iCs/>
          <w:color w:val="000000" w:themeColor="text1"/>
        </w:rPr>
        <w:t xml:space="preserve"> настоящего </w:t>
      </w:r>
      <w:r w:rsidR="004A1407" w:rsidRPr="00174D9F">
        <w:rPr>
          <w:bCs/>
          <w:iCs/>
          <w:color w:val="000000" w:themeColor="text1"/>
        </w:rPr>
        <w:t>Д</w:t>
      </w:r>
      <w:r w:rsidRPr="00174D9F">
        <w:rPr>
          <w:bCs/>
          <w:iCs/>
          <w:color w:val="000000" w:themeColor="text1"/>
        </w:rPr>
        <w:t>оговора</w:t>
      </w:r>
      <w:r w:rsidR="004A1407" w:rsidRPr="00174D9F">
        <w:rPr>
          <w:bCs/>
          <w:iCs/>
          <w:color w:val="000000" w:themeColor="text1"/>
        </w:rPr>
        <w:t xml:space="preserve"> – о возмещении собственникам имущества </w:t>
      </w:r>
      <w:r w:rsidR="0077450F" w:rsidRPr="00174D9F">
        <w:rPr>
          <w:color w:val="000000" w:themeColor="text1"/>
          <w:lang w:eastAsia="ru-RU"/>
        </w:rPr>
        <w:t xml:space="preserve">в многоквартирном доме </w:t>
      </w:r>
      <w:r w:rsidR="004A1407" w:rsidRPr="00174D9F">
        <w:rPr>
          <w:bCs/>
          <w:iCs/>
          <w:color w:val="000000" w:themeColor="text1"/>
        </w:rPr>
        <w:t>и иным лицам материального ущерба</w:t>
      </w:r>
      <w:r w:rsidR="0077450F" w:rsidRPr="00174D9F">
        <w:rPr>
          <w:bCs/>
          <w:iCs/>
          <w:color w:val="000000" w:themeColor="text1"/>
        </w:rPr>
        <w:t>,</w:t>
      </w:r>
      <w:r w:rsidR="0077450F" w:rsidRPr="00174D9F">
        <w:rPr>
          <w:color w:val="000000" w:themeColor="text1"/>
          <w:lang w:eastAsia="ru-RU"/>
        </w:rPr>
        <w:t xml:space="preserve"> нанесенного подрядной организацией при выполнении работ по настоящему Договору, пунктом 11.2 – об оплате </w:t>
      </w:r>
      <w:r w:rsidR="00F603C3" w:rsidRPr="00174D9F">
        <w:rPr>
          <w:color w:val="000000" w:themeColor="text1"/>
          <w:lang w:eastAsia="ru-RU"/>
        </w:rPr>
        <w:t>Фонду</w:t>
      </w:r>
      <w:r w:rsidR="0077450F" w:rsidRPr="00174D9F">
        <w:rPr>
          <w:color w:val="000000" w:themeColor="text1"/>
          <w:lang w:eastAsia="ru-RU"/>
        </w:rPr>
        <w:t xml:space="preserve"> неустойки (штрафа, пеней) за нарушение договорных обязательств, гарантийные удержания выплачиваются </w:t>
      </w:r>
      <w:r w:rsidR="00F603C3" w:rsidRPr="00174D9F">
        <w:rPr>
          <w:color w:val="000000" w:themeColor="text1"/>
          <w:lang w:eastAsia="ru-RU"/>
        </w:rPr>
        <w:t>Фондом</w:t>
      </w:r>
      <w:r w:rsidR="0077450F" w:rsidRPr="00174D9F">
        <w:rPr>
          <w:color w:val="000000" w:themeColor="text1"/>
          <w:lang w:eastAsia="ru-RU"/>
        </w:rPr>
        <w:t xml:space="preserve"> в полном объеме Подрядчику в сроки, предусмотренные настоящим разделом Договора для оплаты выполненных работ. При этом, если возмещение ущерба, оплата неустойки (штрафа, пеней) произведены Подрядчиком в пределах последних 10 (десяти) рабочих дней срока для выполнения </w:t>
      </w:r>
      <w:r w:rsidR="00F603C3" w:rsidRPr="00174D9F">
        <w:rPr>
          <w:color w:val="000000" w:themeColor="text1"/>
          <w:lang w:eastAsia="ru-RU"/>
        </w:rPr>
        <w:t>Фондом</w:t>
      </w:r>
      <w:r w:rsidR="0077450F" w:rsidRPr="00174D9F">
        <w:rPr>
          <w:color w:val="000000" w:themeColor="text1"/>
          <w:lang w:eastAsia="ru-RU"/>
        </w:rPr>
        <w:t xml:space="preserve"> своих обязательств, срок возврата гарантийного удержания продляется на 10 (десять) рабочих дней.</w:t>
      </w:r>
    </w:p>
    <w:p w14:paraId="2238D312" w14:textId="01526BDF" w:rsidR="0088687D" w:rsidRPr="00174D9F" w:rsidRDefault="007F33C8" w:rsidP="00174D9F">
      <w:pPr>
        <w:shd w:val="clear" w:color="auto" w:fill="FFFFFF"/>
        <w:spacing w:before="30" w:after="30"/>
        <w:ind w:firstLine="709"/>
        <w:jc w:val="both"/>
        <w:rPr>
          <w:bCs/>
          <w:iCs/>
          <w:color w:val="000000" w:themeColor="text1"/>
        </w:rPr>
      </w:pPr>
      <w:r w:rsidRPr="00174D9F">
        <w:rPr>
          <w:color w:val="000000" w:themeColor="text1"/>
        </w:rPr>
        <w:t xml:space="preserve">В целях своевременной выплаты </w:t>
      </w:r>
      <w:r w:rsidR="00F603C3" w:rsidRPr="00174D9F">
        <w:rPr>
          <w:color w:val="000000" w:themeColor="text1"/>
        </w:rPr>
        <w:t>Фондом</w:t>
      </w:r>
      <w:r w:rsidRPr="00174D9F">
        <w:rPr>
          <w:color w:val="000000" w:themeColor="text1"/>
        </w:rPr>
        <w:t xml:space="preserve"> сумм гарантийных удержаний, Подрядчик письменно уведомляет </w:t>
      </w:r>
      <w:r w:rsidR="00F95979" w:rsidRPr="00174D9F">
        <w:rPr>
          <w:color w:val="000000" w:themeColor="text1"/>
        </w:rPr>
        <w:t xml:space="preserve">Заказчика и </w:t>
      </w:r>
      <w:r w:rsidR="00F603C3" w:rsidRPr="00174D9F">
        <w:rPr>
          <w:color w:val="000000" w:themeColor="text1"/>
        </w:rPr>
        <w:t>Фонд</w:t>
      </w:r>
      <w:r w:rsidRPr="00174D9F">
        <w:rPr>
          <w:color w:val="000000" w:themeColor="text1"/>
        </w:rPr>
        <w:t xml:space="preserve"> о возмещении ущерба и (или) оплате неустойки (штрафа, пеней) с предоставление копий платежных поручений или иных документов, подтверждающих выполнение Подрядчиком своих обязательств.</w:t>
      </w:r>
    </w:p>
    <w:p w14:paraId="5110A4CB" w14:textId="77777777" w:rsidR="009C5C1E" w:rsidRPr="00174D9F" w:rsidRDefault="009C5C1E" w:rsidP="00174D9F">
      <w:pPr>
        <w:pStyle w:val="Style5"/>
        <w:widowControl/>
        <w:spacing w:before="30" w:after="30" w:line="240" w:lineRule="auto"/>
        <w:contextualSpacing/>
        <w:jc w:val="left"/>
        <w:rPr>
          <w:b/>
          <w:color w:val="000000" w:themeColor="text1"/>
          <w:kern w:val="1"/>
          <w:lang w:eastAsia="ar-SA"/>
        </w:rPr>
      </w:pPr>
    </w:p>
    <w:p w14:paraId="7AE00515" w14:textId="6A40BFF2" w:rsidR="000D0C73" w:rsidRPr="00174D9F" w:rsidRDefault="000D0C73" w:rsidP="00174D9F">
      <w:pPr>
        <w:pStyle w:val="Style5"/>
        <w:widowControl/>
        <w:spacing w:before="30" w:after="30" w:line="240" w:lineRule="auto"/>
        <w:contextualSpacing/>
        <w:rPr>
          <w:b/>
          <w:color w:val="000000" w:themeColor="text1"/>
          <w:kern w:val="1"/>
          <w:lang w:eastAsia="ar-SA"/>
        </w:rPr>
      </w:pPr>
      <w:r w:rsidRPr="00174D9F">
        <w:rPr>
          <w:b/>
          <w:color w:val="000000" w:themeColor="text1"/>
          <w:kern w:val="1"/>
          <w:lang w:eastAsia="ar-SA"/>
        </w:rPr>
        <w:t>6. ПОРЯДОК СДАЧИ-ПРИЕМКИ</w:t>
      </w:r>
    </w:p>
    <w:p w14:paraId="7F2FFEEC" w14:textId="77777777" w:rsidR="000D0C73" w:rsidRPr="00174D9F" w:rsidRDefault="000D0C73" w:rsidP="00174D9F">
      <w:pPr>
        <w:pStyle w:val="Style5"/>
        <w:widowControl/>
        <w:spacing w:before="30" w:after="30" w:line="240" w:lineRule="auto"/>
        <w:contextualSpacing/>
        <w:rPr>
          <w:b/>
          <w:color w:val="000000" w:themeColor="text1"/>
          <w:kern w:val="1"/>
          <w:lang w:eastAsia="ar-SA"/>
        </w:rPr>
      </w:pPr>
      <w:r w:rsidRPr="00174D9F">
        <w:rPr>
          <w:b/>
          <w:color w:val="000000" w:themeColor="text1"/>
          <w:kern w:val="1"/>
          <w:lang w:eastAsia="ar-SA"/>
        </w:rPr>
        <w:t>ОКАЗАННЫХ УСЛУГ И (ИЛИ) ВЫПОЛНЕННЫХ</w:t>
      </w:r>
      <w:r w:rsidR="00EE6195" w:rsidRPr="00174D9F">
        <w:rPr>
          <w:b/>
          <w:color w:val="000000" w:themeColor="text1"/>
          <w:kern w:val="1"/>
          <w:lang w:eastAsia="ar-SA"/>
        </w:rPr>
        <w:t xml:space="preserve"> </w:t>
      </w:r>
      <w:r w:rsidRPr="00174D9F">
        <w:rPr>
          <w:b/>
          <w:color w:val="000000" w:themeColor="text1"/>
          <w:kern w:val="1"/>
          <w:lang w:eastAsia="ar-SA"/>
        </w:rPr>
        <w:t>РАБОТ</w:t>
      </w:r>
    </w:p>
    <w:p w14:paraId="6F538D28" w14:textId="77777777" w:rsidR="00DB020C" w:rsidRPr="00174D9F" w:rsidRDefault="00DB020C" w:rsidP="00174D9F">
      <w:pPr>
        <w:pStyle w:val="Style5"/>
        <w:spacing w:before="30" w:after="30" w:line="240" w:lineRule="auto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6.1. Выполнение Подрядчиком работ на объекте осуществляется в соответс</w:t>
      </w:r>
      <w:r w:rsidR="005F663B" w:rsidRPr="00174D9F">
        <w:rPr>
          <w:color w:val="000000" w:themeColor="text1"/>
        </w:rPr>
        <w:t>твии с Федеральными законами,</w:t>
      </w:r>
      <w:r w:rsidRPr="00174D9F">
        <w:rPr>
          <w:color w:val="000000" w:themeColor="text1"/>
        </w:rPr>
        <w:t xml:space="preserve"> строительными нормами, правилами, строительными регламентами, и другими действующими нормативными документами в области строительства.</w:t>
      </w:r>
    </w:p>
    <w:p w14:paraId="735B273F" w14:textId="77777777" w:rsidR="00DB020C" w:rsidRPr="00174D9F" w:rsidRDefault="00DB020C" w:rsidP="00174D9F">
      <w:pPr>
        <w:pStyle w:val="Style5"/>
        <w:spacing w:before="30" w:after="30" w:line="240" w:lineRule="auto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6.2. Подрядчик ведет общий журнал работ, в соответствии с требованиями действующего законодательства </w:t>
      </w:r>
      <w:r w:rsidR="004416F8" w:rsidRPr="00174D9F">
        <w:rPr>
          <w:color w:val="000000" w:themeColor="text1"/>
        </w:rPr>
        <w:t>Российской Федерации</w:t>
      </w:r>
      <w:r w:rsidRPr="00174D9F">
        <w:rPr>
          <w:color w:val="000000" w:themeColor="text1"/>
        </w:rPr>
        <w:t>, с момента начала работ и до их завершения.</w:t>
      </w:r>
    </w:p>
    <w:p w14:paraId="0AFD9580" w14:textId="67992527" w:rsidR="00DB020C" w:rsidRPr="00174D9F" w:rsidRDefault="00DB020C" w:rsidP="00174D9F">
      <w:pPr>
        <w:pStyle w:val="Style5"/>
        <w:spacing w:before="30" w:after="30" w:line="240" w:lineRule="auto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Подрядчик </w:t>
      </w:r>
      <w:r w:rsidR="00D82172" w:rsidRPr="00174D9F">
        <w:rPr>
          <w:color w:val="000000" w:themeColor="text1"/>
        </w:rPr>
        <w:t xml:space="preserve">ежедневно </w:t>
      </w:r>
      <w:r w:rsidRPr="00174D9F">
        <w:rPr>
          <w:color w:val="000000" w:themeColor="text1"/>
        </w:rPr>
        <w:t xml:space="preserve">отражает в общем журнале работ весь ход производства работ, а также все факты и обстоятельства, связанные с производством работ, имеющие значение во взаимоотношениях Заказчика и Подрядчика (дата начала и окончания работ, дата предоставления материалов, оборудования, услуг, сообщение о принятии работ, о проведенных испытаниях, задержках, связанных с несвоевременной поставкой материалов, </w:t>
      </w:r>
      <w:r w:rsidRPr="00174D9F">
        <w:rPr>
          <w:color w:val="000000" w:themeColor="text1"/>
        </w:rPr>
        <w:lastRenderedPageBreak/>
        <w:t>выхода из строя техники).</w:t>
      </w:r>
    </w:p>
    <w:p w14:paraId="3D5CFB7C" w14:textId="77777777" w:rsidR="00DB020C" w:rsidRPr="00174D9F" w:rsidRDefault="00DB020C" w:rsidP="00174D9F">
      <w:pPr>
        <w:pStyle w:val="Style5"/>
        <w:spacing w:before="30" w:after="30" w:line="240" w:lineRule="auto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Если представитель строительного контроля Заказчика, не удовлетворен ходом и качеством работ или записями Подрядчика, то он излагает свое мнение в общем журнале работ.</w:t>
      </w:r>
    </w:p>
    <w:p w14:paraId="33288F6D" w14:textId="77777777" w:rsidR="00DB020C" w:rsidRPr="00174D9F" w:rsidRDefault="00DB020C" w:rsidP="00174D9F">
      <w:pPr>
        <w:pStyle w:val="Style5"/>
        <w:spacing w:before="30" w:after="30" w:line="240" w:lineRule="auto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Подрядчик обязан в трехдневный срок устранить недостатки, обоснованно указанные </w:t>
      </w:r>
      <w:r w:rsidR="00AE2C71" w:rsidRPr="00174D9F">
        <w:rPr>
          <w:color w:val="000000" w:themeColor="text1"/>
        </w:rPr>
        <w:t xml:space="preserve">Заказчиком </w:t>
      </w:r>
      <w:r w:rsidRPr="00174D9F">
        <w:rPr>
          <w:color w:val="000000" w:themeColor="text1"/>
        </w:rPr>
        <w:t>в общем журнале работ. В случае отсутствия возможности устранить недостатки в трехдневный срок, Подрядчик должен письменно в течение суток уведомить Заказчика о причинах и обстоятельствах, влияющих на срок устранения замечаний.</w:t>
      </w:r>
    </w:p>
    <w:p w14:paraId="36131819" w14:textId="1C896AB8" w:rsidR="00DB020C" w:rsidRPr="00174D9F" w:rsidRDefault="00DB020C" w:rsidP="00174D9F">
      <w:pPr>
        <w:pStyle w:val="Style5"/>
        <w:spacing w:before="30" w:after="30" w:line="240" w:lineRule="auto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Если Заказчиком будут </w:t>
      </w:r>
      <w:r w:rsidR="00E45F7E" w:rsidRPr="00174D9F">
        <w:rPr>
          <w:color w:val="000000" w:themeColor="text1"/>
        </w:rPr>
        <w:t>выявлены</w:t>
      </w:r>
      <w:r w:rsidRPr="00174D9F">
        <w:rPr>
          <w:color w:val="000000" w:themeColor="text1"/>
        </w:rPr>
        <w:t xml:space="preserve"> некачественно выполненные работы, то Подрядчик своими силами и без увеличения стоимости работ обязан в кратчайший (технически возможный) и согласованный с Заказчиком срок переделать эти работы для обеспечения их надлежащего качества.</w:t>
      </w:r>
    </w:p>
    <w:p w14:paraId="15904636" w14:textId="77777777" w:rsidR="0048617F" w:rsidRPr="00174D9F" w:rsidRDefault="0048617F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 xml:space="preserve">6.3. По окончании работ Подрядчик не позднее даты предоставления комплекта исполнительной документации (до даты начала </w:t>
      </w:r>
      <w:r w:rsidR="00CB0151" w:rsidRPr="00174D9F">
        <w:rPr>
          <w:rFonts w:eastAsia="Arial"/>
          <w:color w:val="000000" w:themeColor="text1"/>
        </w:rPr>
        <w:t xml:space="preserve">комиссионной </w:t>
      </w:r>
      <w:r w:rsidRPr="00174D9F">
        <w:rPr>
          <w:rFonts w:eastAsia="Arial"/>
          <w:color w:val="000000" w:themeColor="text1"/>
        </w:rPr>
        <w:t>приемки работ), согласно графику выполнения работ на объекте (Приложение № 5 к Договору) предоставляет Заказчику на проверку и подписание следующие документы:</w:t>
      </w:r>
    </w:p>
    <w:p w14:paraId="5AE231E6" w14:textId="77777777" w:rsidR="0048617F" w:rsidRPr="00174D9F" w:rsidRDefault="0048617F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 xml:space="preserve">акты </w:t>
      </w:r>
      <w:r w:rsidR="00394BD9" w:rsidRPr="00174D9F">
        <w:rPr>
          <w:rFonts w:eastAsia="Arial"/>
          <w:color w:val="000000" w:themeColor="text1"/>
        </w:rPr>
        <w:t>о приемке</w:t>
      </w:r>
      <w:r w:rsidRPr="00174D9F">
        <w:rPr>
          <w:rFonts w:eastAsia="Arial"/>
          <w:color w:val="000000" w:themeColor="text1"/>
        </w:rPr>
        <w:t xml:space="preserve"> выполненных работ по форме № КС-2</w:t>
      </w:r>
      <w:r w:rsidR="00394BD9" w:rsidRPr="00174D9F">
        <w:rPr>
          <w:rFonts w:eastAsia="Arial"/>
          <w:color w:val="000000" w:themeColor="text1"/>
        </w:rPr>
        <w:t xml:space="preserve"> - в 3 экземплярах</w:t>
      </w:r>
      <w:r w:rsidRPr="00174D9F">
        <w:rPr>
          <w:rFonts w:eastAsia="Arial"/>
          <w:color w:val="000000" w:themeColor="text1"/>
        </w:rPr>
        <w:t xml:space="preserve">; </w:t>
      </w:r>
    </w:p>
    <w:p w14:paraId="32A12BCF" w14:textId="77777777" w:rsidR="0048617F" w:rsidRPr="00174D9F" w:rsidRDefault="00394BD9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>акты комиссионной приемки выполненных работ – в 4 экземплярах</w:t>
      </w:r>
      <w:r w:rsidR="0048617F" w:rsidRPr="00174D9F">
        <w:rPr>
          <w:rFonts w:eastAsia="Arial"/>
          <w:color w:val="000000" w:themeColor="text1"/>
        </w:rPr>
        <w:t>;</w:t>
      </w:r>
    </w:p>
    <w:p w14:paraId="6C1A6336" w14:textId="77777777" w:rsidR="0048617F" w:rsidRPr="00174D9F" w:rsidRDefault="0048617F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>справки о стоимости выполненн</w:t>
      </w:r>
      <w:r w:rsidR="00394BD9" w:rsidRPr="00174D9F">
        <w:rPr>
          <w:rFonts w:eastAsia="Arial"/>
          <w:color w:val="000000" w:themeColor="text1"/>
        </w:rPr>
        <w:t>ых</w:t>
      </w:r>
      <w:r w:rsidRPr="00174D9F">
        <w:rPr>
          <w:rFonts w:eastAsia="Arial"/>
          <w:color w:val="000000" w:themeColor="text1"/>
        </w:rPr>
        <w:t xml:space="preserve"> работ и затрат по форме № КС-3</w:t>
      </w:r>
      <w:r w:rsidR="00394BD9" w:rsidRPr="00174D9F">
        <w:rPr>
          <w:rFonts w:eastAsia="Arial"/>
          <w:color w:val="000000" w:themeColor="text1"/>
        </w:rPr>
        <w:t xml:space="preserve"> – в 3 экземплярах</w:t>
      </w:r>
      <w:r w:rsidRPr="00174D9F">
        <w:rPr>
          <w:rFonts w:eastAsia="Arial"/>
          <w:color w:val="000000" w:themeColor="text1"/>
        </w:rPr>
        <w:t>;</w:t>
      </w:r>
    </w:p>
    <w:p w14:paraId="4B5D059A" w14:textId="77777777" w:rsidR="0048617F" w:rsidRPr="00174D9F" w:rsidRDefault="0048617F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>акты на скрытые работы</w:t>
      </w:r>
      <w:r w:rsidR="00394BD9" w:rsidRPr="00174D9F">
        <w:rPr>
          <w:rFonts w:eastAsia="Arial"/>
          <w:color w:val="000000" w:themeColor="text1"/>
        </w:rPr>
        <w:t xml:space="preserve"> – в 3 экземплярах</w:t>
      </w:r>
      <w:r w:rsidRPr="00174D9F">
        <w:rPr>
          <w:rFonts w:eastAsia="Arial"/>
          <w:color w:val="000000" w:themeColor="text1"/>
        </w:rPr>
        <w:t>;</w:t>
      </w:r>
    </w:p>
    <w:p w14:paraId="4AACCFDE" w14:textId="77777777" w:rsidR="0048617F" w:rsidRPr="00174D9F" w:rsidRDefault="0048617F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>акты испытаний (</w:t>
      </w:r>
      <w:r w:rsidRPr="00174D9F">
        <w:rPr>
          <w:color w:val="000000" w:themeColor="text1"/>
          <w:lang w:eastAsia="ru-RU"/>
        </w:rPr>
        <w:t>в случае если производится капитальный ремонт систем газоснабжения, теплоснабжения, электроснабжения, горячего и холодного водоснабжения или канализации)</w:t>
      </w:r>
      <w:r w:rsidRPr="00174D9F">
        <w:rPr>
          <w:rFonts w:eastAsia="Arial"/>
          <w:color w:val="000000" w:themeColor="text1"/>
        </w:rPr>
        <w:t>;</w:t>
      </w:r>
    </w:p>
    <w:p w14:paraId="62AF5934" w14:textId="5707D096" w:rsidR="0030043B" w:rsidRPr="00174D9F" w:rsidRDefault="00AE2C71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>счет и</w:t>
      </w:r>
      <w:r w:rsidR="0048617F" w:rsidRPr="00174D9F">
        <w:rPr>
          <w:rFonts w:eastAsia="Arial"/>
          <w:color w:val="000000" w:themeColor="text1"/>
        </w:rPr>
        <w:t xml:space="preserve"> счет-фактур</w:t>
      </w:r>
      <w:r w:rsidR="00CB6FDA" w:rsidRPr="00174D9F">
        <w:rPr>
          <w:rFonts w:eastAsia="Arial"/>
          <w:color w:val="000000" w:themeColor="text1"/>
        </w:rPr>
        <w:t>у</w:t>
      </w:r>
      <w:r w:rsidR="0048617F" w:rsidRPr="00174D9F">
        <w:rPr>
          <w:rFonts w:eastAsia="Arial"/>
          <w:color w:val="000000" w:themeColor="text1"/>
        </w:rPr>
        <w:t>;</w:t>
      </w:r>
    </w:p>
    <w:p w14:paraId="7BFE0CC2" w14:textId="77777777" w:rsidR="0030043B" w:rsidRPr="00174D9F" w:rsidRDefault="0030043B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>паспорта и сертификаты на используемые материалы и оборудование (надлежащим образом заверенные копии);</w:t>
      </w:r>
    </w:p>
    <w:p w14:paraId="5C3C6BC1" w14:textId="77777777" w:rsidR="00394BD9" w:rsidRPr="00174D9F" w:rsidRDefault="0030043B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>техническую и исполнительную документацию согласно РД-11-02-2006 на бумажном носителе - в 3 экземплярах и 1 экземпляр в электронном виде в формате PDF.</w:t>
      </w:r>
    </w:p>
    <w:p w14:paraId="14FEBFEE" w14:textId="0ACB1A3F" w:rsidR="00DB020C" w:rsidRPr="00174D9F" w:rsidRDefault="00DB020C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rFonts w:eastAsia="Arial"/>
          <w:color w:val="000000" w:themeColor="text1"/>
        </w:rPr>
        <w:t>6.4. При установлении Заказчиком недостоверности объемов выполненн</w:t>
      </w:r>
      <w:r w:rsidR="00CB6FDA" w:rsidRPr="00174D9F">
        <w:rPr>
          <w:rFonts w:eastAsia="Arial"/>
          <w:color w:val="000000" w:themeColor="text1"/>
        </w:rPr>
        <w:t>ых</w:t>
      </w:r>
      <w:r w:rsidRPr="00174D9F">
        <w:rPr>
          <w:rFonts w:eastAsia="Arial"/>
          <w:color w:val="000000" w:themeColor="text1"/>
        </w:rPr>
        <w:t xml:space="preserve"> работ</w:t>
      </w:r>
      <w:r w:rsidR="00CB6FDA" w:rsidRPr="00174D9F">
        <w:rPr>
          <w:rFonts w:eastAsia="Arial"/>
          <w:color w:val="000000" w:themeColor="text1"/>
        </w:rPr>
        <w:t xml:space="preserve"> </w:t>
      </w:r>
      <w:r w:rsidRPr="00174D9F">
        <w:rPr>
          <w:rFonts w:eastAsia="Arial"/>
          <w:color w:val="000000" w:themeColor="text1"/>
        </w:rPr>
        <w:t>(</w:t>
      </w:r>
      <w:r w:rsidR="0030043B" w:rsidRPr="00174D9F">
        <w:rPr>
          <w:rFonts w:eastAsia="Arial"/>
          <w:color w:val="000000" w:themeColor="text1"/>
        </w:rPr>
        <w:t>дополнительного объема работ, неоформленн</w:t>
      </w:r>
      <w:r w:rsidR="009E34E1" w:rsidRPr="00174D9F">
        <w:rPr>
          <w:rFonts w:eastAsia="Arial"/>
          <w:color w:val="000000" w:themeColor="text1"/>
        </w:rPr>
        <w:t>ого</w:t>
      </w:r>
      <w:r w:rsidR="0030043B" w:rsidRPr="00174D9F">
        <w:rPr>
          <w:rFonts w:eastAsia="Arial"/>
          <w:color w:val="000000" w:themeColor="text1"/>
        </w:rPr>
        <w:t xml:space="preserve"> дополнительным соглашением, </w:t>
      </w:r>
      <w:r w:rsidRPr="00174D9F">
        <w:rPr>
          <w:rFonts w:eastAsia="Arial"/>
          <w:color w:val="000000" w:themeColor="text1"/>
        </w:rPr>
        <w:t>ненадлежащего качества работ, ухудшения результат</w:t>
      </w:r>
      <w:r w:rsidR="009E34E1" w:rsidRPr="00174D9F">
        <w:rPr>
          <w:rFonts w:eastAsia="Arial"/>
          <w:color w:val="000000" w:themeColor="text1"/>
        </w:rPr>
        <w:t>ов</w:t>
      </w:r>
      <w:r w:rsidRPr="00174D9F">
        <w:rPr>
          <w:rFonts w:eastAsia="Arial"/>
          <w:color w:val="000000" w:themeColor="text1"/>
        </w:rPr>
        <w:t xml:space="preserve"> работ, иных дефектов) по представленным Подрядчиком и подписанным Заказчиком актам </w:t>
      </w:r>
      <w:r w:rsidR="0030043B" w:rsidRPr="00174D9F">
        <w:rPr>
          <w:rFonts w:eastAsia="Arial"/>
          <w:color w:val="000000" w:themeColor="text1"/>
        </w:rPr>
        <w:t xml:space="preserve">о приемке выполненных работ </w:t>
      </w:r>
      <w:r w:rsidRPr="00174D9F">
        <w:rPr>
          <w:rFonts w:eastAsia="Arial"/>
          <w:color w:val="000000" w:themeColor="text1"/>
        </w:rPr>
        <w:t>по форме № КС-2, оплата по таким актам не производится.</w:t>
      </w:r>
    </w:p>
    <w:p w14:paraId="0C15C7C2" w14:textId="77777777" w:rsidR="00DB020C" w:rsidRPr="00174D9F" w:rsidRDefault="00DB0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6.5. Сдача Подрядчиком и приемка Заказчиком (приемочной комиссией) </w:t>
      </w:r>
      <w:r w:rsidR="00CB0151" w:rsidRPr="00174D9F">
        <w:rPr>
          <w:color w:val="000000" w:themeColor="text1"/>
        </w:rPr>
        <w:t>результата работ (законченного о</w:t>
      </w:r>
      <w:r w:rsidRPr="00174D9F">
        <w:rPr>
          <w:color w:val="000000" w:themeColor="text1"/>
        </w:rPr>
        <w:t>бъекта) осуществляются в следующем порядке:</w:t>
      </w:r>
    </w:p>
    <w:p w14:paraId="3A9D1D17" w14:textId="77777777" w:rsidR="00DB020C" w:rsidRPr="00174D9F" w:rsidRDefault="00DB0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6.</w:t>
      </w:r>
      <w:r w:rsidR="0030043B" w:rsidRPr="00174D9F">
        <w:rPr>
          <w:color w:val="000000" w:themeColor="text1"/>
        </w:rPr>
        <w:t>5</w:t>
      </w:r>
      <w:r w:rsidRPr="00174D9F">
        <w:rPr>
          <w:color w:val="000000" w:themeColor="text1"/>
        </w:rPr>
        <w:t xml:space="preserve">.1. Сдача Подрядчиком и приемка Заказчиком (приемочной комиссией) </w:t>
      </w:r>
      <w:r w:rsidR="00CB0151" w:rsidRPr="00174D9F">
        <w:rPr>
          <w:color w:val="000000" w:themeColor="text1"/>
        </w:rPr>
        <w:t>результата работ (законченного о</w:t>
      </w:r>
      <w:r w:rsidRPr="00174D9F">
        <w:rPr>
          <w:color w:val="000000" w:themeColor="text1"/>
        </w:rPr>
        <w:t xml:space="preserve">бъекта) оформляются подписанием </w:t>
      </w:r>
      <w:r w:rsidR="00B0332E" w:rsidRPr="00174D9F">
        <w:rPr>
          <w:rFonts w:eastAsia="Arial"/>
          <w:color w:val="000000" w:themeColor="text1"/>
        </w:rPr>
        <w:t>акта</w:t>
      </w:r>
      <w:r w:rsidR="00457CA2" w:rsidRPr="00174D9F">
        <w:rPr>
          <w:rFonts w:eastAsia="Arial"/>
          <w:color w:val="000000" w:themeColor="text1"/>
        </w:rPr>
        <w:t xml:space="preserve"> </w:t>
      </w:r>
      <w:r w:rsidR="00B0332E" w:rsidRPr="00174D9F">
        <w:rPr>
          <w:rFonts w:eastAsia="Arial"/>
          <w:color w:val="000000" w:themeColor="text1"/>
        </w:rPr>
        <w:t>комиссионной приемки выполненных работ</w:t>
      </w:r>
      <w:r w:rsidRPr="00174D9F">
        <w:rPr>
          <w:color w:val="000000" w:themeColor="text1"/>
        </w:rPr>
        <w:t xml:space="preserve">. Акт </w:t>
      </w:r>
      <w:r w:rsidR="00443F52" w:rsidRPr="00174D9F">
        <w:rPr>
          <w:rFonts w:eastAsia="Arial"/>
          <w:color w:val="000000" w:themeColor="text1"/>
        </w:rPr>
        <w:t>комиссионной приемки выполненных работ</w:t>
      </w:r>
      <w:r w:rsidR="00443F52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 xml:space="preserve">подписывается членами приемочной комиссии и утверждается Заказчиком. </w:t>
      </w:r>
    </w:p>
    <w:p w14:paraId="034602BE" w14:textId="72F64549" w:rsidR="00DB020C" w:rsidRPr="00174D9F" w:rsidRDefault="00DB0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6.</w:t>
      </w:r>
      <w:r w:rsidR="00443F52" w:rsidRPr="00174D9F">
        <w:rPr>
          <w:color w:val="000000" w:themeColor="text1"/>
        </w:rPr>
        <w:t>5</w:t>
      </w:r>
      <w:r w:rsidRPr="00174D9F">
        <w:rPr>
          <w:color w:val="000000" w:themeColor="text1"/>
        </w:rPr>
        <w:t xml:space="preserve">.2. </w:t>
      </w:r>
      <w:r w:rsidR="00443F52" w:rsidRPr="00174D9F">
        <w:rPr>
          <w:color w:val="000000" w:themeColor="text1"/>
        </w:rPr>
        <w:t>Подрядчик не позднее даты предоставления комплекта исполнительной документации (до даты начала приемки работ) согласно графику выполнения работ на объекте (Приложение № 5 к Договору) обязан</w:t>
      </w:r>
      <w:r w:rsidR="00D82172" w:rsidRPr="00174D9F">
        <w:rPr>
          <w:color w:val="000000" w:themeColor="text1"/>
        </w:rPr>
        <w:t xml:space="preserve"> </w:t>
      </w:r>
      <w:r w:rsidR="00443F52" w:rsidRPr="00174D9F">
        <w:rPr>
          <w:color w:val="000000" w:themeColor="text1"/>
        </w:rPr>
        <w:t xml:space="preserve">вручить Заказчику уведомление о завершении работ и необходимости приступить к приемке результата работ, с приложением комплекта документов, указанного </w:t>
      </w:r>
      <w:r w:rsidR="00AE2C71" w:rsidRPr="00174D9F">
        <w:rPr>
          <w:color w:val="000000" w:themeColor="text1"/>
        </w:rPr>
        <w:t xml:space="preserve">в </w:t>
      </w:r>
      <w:r w:rsidR="00443F52" w:rsidRPr="00174D9F">
        <w:rPr>
          <w:color w:val="000000" w:themeColor="text1"/>
        </w:rPr>
        <w:t>п. 6.3 настоящего Договора.</w:t>
      </w:r>
    </w:p>
    <w:p w14:paraId="2FE3F137" w14:textId="536FD15C" w:rsidR="00443F52" w:rsidRPr="00174D9F" w:rsidRDefault="00443F52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  <w:lang w:eastAsia="ru-RU"/>
        </w:rPr>
        <w:t xml:space="preserve">Указанные уведомление и комплект документов предоставляются в сроки, определенные настоящим пунктом, путем их заблаговременного направления почтой по адресу Заказчика либо путем представления документации нарочно по месту нахождения </w:t>
      </w:r>
      <w:r w:rsidR="00CC42C4" w:rsidRPr="00174D9F">
        <w:rPr>
          <w:color w:val="000000" w:themeColor="text1"/>
          <w:lang w:eastAsia="ru-RU"/>
        </w:rPr>
        <w:t>З</w:t>
      </w:r>
      <w:r w:rsidRPr="00174D9F">
        <w:rPr>
          <w:color w:val="000000" w:themeColor="text1"/>
          <w:lang w:eastAsia="ru-RU"/>
        </w:rPr>
        <w:t xml:space="preserve">аказчика. </w:t>
      </w:r>
      <w:r w:rsidR="00CC42C4" w:rsidRPr="00174D9F">
        <w:rPr>
          <w:color w:val="000000" w:themeColor="text1"/>
          <w:lang w:eastAsia="ru-RU"/>
        </w:rPr>
        <w:t>Уведомление и документация, переданн</w:t>
      </w:r>
      <w:r w:rsidR="00CB6FDA" w:rsidRPr="00174D9F">
        <w:rPr>
          <w:color w:val="000000" w:themeColor="text1"/>
          <w:lang w:eastAsia="ru-RU"/>
        </w:rPr>
        <w:t>ые</w:t>
      </w:r>
      <w:r w:rsidR="00CC42C4" w:rsidRPr="00174D9F">
        <w:rPr>
          <w:color w:val="000000" w:themeColor="text1"/>
          <w:lang w:eastAsia="ru-RU"/>
        </w:rPr>
        <w:t xml:space="preserve"> иным способом, счита</w:t>
      </w:r>
      <w:r w:rsidR="00CB6FDA" w:rsidRPr="00174D9F">
        <w:rPr>
          <w:color w:val="000000" w:themeColor="text1"/>
          <w:lang w:eastAsia="ru-RU"/>
        </w:rPr>
        <w:t>ю</w:t>
      </w:r>
      <w:r w:rsidR="00CC42C4" w:rsidRPr="00174D9F">
        <w:rPr>
          <w:color w:val="000000" w:themeColor="text1"/>
          <w:lang w:eastAsia="ru-RU"/>
        </w:rPr>
        <w:t>тся не предоставленн</w:t>
      </w:r>
      <w:r w:rsidR="00CB6FDA" w:rsidRPr="00174D9F">
        <w:rPr>
          <w:color w:val="000000" w:themeColor="text1"/>
          <w:lang w:eastAsia="ru-RU"/>
        </w:rPr>
        <w:t>ыми</w:t>
      </w:r>
      <w:r w:rsidR="00CC42C4" w:rsidRPr="00174D9F">
        <w:rPr>
          <w:color w:val="000000" w:themeColor="text1"/>
          <w:lang w:eastAsia="ru-RU"/>
        </w:rPr>
        <w:t>, а работы не выполненными</w:t>
      </w:r>
      <w:r w:rsidR="002D7587" w:rsidRPr="00174D9F">
        <w:rPr>
          <w:color w:val="000000" w:themeColor="text1"/>
          <w:lang w:eastAsia="ru-RU"/>
        </w:rPr>
        <w:t>.</w:t>
      </w:r>
    </w:p>
    <w:p w14:paraId="56A99BAE" w14:textId="77777777" w:rsidR="00DB020C" w:rsidRPr="00174D9F" w:rsidRDefault="00DB020C" w:rsidP="00174D9F">
      <w:pPr>
        <w:spacing w:before="30" w:after="30"/>
        <w:ind w:firstLine="709"/>
        <w:jc w:val="both"/>
        <w:rPr>
          <w:rFonts w:eastAsia="Arial"/>
          <w:color w:val="000000" w:themeColor="text1"/>
        </w:rPr>
      </w:pPr>
      <w:r w:rsidRPr="00174D9F">
        <w:rPr>
          <w:color w:val="000000" w:themeColor="text1"/>
        </w:rPr>
        <w:t>6.</w:t>
      </w:r>
      <w:r w:rsidR="00CC42C4" w:rsidRPr="00174D9F">
        <w:rPr>
          <w:color w:val="000000" w:themeColor="text1"/>
        </w:rPr>
        <w:t>5</w:t>
      </w:r>
      <w:r w:rsidRPr="00174D9F">
        <w:rPr>
          <w:color w:val="000000" w:themeColor="text1"/>
        </w:rPr>
        <w:t xml:space="preserve">.3. Заказчик, получивший </w:t>
      </w:r>
      <w:r w:rsidR="00CC42C4" w:rsidRPr="00174D9F">
        <w:rPr>
          <w:color w:val="000000" w:themeColor="text1"/>
        </w:rPr>
        <w:t>уведомление</w:t>
      </w:r>
      <w:r w:rsidRPr="00174D9F">
        <w:rPr>
          <w:color w:val="000000" w:themeColor="text1"/>
        </w:rPr>
        <w:t xml:space="preserve"> Подрядчика с полным комплектом документов (п. 6.3), в срок не позднее </w:t>
      </w:r>
      <w:r w:rsidR="00CC42C4" w:rsidRPr="00174D9F">
        <w:rPr>
          <w:color w:val="000000" w:themeColor="text1"/>
        </w:rPr>
        <w:t>1</w:t>
      </w:r>
      <w:r w:rsidRPr="00174D9F">
        <w:rPr>
          <w:color w:val="000000" w:themeColor="text1"/>
        </w:rPr>
        <w:t>5 (</w:t>
      </w:r>
      <w:r w:rsidR="00CC42C4" w:rsidRPr="00174D9F">
        <w:rPr>
          <w:color w:val="000000" w:themeColor="text1"/>
        </w:rPr>
        <w:t>пятнадцати</w:t>
      </w:r>
      <w:r w:rsidRPr="00174D9F">
        <w:rPr>
          <w:color w:val="000000" w:themeColor="text1"/>
        </w:rPr>
        <w:t xml:space="preserve">) рабочих дней </w:t>
      </w:r>
      <w:r w:rsidRPr="00174D9F">
        <w:rPr>
          <w:rFonts w:eastAsia="Arial"/>
          <w:color w:val="000000" w:themeColor="text1"/>
        </w:rPr>
        <w:t xml:space="preserve">рассматривает </w:t>
      </w:r>
      <w:r w:rsidRPr="00174D9F">
        <w:rPr>
          <w:rFonts w:eastAsia="Arial"/>
          <w:color w:val="000000" w:themeColor="text1"/>
        </w:rPr>
        <w:lastRenderedPageBreak/>
        <w:t>представленные документы,</w:t>
      </w:r>
      <w:r w:rsidRPr="00174D9F">
        <w:rPr>
          <w:color w:val="000000" w:themeColor="text1"/>
        </w:rPr>
        <w:t xml:space="preserve"> выполняет проверку соответствия параметров объекта проектной и сметной документации, условиям настоящего </w:t>
      </w:r>
      <w:r w:rsidR="00CC42C4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оговора, требованиям СП и иных нормативных правовых актов в области проектирования и строительства</w:t>
      </w:r>
      <w:r w:rsidRPr="00174D9F">
        <w:rPr>
          <w:rFonts w:eastAsia="Arial"/>
          <w:color w:val="000000" w:themeColor="text1"/>
        </w:rPr>
        <w:t xml:space="preserve"> и возвращает Подрядчику один экземпляр подписанных документов либо направляет обоснованный отказ.</w:t>
      </w:r>
      <w:r w:rsidR="00CC42C4" w:rsidRPr="00174D9F">
        <w:rPr>
          <w:rFonts w:eastAsia="Arial"/>
          <w:color w:val="000000" w:themeColor="text1"/>
        </w:rPr>
        <w:t xml:space="preserve"> Д</w:t>
      </w:r>
      <w:r w:rsidR="00CC42C4" w:rsidRPr="00174D9F">
        <w:rPr>
          <w:color w:val="000000" w:themeColor="text1"/>
          <w:lang w:eastAsia="ru-RU"/>
        </w:rPr>
        <w:t xml:space="preserve">окументация, содержащая разночтения, ошибки, несоответствия, считается не предоставленной, а работы не выполненными. В таком случае Подрядчику </w:t>
      </w:r>
      <w:r w:rsidR="00CC42C4" w:rsidRPr="00174D9F">
        <w:rPr>
          <w:rFonts w:eastAsia="Arial"/>
          <w:color w:val="000000" w:themeColor="text1"/>
        </w:rPr>
        <w:t>направляется обоснованный отказ.</w:t>
      </w:r>
    </w:p>
    <w:p w14:paraId="43C644BE" w14:textId="77777777" w:rsidR="00DB020C" w:rsidRPr="00174D9F" w:rsidRDefault="00DB0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6.</w:t>
      </w:r>
      <w:r w:rsidR="00CC42C4" w:rsidRPr="00174D9F">
        <w:rPr>
          <w:color w:val="000000" w:themeColor="text1"/>
        </w:rPr>
        <w:t>5</w:t>
      </w:r>
      <w:r w:rsidRPr="00174D9F">
        <w:rPr>
          <w:color w:val="000000" w:themeColor="text1"/>
        </w:rPr>
        <w:t xml:space="preserve">.4. Подрядчик предъявляет Заказчику (приемочной комиссии, сформированной Заказчиком) объект </w:t>
      </w:r>
      <w:r w:rsidR="00CC42C4" w:rsidRPr="00174D9F">
        <w:rPr>
          <w:color w:val="000000" w:themeColor="text1"/>
        </w:rPr>
        <w:t xml:space="preserve">(в соответствии с предметом закупки) </w:t>
      </w:r>
      <w:r w:rsidRPr="00174D9F">
        <w:rPr>
          <w:color w:val="000000" w:themeColor="text1"/>
        </w:rPr>
        <w:t>в полной готовности с комплектом исполнительной технической документации.</w:t>
      </w:r>
    </w:p>
    <w:p w14:paraId="28480165" w14:textId="77777777" w:rsidR="00DB020C" w:rsidRPr="00174D9F" w:rsidRDefault="00DB020C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6.</w:t>
      </w:r>
      <w:r w:rsidR="00CC42C4" w:rsidRPr="00174D9F">
        <w:rPr>
          <w:color w:val="000000" w:themeColor="text1"/>
        </w:rPr>
        <w:t>6</w:t>
      </w:r>
      <w:r w:rsidRPr="00174D9F">
        <w:rPr>
          <w:color w:val="000000" w:themeColor="text1"/>
        </w:rPr>
        <w:t xml:space="preserve">. При обнаружении Заказчиком в ходе приемки отдельных этапов работ или работ по </w:t>
      </w:r>
      <w:r w:rsidR="00586944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оговору в целом недостатков в указанных работах, </w:t>
      </w:r>
      <w:r w:rsidR="00586944" w:rsidRPr="00174D9F">
        <w:rPr>
          <w:color w:val="000000" w:themeColor="text1"/>
        </w:rPr>
        <w:t>С</w:t>
      </w:r>
      <w:r w:rsidRPr="00174D9F">
        <w:rPr>
          <w:color w:val="000000" w:themeColor="text1"/>
        </w:rPr>
        <w:t>торонами составляется акт. В акте фиксируется перечень дефектов (недоделок) и сроки их устранения Подрядчиком; в период выполнения работ, выявленные недостатки и сроки их устранения могут быть зафиксированы представителем Заказчика в общем журнале работ. При отказе (уклонении) Подрядчика от подписания акта, в нем делается отметка об этом. Подрядчик обязан устранить все обнаруженные недостатки своими силами и за свой счет в сроки, указанные в акте (общем журнале работ), обеспечив при этом сохранность объекта или его части, в которой производится устранение недостатков, а также находящегося там оборудования, и несет ответственность за их утрату, повреждение и недостачу.</w:t>
      </w:r>
    </w:p>
    <w:p w14:paraId="6D6A4765" w14:textId="77777777" w:rsidR="00DB020C" w:rsidRPr="00174D9F" w:rsidRDefault="00DB020C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До устранения Подрядчиком дефектов (недоделок) работа на объекте подлежит приостановлению.</w:t>
      </w:r>
    </w:p>
    <w:p w14:paraId="2141E761" w14:textId="77777777" w:rsidR="00DB020C" w:rsidRPr="00174D9F" w:rsidRDefault="00DB0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Устранение Подрядчиком в установленные сроки выявленных Заказчиком недостатков не освобождает его от уплаты штрафных санкций, предусмотренных настоящим </w:t>
      </w:r>
      <w:r w:rsidR="00586944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оговором.</w:t>
      </w:r>
    </w:p>
    <w:p w14:paraId="7856271D" w14:textId="77777777" w:rsidR="00586944" w:rsidRPr="00174D9F" w:rsidRDefault="00DB0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При не устранении Подрядчиком недостатков в сроки, указанные в акте (общем журнале работ), Заказчик вправе поручить исправление работ </w:t>
      </w:r>
      <w:r w:rsidR="00586944" w:rsidRPr="00174D9F">
        <w:rPr>
          <w:color w:val="000000" w:themeColor="text1"/>
        </w:rPr>
        <w:t>третьему</w:t>
      </w:r>
      <w:r w:rsidRPr="00174D9F">
        <w:rPr>
          <w:color w:val="000000" w:themeColor="text1"/>
        </w:rPr>
        <w:t xml:space="preserve"> лицу за счет Подрядчика, а также потребовать возмещения </w:t>
      </w:r>
      <w:r w:rsidR="00586944" w:rsidRPr="00174D9F">
        <w:rPr>
          <w:color w:val="000000" w:themeColor="text1"/>
        </w:rPr>
        <w:t xml:space="preserve">соответствующих </w:t>
      </w:r>
      <w:r w:rsidRPr="00174D9F">
        <w:rPr>
          <w:color w:val="000000" w:themeColor="text1"/>
        </w:rPr>
        <w:t>убытков.</w:t>
      </w:r>
    </w:p>
    <w:p w14:paraId="1C276A30" w14:textId="77777777" w:rsidR="00900773" w:rsidRPr="00174D9F" w:rsidRDefault="00DB0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6.</w:t>
      </w:r>
      <w:r w:rsidR="00586944" w:rsidRPr="00174D9F">
        <w:rPr>
          <w:color w:val="000000" w:themeColor="text1"/>
        </w:rPr>
        <w:t>7</w:t>
      </w:r>
      <w:r w:rsidRPr="00174D9F">
        <w:rPr>
          <w:color w:val="000000" w:themeColor="text1"/>
        </w:rPr>
        <w:t xml:space="preserve">. </w:t>
      </w:r>
      <w:r w:rsidR="00900773" w:rsidRPr="00174D9F">
        <w:rPr>
          <w:color w:val="000000" w:themeColor="text1"/>
        </w:rPr>
        <w:t>Заказчик имеет право ссылаться на недостатки работы на любом этапе производства строительно-монтажных работ, в том числе после подписания акта комиссионной приемки выполненных работ.</w:t>
      </w:r>
    </w:p>
    <w:p w14:paraId="2F218795" w14:textId="77777777" w:rsidR="00DB020C" w:rsidRPr="00174D9F" w:rsidRDefault="00DB0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Заказчик вправе привлечь для устранения недостатков выполненных работ или исправления некачественно выполненных работ другую организацию с последующей оплатой расходов за счет Подрядчика в случае неисполнения/ненадлежащего исполнения Подрядчиком обязанности по устранению недостатков/исправлению некачественно выполненных работ. </w:t>
      </w:r>
    </w:p>
    <w:p w14:paraId="345B384B" w14:textId="77777777" w:rsidR="00DB020C" w:rsidRPr="00174D9F" w:rsidRDefault="00900773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6.8</w:t>
      </w:r>
      <w:r w:rsidR="00DB020C" w:rsidRPr="00174D9F">
        <w:rPr>
          <w:color w:val="000000" w:themeColor="text1"/>
        </w:rPr>
        <w:t>. Заказчик вправе отказаться от приемки отдельных видов работ или объекта</w:t>
      </w:r>
      <w:r w:rsidRPr="00174D9F">
        <w:rPr>
          <w:color w:val="000000" w:themeColor="text1"/>
        </w:rPr>
        <w:t xml:space="preserve"> </w:t>
      </w:r>
      <w:r w:rsidR="007A0E98" w:rsidRPr="00174D9F">
        <w:rPr>
          <w:color w:val="000000" w:themeColor="text1"/>
        </w:rPr>
        <w:t xml:space="preserve">в целом </w:t>
      </w:r>
      <w:r w:rsidRPr="00174D9F">
        <w:rPr>
          <w:color w:val="000000" w:themeColor="text1"/>
        </w:rPr>
        <w:t>(в соответствии с предметом закупки)</w:t>
      </w:r>
      <w:r w:rsidR="00DB020C" w:rsidRPr="00174D9F">
        <w:rPr>
          <w:color w:val="000000" w:themeColor="text1"/>
        </w:rPr>
        <w:t xml:space="preserve"> в случае обнаружения недостатков.</w:t>
      </w:r>
    </w:p>
    <w:p w14:paraId="2A8B74EE" w14:textId="77777777" w:rsidR="00DB020C" w:rsidRPr="00174D9F" w:rsidRDefault="00900773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6.9</w:t>
      </w:r>
      <w:r w:rsidR="00DB020C" w:rsidRPr="00174D9F">
        <w:rPr>
          <w:color w:val="000000" w:themeColor="text1"/>
        </w:rPr>
        <w:t>. Приемке выполненных работ должны предшествовать предварительные испытания смонтированного оборудования, проводимые Подрядчиком при участии представителей Заказчика и иных заинтересованных лиц. Приемка объекта в эксплуатацию может осуществляться только при положительном результате предварительных испытаний. Результаты испытаний оформляются соответст</w:t>
      </w:r>
      <w:r w:rsidRPr="00174D9F">
        <w:rPr>
          <w:color w:val="000000" w:themeColor="text1"/>
        </w:rPr>
        <w:t>вующим документом, подписанным С</w:t>
      </w:r>
      <w:r w:rsidR="00DB020C" w:rsidRPr="00174D9F">
        <w:rPr>
          <w:color w:val="000000" w:themeColor="text1"/>
        </w:rPr>
        <w:t>торонами, а также компетентными органами.</w:t>
      </w:r>
    </w:p>
    <w:p w14:paraId="4311A694" w14:textId="77777777" w:rsidR="00E33B28" w:rsidRPr="00174D9F" w:rsidRDefault="00E33B28" w:rsidP="00174D9F">
      <w:pPr>
        <w:shd w:val="clear" w:color="auto" w:fill="FFFFFF"/>
        <w:tabs>
          <w:tab w:val="left" w:pos="709"/>
        </w:tabs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До начала приемки выполненных работ Подрядчик обязан при участии представителей Заказчика и иных заинтересованных лиц п</w:t>
      </w:r>
      <w:r w:rsidRPr="00174D9F">
        <w:rPr>
          <w:color w:val="000000" w:themeColor="text1"/>
          <w:lang w:eastAsia="ru-RU"/>
        </w:rPr>
        <w:t>роизвести</w:t>
      </w:r>
      <w:r w:rsidR="007A0E98" w:rsidRPr="00174D9F">
        <w:rPr>
          <w:color w:val="000000" w:themeColor="text1"/>
          <w:lang w:eastAsia="ru-RU"/>
        </w:rPr>
        <w:t>,</w:t>
      </w:r>
      <w:r w:rsidRPr="00174D9F">
        <w:rPr>
          <w:color w:val="000000" w:themeColor="text1"/>
          <w:lang w:eastAsia="ru-RU"/>
        </w:rPr>
        <w:t xml:space="preserve"> в соответствии с требованиями </w:t>
      </w:r>
      <w:r w:rsidR="007A0E98" w:rsidRPr="00174D9F">
        <w:rPr>
          <w:color w:val="000000" w:themeColor="text1"/>
          <w:lang w:eastAsia="ru-RU"/>
        </w:rPr>
        <w:t xml:space="preserve">СП и </w:t>
      </w:r>
      <w:r w:rsidRPr="00174D9F">
        <w:rPr>
          <w:color w:val="000000" w:themeColor="text1"/>
          <w:lang w:eastAsia="ru-RU"/>
        </w:rPr>
        <w:t>действующих нормативов</w:t>
      </w:r>
      <w:r w:rsidR="007A0E98" w:rsidRPr="00174D9F">
        <w:rPr>
          <w:color w:val="000000" w:themeColor="text1"/>
          <w:lang w:eastAsia="ru-RU"/>
        </w:rPr>
        <w:t>,</w:t>
      </w:r>
      <w:r w:rsidRPr="00174D9F">
        <w:rPr>
          <w:color w:val="000000" w:themeColor="text1"/>
          <w:lang w:eastAsia="ru-RU"/>
        </w:rPr>
        <w:t xml:space="preserve"> испытания по проверке функционирования систем</w:t>
      </w:r>
      <w:r w:rsidR="007A0E98" w:rsidRPr="00174D9F">
        <w:rPr>
          <w:color w:val="000000" w:themeColor="text1"/>
          <w:lang w:eastAsia="ru-RU"/>
        </w:rPr>
        <w:t>ы</w:t>
      </w:r>
      <w:r w:rsidRPr="00174D9F">
        <w:rPr>
          <w:color w:val="000000" w:themeColor="text1"/>
          <w:lang w:eastAsia="ru-RU"/>
        </w:rPr>
        <w:t xml:space="preserve"> газоснабжения, теплоснабжения, электроснабжения, горячего и холодного водоснабжения</w:t>
      </w:r>
      <w:r w:rsidR="00546D64" w:rsidRPr="00174D9F">
        <w:rPr>
          <w:color w:val="000000" w:themeColor="text1"/>
          <w:lang w:eastAsia="ru-RU"/>
        </w:rPr>
        <w:t xml:space="preserve">, </w:t>
      </w:r>
      <w:r w:rsidRPr="00174D9F">
        <w:rPr>
          <w:color w:val="000000" w:themeColor="text1"/>
          <w:lang w:eastAsia="ru-RU"/>
        </w:rPr>
        <w:t>канализации</w:t>
      </w:r>
      <w:r w:rsidR="00546D64" w:rsidRPr="00174D9F">
        <w:rPr>
          <w:color w:val="000000" w:themeColor="text1"/>
          <w:lang w:eastAsia="ru-RU"/>
        </w:rPr>
        <w:t xml:space="preserve"> или крыши</w:t>
      </w:r>
      <w:r w:rsidR="007A0E98" w:rsidRPr="00174D9F">
        <w:rPr>
          <w:color w:val="000000" w:themeColor="text1"/>
          <w:lang w:eastAsia="ru-RU"/>
        </w:rPr>
        <w:t xml:space="preserve">, </w:t>
      </w:r>
      <w:r w:rsidRPr="00174D9F">
        <w:rPr>
          <w:color w:val="000000" w:themeColor="text1"/>
          <w:lang w:eastAsia="ru-RU"/>
        </w:rPr>
        <w:t xml:space="preserve">в случае если данные виды капитального ремонта являются предметом настоящего Договора, проверить функционирование систем в заданных параметрах и сдать по Акту. </w:t>
      </w:r>
      <w:r w:rsidR="007A0E98" w:rsidRPr="00174D9F">
        <w:rPr>
          <w:color w:val="000000" w:themeColor="text1"/>
        </w:rPr>
        <w:t xml:space="preserve">Приемка объекта в эксплуатацию может осуществляться только </w:t>
      </w:r>
      <w:r w:rsidR="007A0E98" w:rsidRPr="00174D9F">
        <w:rPr>
          <w:color w:val="000000" w:themeColor="text1"/>
        </w:rPr>
        <w:lastRenderedPageBreak/>
        <w:t xml:space="preserve">при положительном результате испытаний. </w:t>
      </w:r>
      <w:r w:rsidRPr="00174D9F">
        <w:rPr>
          <w:color w:val="000000" w:themeColor="text1"/>
          <w:lang w:eastAsia="ru-RU"/>
        </w:rPr>
        <w:t>Данный акт подписывается Подрядчиком, Заказчиком, представителями собственников помещений в многоквартирном доме.</w:t>
      </w:r>
    </w:p>
    <w:p w14:paraId="1730469F" w14:textId="77777777" w:rsidR="00DB020C" w:rsidRPr="00174D9F" w:rsidRDefault="007A0E98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6.10</w:t>
      </w:r>
      <w:r w:rsidR="00DB020C" w:rsidRPr="00174D9F">
        <w:rPr>
          <w:color w:val="000000" w:themeColor="text1"/>
        </w:rPr>
        <w:t>. Работы, выполненные с изменением или отклонени</w:t>
      </w:r>
      <w:r w:rsidRPr="00174D9F">
        <w:rPr>
          <w:color w:val="000000" w:themeColor="text1"/>
        </w:rPr>
        <w:t>ем от условий, предусмотренных Д</w:t>
      </w:r>
      <w:r w:rsidR="00DB020C" w:rsidRPr="00174D9F">
        <w:rPr>
          <w:color w:val="000000" w:themeColor="text1"/>
        </w:rPr>
        <w:t>оговором (описание объекта закупки, ведомость объемов работ, проект, локальный сметный расчет), не оформленные в порядке, устано</w:t>
      </w:r>
      <w:r w:rsidRPr="00174D9F">
        <w:rPr>
          <w:color w:val="000000" w:themeColor="text1"/>
        </w:rPr>
        <w:t>вленном Д</w:t>
      </w:r>
      <w:r w:rsidR="00DB020C" w:rsidRPr="00174D9F">
        <w:rPr>
          <w:color w:val="000000" w:themeColor="text1"/>
        </w:rPr>
        <w:t>оговором, оплате не подлежат.</w:t>
      </w:r>
    </w:p>
    <w:p w14:paraId="321206D9" w14:textId="77777777" w:rsidR="00DB020C" w:rsidRPr="00174D9F" w:rsidRDefault="007A0E98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6.11</w:t>
      </w:r>
      <w:r w:rsidR="00DB020C" w:rsidRPr="00174D9F">
        <w:rPr>
          <w:color w:val="000000" w:themeColor="text1"/>
        </w:rPr>
        <w:t xml:space="preserve">. Заказчик вправе приостановить </w:t>
      </w:r>
      <w:r w:rsidR="00643B8F" w:rsidRPr="00174D9F">
        <w:rPr>
          <w:color w:val="000000" w:themeColor="text1"/>
        </w:rPr>
        <w:t>исполнение пункта 5.5</w:t>
      </w:r>
      <w:r w:rsidR="004272E6" w:rsidRPr="00174D9F">
        <w:rPr>
          <w:color w:val="000000" w:themeColor="text1"/>
        </w:rPr>
        <w:t xml:space="preserve"> настоящего</w:t>
      </w:r>
      <w:r w:rsidR="00643B8F" w:rsidRPr="00174D9F">
        <w:rPr>
          <w:color w:val="000000" w:themeColor="text1"/>
        </w:rPr>
        <w:t xml:space="preserve"> Договора</w:t>
      </w:r>
      <w:r w:rsidR="00DB020C" w:rsidRPr="00174D9F">
        <w:rPr>
          <w:color w:val="000000" w:themeColor="text1"/>
        </w:rPr>
        <w:t>, если при приемке результата работ обнаружены недостатки (дефекты) в работах (в том числе ненадлежаще оформлены (не оформле</w:t>
      </w:r>
      <w:r w:rsidR="00643B8F" w:rsidRPr="00174D9F">
        <w:rPr>
          <w:color w:val="000000" w:themeColor="text1"/>
        </w:rPr>
        <w:t>ны) документы, предусмотренные Д</w:t>
      </w:r>
      <w:r w:rsidR="00DB020C" w:rsidRPr="00174D9F">
        <w:rPr>
          <w:color w:val="000000" w:themeColor="text1"/>
        </w:rPr>
        <w:t xml:space="preserve">оговором), </w:t>
      </w:r>
      <w:r w:rsidR="00BD7CF6" w:rsidRPr="00174D9F">
        <w:rPr>
          <w:color w:val="000000" w:themeColor="text1"/>
        </w:rPr>
        <w:t>о чем Заказчик немедленно уведомляет Подрядчика в течение одного рабочего дня</w:t>
      </w:r>
      <w:r w:rsidR="00DB020C" w:rsidRPr="00174D9F">
        <w:rPr>
          <w:color w:val="000000" w:themeColor="text1"/>
        </w:rPr>
        <w:t>. В указанных случаях расчет производится после устранения Подрядчиком недостатков (дефектов), либо после привлечения Заказчиком третьих лиц для устранения недостатков, дефектов с возмещением расходов на их устранение за счет Подрядчика, если Подрядчиком недостатки (дефекты) не устранены в установленный для этого разумный срок.</w:t>
      </w:r>
    </w:p>
    <w:p w14:paraId="789D7870" w14:textId="77777777" w:rsidR="00DB020C" w:rsidRPr="00174D9F" w:rsidRDefault="00643B8F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6.12</w:t>
      </w:r>
      <w:r w:rsidR="00DB020C" w:rsidRPr="00174D9F">
        <w:rPr>
          <w:color w:val="000000" w:themeColor="text1"/>
        </w:rPr>
        <w:t xml:space="preserve">. Подписание Заказчиком актов </w:t>
      </w:r>
      <w:r w:rsidR="00AE2C71" w:rsidRPr="00174D9F">
        <w:rPr>
          <w:color w:val="000000" w:themeColor="text1"/>
        </w:rPr>
        <w:t xml:space="preserve">о приемке выполненных работ </w:t>
      </w:r>
      <w:r w:rsidR="00DB020C" w:rsidRPr="00174D9F">
        <w:rPr>
          <w:color w:val="000000" w:themeColor="text1"/>
        </w:rPr>
        <w:t xml:space="preserve">по </w:t>
      </w:r>
      <w:hyperlink r:id="rId15" w:history="1">
        <w:r w:rsidR="00DB020C" w:rsidRPr="00174D9F">
          <w:rPr>
            <w:color w:val="000000" w:themeColor="text1"/>
          </w:rPr>
          <w:t>форме № КС-2</w:t>
        </w:r>
      </w:hyperlink>
      <w:r w:rsidR="00DB020C" w:rsidRPr="00174D9F">
        <w:rPr>
          <w:color w:val="000000" w:themeColor="text1"/>
        </w:rPr>
        <w:t xml:space="preserve">, справок </w:t>
      </w:r>
      <w:r w:rsidR="00AE2C71" w:rsidRPr="00174D9F">
        <w:rPr>
          <w:color w:val="000000" w:themeColor="text1"/>
        </w:rPr>
        <w:t xml:space="preserve">о стоимости выполненных работ и затрат </w:t>
      </w:r>
      <w:r w:rsidR="00DB020C" w:rsidRPr="00174D9F">
        <w:rPr>
          <w:color w:val="000000" w:themeColor="text1"/>
        </w:rPr>
        <w:t xml:space="preserve">по </w:t>
      </w:r>
      <w:hyperlink r:id="rId16" w:history="1">
        <w:r w:rsidR="00DB020C" w:rsidRPr="00174D9F">
          <w:rPr>
            <w:color w:val="000000" w:themeColor="text1"/>
          </w:rPr>
          <w:t>форме № КС-3</w:t>
        </w:r>
      </w:hyperlink>
      <w:r w:rsidR="00DB020C" w:rsidRPr="00174D9F">
        <w:rPr>
          <w:color w:val="000000" w:themeColor="text1"/>
        </w:rPr>
        <w:t xml:space="preserve"> не лишает его права представлять Подрядчику возражения по объему и стоимости работ по результатам проведен</w:t>
      </w:r>
      <w:r w:rsidR="00C9324E" w:rsidRPr="00174D9F">
        <w:rPr>
          <w:color w:val="000000" w:themeColor="text1"/>
        </w:rPr>
        <w:t xml:space="preserve">ных уполномоченными </w:t>
      </w:r>
      <w:r w:rsidR="00AE5178" w:rsidRPr="00174D9F">
        <w:rPr>
          <w:color w:val="000000" w:themeColor="text1"/>
        </w:rPr>
        <w:t xml:space="preserve">контролирующими </w:t>
      </w:r>
      <w:r w:rsidR="00DB020C" w:rsidRPr="00174D9F">
        <w:rPr>
          <w:color w:val="000000" w:themeColor="text1"/>
        </w:rPr>
        <w:t xml:space="preserve">органами проверок. </w:t>
      </w:r>
    </w:p>
    <w:p w14:paraId="4C225713" w14:textId="77777777" w:rsidR="000D0C73" w:rsidRPr="00174D9F" w:rsidRDefault="00DB020C" w:rsidP="00174D9F">
      <w:pPr>
        <w:shd w:val="clear" w:color="auto" w:fill="FFFFFF"/>
        <w:tabs>
          <w:tab w:val="left" w:pos="-2977"/>
        </w:tabs>
        <w:spacing w:before="30" w:after="30"/>
        <w:ind w:firstLine="709"/>
        <w:contextualSpacing/>
        <w:jc w:val="both"/>
        <w:rPr>
          <w:bCs/>
          <w:color w:val="000000" w:themeColor="text1"/>
        </w:rPr>
      </w:pPr>
      <w:r w:rsidRPr="00174D9F">
        <w:rPr>
          <w:color w:val="000000" w:themeColor="text1"/>
        </w:rPr>
        <w:t>6</w:t>
      </w:r>
      <w:r w:rsidRPr="00174D9F">
        <w:rPr>
          <w:color w:val="000000" w:themeColor="text1"/>
          <w:spacing w:val="-9"/>
        </w:rPr>
        <w:t>.1</w:t>
      </w:r>
      <w:r w:rsidR="004272E6" w:rsidRPr="00174D9F">
        <w:rPr>
          <w:color w:val="000000" w:themeColor="text1"/>
          <w:spacing w:val="-9"/>
        </w:rPr>
        <w:t>3</w:t>
      </w:r>
      <w:r w:rsidRPr="00174D9F">
        <w:rPr>
          <w:color w:val="000000" w:themeColor="text1"/>
          <w:spacing w:val="-9"/>
        </w:rPr>
        <w:t xml:space="preserve">. </w:t>
      </w:r>
      <w:r w:rsidRPr="00174D9F">
        <w:rPr>
          <w:color w:val="000000" w:themeColor="text1"/>
        </w:rPr>
        <w:t xml:space="preserve">Работы считаются </w:t>
      </w:r>
      <w:r w:rsidR="00643B8F" w:rsidRPr="00174D9F">
        <w:rPr>
          <w:color w:val="000000" w:themeColor="text1"/>
        </w:rPr>
        <w:t>принятыми с момента подписания С</w:t>
      </w:r>
      <w:r w:rsidRPr="00174D9F">
        <w:rPr>
          <w:color w:val="000000" w:themeColor="text1"/>
        </w:rPr>
        <w:t xml:space="preserve">торонами </w:t>
      </w:r>
      <w:r w:rsidR="0077447A" w:rsidRPr="00174D9F">
        <w:rPr>
          <w:rFonts w:eastAsia="Arial"/>
          <w:color w:val="000000" w:themeColor="text1"/>
        </w:rPr>
        <w:t>акта</w:t>
      </w:r>
      <w:r w:rsidR="00643B8F" w:rsidRPr="00174D9F">
        <w:rPr>
          <w:rFonts w:eastAsia="Arial"/>
          <w:color w:val="000000" w:themeColor="text1"/>
        </w:rPr>
        <w:t xml:space="preserve"> </w:t>
      </w:r>
      <w:r w:rsidR="0077447A" w:rsidRPr="00174D9F">
        <w:rPr>
          <w:rFonts w:eastAsia="Arial"/>
          <w:color w:val="000000" w:themeColor="text1"/>
        </w:rPr>
        <w:t>комиссионной приемки выполненных работ</w:t>
      </w:r>
      <w:r w:rsidRPr="00174D9F">
        <w:rPr>
          <w:color w:val="000000" w:themeColor="text1"/>
        </w:rPr>
        <w:t>. Приемка результатов выполненных работ осуществляется приемочной комиссией. Состав комиссии по приемке выполненных работ устанавливается приказом Заказчика</w:t>
      </w:r>
      <w:r w:rsidRPr="00174D9F">
        <w:rPr>
          <w:bCs/>
          <w:color w:val="000000" w:themeColor="text1"/>
        </w:rPr>
        <w:t>.</w:t>
      </w:r>
    </w:p>
    <w:p w14:paraId="5C734D71" w14:textId="77777777" w:rsidR="00AD131B" w:rsidRPr="00174D9F" w:rsidRDefault="00AD131B" w:rsidP="00174D9F">
      <w:pPr>
        <w:shd w:val="clear" w:color="auto" w:fill="FFFFFF"/>
        <w:tabs>
          <w:tab w:val="left" w:pos="-2977"/>
          <w:tab w:val="left" w:pos="567"/>
        </w:tabs>
        <w:spacing w:before="30" w:after="30"/>
        <w:contextualSpacing/>
        <w:jc w:val="both"/>
        <w:rPr>
          <w:bCs/>
          <w:color w:val="000000" w:themeColor="text1"/>
        </w:rPr>
      </w:pPr>
    </w:p>
    <w:p w14:paraId="4E6EC436" w14:textId="77777777" w:rsidR="000D0C73" w:rsidRPr="00174D9F" w:rsidRDefault="000D0C73" w:rsidP="00174D9F">
      <w:pPr>
        <w:spacing w:before="30" w:after="30"/>
        <w:contextualSpacing/>
        <w:jc w:val="center"/>
        <w:rPr>
          <w:b/>
          <w:color w:val="000000" w:themeColor="text1"/>
        </w:rPr>
      </w:pPr>
      <w:r w:rsidRPr="00174D9F">
        <w:rPr>
          <w:b/>
          <w:color w:val="000000" w:themeColor="text1"/>
        </w:rPr>
        <w:t>7. ГАРАНТИЙНЫЙ СРОК И ГАРАНТИЙНЫЕ ОБЯЗАТЕЛЬСТВА</w:t>
      </w:r>
    </w:p>
    <w:p w14:paraId="0A6A357F" w14:textId="51DEC836" w:rsidR="00A354D1" w:rsidRPr="00174D9F" w:rsidRDefault="00A354D1" w:rsidP="00174D9F">
      <w:pPr>
        <w:spacing w:before="30" w:after="30"/>
        <w:ind w:firstLine="709"/>
        <w:contextualSpacing/>
        <w:jc w:val="both"/>
        <w:rPr>
          <w:color w:val="000000" w:themeColor="text1"/>
          <w:spacing w:val="-1"/>
        </w:rPr>
      </w:pPr>
      <w:r w:rsidRPr="00174D9F">
        <w:rPr>
          <w:rFonts w:eastAsia="Calibri"/>
          <w:color w:val="000000" w:themeColor="text1"/>
          <w:lang w:eastAsia="ru-RU"/>
        </w:rPr>
        <w:t xml:space="preserve">7.1. </w:t>
      </w:r>
      <w:r w:rsidRPr="00174D9F">
        <w:rPr>
          <w:color w:val="000000" w:themeColor="text1"/>
          <w:spacing w:val="-1"/>
        </w:rPr>
        <w:t>Гарантийный срок на оказанные услуги и (или) выполненные работы</w:t>
      </w:r>
      <w:r w:rsidR="004C4E94" w:rsidRPr="00174D9F">
        <w:rPr>
          <w:color w:val="000000" w:themeColor="text1"/>
          <w:spacing w:val="-1"/>
        </w:rPr>
        <w:t>, материалы, изделия, конструкции, системы, оборудовани</w:t>
      </w:r>
      <w:r w:rsidR="00DE7B80" w:rsidRPr="00174D9F">
        <w:rPr>
          <w:color w:val="000000" w:themeColor="text1"/>
          <w:spacing w:val="-1"/>
        </w:rPr>
        <w:t>е</w:t>
      </w:r>
      <w:r w:rsidR="004C4E94" w:rsidRPr="00174D9F">
        <w:rPr>
          <w:color w:val="000000" w:themeColor="text1"/>
          <w:spacing w:val="-1"/>
        </w:rPr>
        <w:t xml:space="preserve"> применяемые Подрядчиком для выполнения работ,</w:t>
      </w:r>
      <w:r w:rsidRPr="00174D9F">
        <w:rPr>
          <w:color w:val="000000" w:themeColor="text1"/>
          <w:spacing w:val="-1"/>
        </w:rPr>
        <w:t xml:space="preserve"> составляет </w:t>
      </w:r>
      <w:r w:rsidR="00C20819" w:rsidRPr="00174D9F">
        <w:rPr>
          <w:color w:val="000000" w:themeColor="text1"/>
          <w:spacing w:val="-1"/>
        </w:rPr>
        <w:t xml:space="preserve">5 (пять) лет со дня, следующего за днем, подписания акта комиссионной приемки </w:t>
      </w:r>
      <w:r w:rsidR="00397843" w:rsidRPr="00174D9F">
        <w:rPr>
          <w:color w:val="000000" w:themeColor="text1"/>
          <w:spacing w:val="-1"/>
        </w:rPr>
        <w:t>выполненных</w:t>
      </w:r>
      <w:r w:rsidR="00C20819" w:rsidRPr="00174D9F">
        <w:rPr>
          <w:color w:val="000000" w:themeColor="text1"/>
          <w:spacing w:val="-1"/>
        </w:rPr>
        <w:t xml:space="preserve"> работ</w:t>
      </w:r>
      <w:r w:rsidRPr="00174D9F">
        <w:rPr>
          <w:color w:val="000000" w:themeColor="text1"/>
          <w:spacing w:val="-1"/>
        </w:rPr>
        <w:t>.</w:t>
      </w:r>
    </w:p>
    <w:p w14:paraId="2792EF80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7.2. Подрядчик гарантирует:</w:t>
      </w:r>
    </w:p>
    <w:p w14:paraId="4AFADB57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выполнение всех работ в полном объеме согласно ус</w:t>
      </w:r>
      <w:r w:rsidR="006C3584" w:rsidRPr="00174D9F">
        <w:rPr>
          <w:rFonts w:eastAsia="Calibri"/>
          <w:color w:val="000000" w:themeColor="text1"/>
          <w:lang w:eastAsia="ru-RU"/>
        </w:rPr>
        <w:t>ловиям Д</w:t>
      </w:r>
      <w:r w:rsidRPr="00174D9F">
        <w:rPr>
          <w:rFonts w:eastAsia="Calibri"/>
          <w:color w:val="000000" w:themeColor="text1"/>
          <w:lang w:eastAsia="ru-RU"/>
        </w:rPr>
        <w:t>оговора и действующими в Российской Федерации строительными нормами;</w:t>
      </w:r>
    </w:p>
    <w:p w14:paraId="14BD6A48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своевременное устранение за свой счет недостатков и дефектов, выявленных при приемке работ, а также в течение</w:t>
      </w:r>
      <w:r w:rsidR="00FC38BC" w:rsidRPr="00174D9F">
        <w:rPr>
          <w:rFonts w:eastAsia="Calibri"/>
          <w:color w:val="000000" w:themeColor="text1"/>
          <w:lang w:eastAsia="ru-RU"/>
        </w:rPr>
        <w:t xml:space="preserve"> гарантийного срока (пункт 7.1 Д</w:t>
      </w:r>
      <w:r w:rsidRPr="00174D9F">
        <w:rPr>
          <w:rFonts w:eastAsia="Calibri"/>
          <w:color w:val="000000" w:themeColor="text1"/>
          <w:lang w:eastAsia="ru-RU"/>
        </w:rPr>
        <w:t>оговора) в течение 10 (десяти) рабочих дней со дня получения от Заказчика уведомления</w:t>
      </w:r>
      <w:r w:rsidR="00C20819" w:rsidRPr="00174D9F">
        <w:rPr>
          <w:rFonts w:eastAsia="Calibri"/>
          <w:color w:val="000000" w:themeColor="text1"/>
          <w:lang w:eastAsia="ru-RU"/>
        </w:rPr>
        <w:t xml:space="preserve"> о недостатках и (или) дефектах выполненных работ</w:t>
      </w:r>
      <w:r w:rsidRPr="00174D9F">
        <w:rPr>
          <w:rFonts w:eastAsia="Calibri"/>
          <w:color w:val="000000" w:themeColor="text1"/>
          <w:lang w:eastAsia="ru-RU"/>
        </w:rPr>
        <w:t>;</w:t>
      </w:r>
    </w:p>
    <w:p w14:paraId="41A2FF2F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устранение всех недостатков и дефектов, выявленных в гарантийный период за счет Подрядчика.</w:t>
      </w:r>
    </w:p>
    <w:p w14:paraId="25247C4D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 xml:space="preserve">7.3. Указанные гарантии не распространяются на недостатки </w:t>
      </w:r>
      <w:r w:rsidR="006C3584" w:rsidRPr="00174D9F">
        <w:rPr>
          <w:rFonts w:eastAsia="Calibri"/>
          <w:color w:val="000000" w:themeColor="text1"/>
          <w:lang w:eastAsia="ru-RU"/>
        </w:rPr>
        <w:t xml:space="preserve">и дефекты, возникшие вследствие </w:t>
      </w:r>
      <w:r w:rsidRPr="00174D9F">
        <w:rPr>
          <w:rFonts w:eastAsia="Calibri"/>
          <w:color w:val="000000" w:themeColor="text1"/>
          <w:lang w:eastAsia="ru-RU"/>
        </w:rPr>
        <w:t xml:space="preserve">ненадлежащей эксплуатации </w:t>
      </w:r>
      <w:r w:rsidR="008B0FBE" w:rsidRPr="00174D9F">
        <w:rPr>
          <w:rFonts w:eastAsia="Calibri"/>
          <w:color w:val="000000" w:themeColor="text1"/>
          <w:lang w:eastAsia="ru-RU"/>
        </w:rPr>
        <w:t xml:space="preserve">объекта </w:t>
      </w:r>
      <w:r w:rsidRPr="00174D9F">
        <w:rPr>
          <w:rFonts w:eastAsia="Calibri"/>
          <w:color w:val="000000" w:themeColor="text1"/>
          <w:lang w:eastAsia="ru-RU"/>
        </w:rPr>
        <w:t>в период гарантийного срока, естественного износа объекта капитального ремонта, неправильного использования объекта капитального ремонта, а также преднамеренного или непреднамеренного повреждения результатов выполненных Подрядчиком работ третьими лицами.</w:t>
      </w:r>
    </w:p>
    <w:p w14:paraId="03C161BB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rFonts w:eastAsia="Calibri"/>
          <w:color w:val="000000" w:themeColor="text1"/>
        </w:rPr>
      </w:pPr>
      <w:r w:rsidRPr="00174D9F">
        <w:rPr>
          <w:rFonts w:eastAsia="Calibri"/>
          <w:color w:val="000000" w:themeColor="text1"/>
          <w:lang w:eastAsia="ru-RU"/>
        </w:rPr>
        <w:t>7.4. В случае если в течение</w:t>
      </w:r>
      <w:r w:rsidR="00FC38BC" w:rsidRPr="00174D9F">
        <w:rPr>
          <w:rFonts w:eastAsia="Calibri"/>
          <w:color w:val="000000" w:themeColor="text1"/>
          <w:lang w:eastAsia="ru-RU"/>
        </w:rPr>
        <w:t xml:space="preserve"> гарантийного срока (пункт 7.1 Д</w:t>
      </w:r>
      <w:r w:rsidRPr="00174D9F">
        <w:rPr>
          <w:rFonts w:eastAsia="Calibri"/>
          <w:color w:val="000000" w:themeColor="text1"/>
          <w:lang w:eastAsia="ru-RU"/>
        </w:rPr>
        <w:t xml:space="preserve">оговора) будут выявлены недостатки и </w:t>
      </w:r>
      <w:r w:rsidR="00C20819" w:rsidRPr="00174D9F">
        <w:rPr>
          <w:rFonts w:eastAsia="Calibri"/>
          <w:color w:val="000000" w:themeColor="text1"/>
          <w:lang w:eastAsia="ru-RU"/>
        </w:rPr>
        <w:t xml:space="preserve">(или) </w:t>
      </w:r>
      <w:r w:rsidRPr="00174D9F">
        <w:rPr>
          <w:rFonts w:eastAsia="Calibri"/>
          <w:color w:val="000000" w:themeColor="text1"/>
          <w:lang w:eastAsia="ru-RU"/>
        </w:rPr>
        <w:t>дефекты</w:t>
      </w:r>
      <w:r w:rsidR="00AD131B" w:rsidRPr="00174D9F">
        <w:rPr>
          <w:rFonts w:eastAsia="Calibri"/>
          <w:color w:val="000000" w:themeColor="text1"/>
          <w:lang w:eastAsia="ru-RU"/>
        </w:rPr>
        <w:t xml:space="preserve"> </w:t>
      </w:r>
      <w:r w:rsidR="006C3584" w:rsidRPr="00174D9F">
        <w:rPr>
          <w:rFonts w:eastAsia="Calibri"/>
          <w:color w:val="000000" w:themeColor="text1"/>
        </w:rPr>
        <w:t>С</w:t>
      </w:r>
      <w:r w:rsidR="008B0FBE" w:rsidRPr="00174D9F">
        <w:rPr>
          <w:rFonts w:eastAsia="Calibri"/>
          <w:color w:val="000000" w:themeColor="text1"/>
        </w:rPr>
        <w:t xml:space="preserve">торонами </w:t>
      </w:r>
      <w:r w:rsidRPr="00174D9F">
        <w:rPr>
          <w:rFonts w:eastAsia="Calibri"/>
          <w:color w:val="000000" w:themeColor="text1"/>
        </w:rPr>
        <w:t xml:space="preserve">составляется акт. Гарантийный срок в этом случае соответственно продлевается на период устранения недостатков и </w:t>
      </w:r>
      <w:r w:rsidR="00B65920" w:rsidRPr="00174D9F">
        <w:rPr>
          <w:rFonts w:eastAsia="Calibri"/>
          <w:color w:val="000000" w:themeColor="text1"/>
          <w:lang w:eastAsia="ru-RU"/>
        </w:rPr>
        <w:t xml:space="preserve">(или) </w:t>
      </w:r>
      <w:r w:rsidRPr="00174D9F">
        <w:rPr>
          <w:rFonts w:eastAsia="Calibri"/>
          <w:color w:val="000000" w:themeColor="text1"/>
        </w:rPr>
        <w:t>дефектов.</w:t>
      </w:r>
    </w:p>
    <w:p w14:paraId="2CCEE88D" w14:textId="77777777" w:rsidR="000D0C73" w:rsidRPr="00174D9F" w:rsidRDefault="000D0C73" w:rsidP="00174D9F">
      <w:pPr>
        <w:tabs>
          <w:tab w:val="left" w:pos="3460"/>
        </w:tabs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</w:rPr>
        <w:t xml:space="preserve">7.5. </w:t>
      </w:r>
      <w:r w:rsidRPr="00174D9F">
        <w:rPr>
          <w:rFonts w:eastAsia="Calibri"/>
          <w:color w:val="000000" w:themeColor="text1"/>
          <w:lang w:eastAsia="ru-RU"/>
        </w:rPr>
        <w:t xml:space="preserve">При отказе Подрядчика от составления акта, </w:t>
      </w:r>
      <w:r w:rsidR="006C3584" w:rsidRPr="00174D9F">
        <w:rPr>
          <w:rFonts w:eastAsia="Calibri"/>
          <w:color w:val="000000" w:themeColor="text1"/>
          <w:lang w:eastAsia="ru-RU"/>
        </w:rPr>
        <w:t>указанного в п. 7.4 настоящего Д</w:t>
      </w:r>
      <w:r w:rsidRPr="00174D9F">
        <w:rPr>
          <w:rFonts w:eastAsia="Calibri"/>
          <w:color w:val="000000" w:themeColor="text1"/>
          <w:lang w:eastAsia="ru-RU"/>
        </w:rPr>
        <w:t xml:space="preserve">оговора, в течение </w:t>
      </w:r>
      <w:r w:rsidR="00FC38BC" w:rsidRPr="00174D9F">
        <w:rPr>
          <w:rFonts w:eastAsia="Calibri"/>
          <w:color w:val="000000" w:themeColor="text1"/>
          <w:lang w:eastAsia="ru-RU"/>
        </w:rPr>
        <w:t>5 (</w:t>
      </w:r>
      <w:r w:rsidRPr="00174D9F">
        <w:rPr>
          <w:rFonts w:eastAsia="Calibri"/>
          <w:color w:val="000000" w:themeColor="text1"/>
          <w:lang w:eastAsia="ru-RU"/>
        </w:rPr>
        <w:t>пяти</w:t>
      </w:r>
      <w:r w:rsidR="00FC38BC" w:rsidRPr="00174D9F">
        <w:rPr>
          <w:rFonts w:eastAsia="Calibri"/>
          <w:color w:val="000000" w:themeColor="text1"/>
          <w:lang w:eastAsia="ru-RU"/>
        </w:rPr>
        <w:t xml:space="preserve">) </w:t>
      </w:r>
      <w:r w:rsidR="00B65920" w:rsidRPr="00174D9F">
        <w:rPr>
          <w:rFonts w:eastAsia="Calibri"/>
          <w:color w:val="000000" w:themeColor="text1"/>
          <w:lang w:eastAsia="ru-RU"/>
        </w:rPr>
        <w:t>рабочих</w:t>
      </w:r>
      <w:r w:rsidRPr="00174D9F">
        <w:rPr>
          <w:rFonts w:eastAsia="Calibri"/>
          <w:color w:val="000000" w:themeColor="text1"/>
          <w:lang w:eastAsia="ru-RU"/>
        </w:rPr>
        <w:t xml:space="preserve"> дней с</w:t>
      </w:r>
      <w:r w:rsidR="008B0FBE" w:rsidRPr="00174D9F">
        <w:rPr>
          <w:rFonts w:eastAsia="Calibri"/>
          <w:color w:val="000000" w:themeColor="text1"/>
          <w:lang w:eastAsia="ru-RU"/>
        </w:rPr>
        <w:t>о дня</w:t>
      </w:r>
      <w:r w:rsidRPr="00174D9F">
        <w:rPr>
          <w:rFonts w:eastAsia="Calibri"/>
          <w:color w:val="000000" w:themeColor="text1"/>
          <w:lang w:eastAsia="ru-RU"/>
        </w:rPr>
        <w:t xml:space="preserve"> получения извещения от Заказчика об обнаруженных дефектах и недостатках, </w:t>
      </w:r>
      <w:r w:rsidR="00E822A8" w:rsidRPr="00174D9F">
        <w:rPr>
          <w:rFonts w:eastAsia="Arial"/>
          <w:color w:val="000000" w:themeColor="text1"/>
        </w:rPr>
        <w:t>о чем</w:t>
      </w:r>
      <w:r w:rsidR="00AD131B" w:rsidRPr="00174D9F">
        <w:rPr>
          <w:rFonts w:eastAsia="Arial"/>
          <w:color w:val="000000" w:themeColor="text1"/>
        </w:rPr>
        <w:t xml:space="preserve"> </w:t>
      </w:r>
      <w:r w:rsidRPr="00174D9F">
        <w:rPr>
          <w:rFonts w:eastAsia="Arial"/>
          <w:color w:val="000000" w:themeColor="text1"/>
        </w:rPr>
        <w:t>производится с</w:t>
      </w:r>
      <w:r w:rsidR="009116F1" w:rsidRPr="00174D9F">
        <w:rPr>
          <w:rFonts w:eastAsia="Arial"/>
          <w:color w:val="000000" w:themeColor="text1"/>
        </w:rPr>
        <w:t>оответствующая отметка в акте,</w:t>
      </w:r>
      <w:r w:rsidRPr="00174D9F">
        <w:rPr>
          <w:rFonts w:eastAsia="Arial"/>
          <w:color w:val="000000" w:themeColor="text1"/>
        </w:rPr>
        <w:t xml:space="preserve"> он принимается Заказчиком без участия Подрядчика. </w:t>
      </w:r>
      <w:r w:rsidRPr="00174D9F">
        <w:rPr>
          <w:rFonts w:eastAsia="Calibri"/>
          <w:color w:val="000000" w:themeColor="text1"/>
          <w:lang w:eastAsia="ru-RU"/>
        </w:rPr>
        <w:t xml:space="preserve">Заказчик вправе привлечь третье лицо </w:t>
      </w:r>
      <w:r w:rsidRPr="00174D9F">
        <w:rPr>
          <w:rFonts w:eastAsia="Arial"/>
          <w:color w:val="000000" w:themeColor="text1"/>
        </w:rPr>
        <w:t xml:space="preserve">(управляющую организацию, </w:t>
      </w:r>
      <w:r w:rsidRPr="00174D9F">
        <w:rPr>
          <w:bCs/>
          <w:color w:val="000000" w:themeColor="text1"/>
        </w:rPr>
        <w:t>лицо, которое от имени всех собственников помещений в многоквартирном доме уполномочено участвовать в приемке выполненных работ по капитальному ремонту,</w:t>
      </w:r>
      <w:r w:rsidRPr="00174D9F">
        <w:rPr>
          <w:rFonts w:eastAsia="Arial"/>
          <w:color w:val="000000" w:themeColor="text1"/>
        </w:rPr>
        <w:t xml:space="preserve"> и пр.)</w:t>
      </w:r>
      <w:r w:rsidRPr="00174D9F">
        <w:rPr>
          <w:rFonts w:eastAsia="Calibri"/>
          <w:color w:val="000000" w:themeColor="text1"/>
          <w:lang w:eastAsia="ru-RU"/>
        </w:rPr>
        <w:t xml:space="preserve"> Акт, подписанный третьим лицом и Заказчиком, направляется </w:t>
      </w:r>
      <w:r w:rsidRPr="00174D9F">
        <w:rPr>
          <w:rFonts w:eastAsia="Calibri"/>
          <w:color w:val="000000" w:themeColor="text1"/>
          <w:lang w:eastAsia="ru-RU"/>
        </w:rPr>
        <w:lastRenderedPageBreak/>
        <w:t xml:space="preserve">Подрядчику. Такой акт </w:t>
      </w:r>
      <w:r w:rsidRPr="00174D9F">
        <w:rPr>
          <w:rFonts w:eastAsia="Arial"/>
          <w:color w:val="000000" w:themeColor="text1"/>
        </w:rPr>
        <w:t>является допустимым и достаточным доказательством наличия недостатков и (или) дефектов в выполненных Подрядчиком работах, а также основанием для привлечения Подрядчика к ответственности за ненадлежащее исполнение принятых на себя обязатель</w:t>
      </w:r>
      <w:r w:rsidR="00FC38BC" w:rsidRPr="00174D9F">
        <w:rPr>
          <w:rFonts w:eastAsia="Arial"/>
          <w:color w:val="000000" w:themeColor="text1"/>
        </w:rPr>
        <w:t>ств, предусмотренных настоящим Д</w:t>
      </w:r>
      <w:r w:rsidRPr="00174D9F">
        <w:rPr>
          <w:rFonts w:eastAsia="Arial"/>
          <w:color w:val="000000" w:themeColor="text1"/>
        </w:rPr>
        <w:t>оговором.</w:t>
      </w:r>
    </w:p>
    <w:p w14:paraId="18BC23BF" w14:textId="77777777" w:rsidR="000D0C73" w:rsidRPr="00174D9F" w:rsidRDefault="000D0C73" w:rsidP="00174D9F">
      <w:pPr>
        <w:tabs>
          <w:tab w:val="left" w:pos="3460"/>
        </w:tabs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7.6. Подрядчик должен без дополнительной оплаты устранить недостатки и дефекты, отраженные в</w:t>
      </w:r>
      <w:r w:rsidR="00FC38BC" w:rsidRPr="00174D9F">
        <w:rPr>
          <w:rFonts w:eastAsia="Calibri"/>
          <w:color w:val="000000" w:themeColor="text1"/>
          <w:lang w:eastAsia="ru-RU"/>
        </w:rPr>
        <w:t xml:space="preserve"> акте,</w:t>
      </w:r>
      <w:r w:rsidRPr="00174D9F">
        <w:rPr>
          <w:rFonts w:eastAsia="Calibri"/>
          <w:color w:val="000000" w:themeColor="text1"/>
          <w:lang w:eastAsia="ru-RU"/>
        </w:rPr>
        <w:t xml:space="preserve"> </w:t>
      </w:r>
      <w:r w:rsidR="00FC38BC" w:rsidRPr="00174D9F">
        <w:rPr>
          <w:rFonts w:eastAsia="Calibri"/>
          <w:color w:val="000000" w:themeColor="text1"/>
          <w:lang w:eastAsia="ru-RU"/>
        </w:rPr>
        <w:t>указанном в п. 7.4. настоящего Договора</w:t>
      </w:r>
      <w:r w:rsidRPr="00174D9F">
        <w:rPr>
          <w:rFonts w:eastAsia="Calibri"/>
          <w:color w:val="000000" w:themeColor="text1"/>
          <w:lang w:eastAsia="ru-RU"/>
        </w:rPr>
        <w:t>, в установленный Заказчиком срок и возместить Заказчику понесенные последним расходы по привлечению третьего лица.</w:t>
      </w:r>
    </w:p>
    <w:p w14:paraId="04B4048C" w14:textId="0C812EC0" w:rsidR="00660F41" w:rsidRPr="00174D9F" w:rsidRDefault="000D0C73" w:rsidP="00174D9F">
      <w:pPr>
        <w:tabs>
          <w:tab w:val="left" w:pos="3460"/>
        </w:tabs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7.7. Если Подрядчик не выполнит работы, в установленный актом срок, Заказчик имеет право самостоятельно или с привлечением третьих лиц устранить недостатки и дефекты</w:t>
      </w:r>
      <w:r w:rsidR="009116F1" w:rsidRPr="00174D9F">
        <w:rPr>
          <w:rFonts w:eastAsia="Calibri"/>
          <w:color w:val="000000" w:themeColor="text1"/>
          <w:lang w:eastAsia="ru-RU"/>
        </w:rPr>
        <w:t xml:space="preserve"> за счет </w:t>
      </w:r>
      <w:r w:rsidR="00F812F0" w:rsidRPr="00174D9F">
        <w:rPr>
          <w:rFonts w:eastAsia="Calibri"/>
          <w:color w:val="000000" w:themeColor="text1"/>
          <w:lang w:eastAsia="ru-RU"/>
        </w:rPr>
        <w:t>Фонда</w:t>
      </w:r>
      <w:r w:rsidRPr="00174D9F">
        <w:rPr>
          <w:rFonts w:eastAsia="Calibri"/>
          <w:color w:val="000000" w:themeColor="text1"/>
          <w:lang w:eastAsia="ru-RU"/>
        </w:rPr>
        <w:t xml:space="preserve">. Подрядчик в этом случае возмещает </w:t>
      </w:r>
      <w:r w:rsidR="00F812F0" w:rsidRPr="00174D9F">
        <w:rPr>
          <w:rFonts w:eastAsia="Calibri"/>
          <w:color w:val="000000" w:themeColor="text1"/>
          <w:lang w:eastAsia="ru-RU"/>
        </w:rPr>
        <w:t>Фонду</w:t>
      </w:r>
      <w:r w:rsidRPr="00174D9F">
        <w:rPr>
          <w:rFonts w:eastAsia="Calibri"/>
          <w:color w:val="000000" w:themeColor="text1"/>
          <w:lang w:eastAsia="ru-RU"/>
        </w:rPr>
        <w:t xml:space="preserve"> затраты по устранению дефектов и недостатков.</w:t>
      </w:r>
    </w:p>
    <w:p w14:paraId="091F1E25" w14:textId="77777777" w:rsidR="00D1445A" w:rsidRPr="00174D9F" w:rsidRDefault="00D1445A" w:rsidP="00174D9F">
      <w:pPr>
        <w:tabs>
          <w:tab w:val="left" w:pos="567"/>
          <w:tab w:val="left" w:pos="3460"/>
        </w:tabs>
        <w:autoSpaceDE w:val="0"/>
        <w:autoSpaceDN w:val="0"/>
        <w:adjustRightInd w:val="0"/>
        <w:spacing w:before="30" w:after="30"/>
        <w:jc w:val="both"/>
        <w:rPr>
          <w:rFonts w:eastAsia="Calibri"/>
          <w:color w:val="000000" w:themeColor="text1"/>
          <w:lang w:eastAsia="ru-RU"/>
        </w:rPr>
      </w:pPr>
    </w:p>
    <w:p w14:paraId="09D41629" w14:textId="77777777" w:rsidR="00A354D1" w:rsidRPr="00174D9F" w:rsidRDefault="00A354D1" w:rsidP="00174D9F">
      <w:pPr>
        <w:spacing w:before="30" w:after="30"/>
        <w:jc w:val="center"/>
        <w:rPr>
          <w:b/>
          <w:color w:val="000000" w:themeColor="text1"/>
          <w:lang w:eastAsia="ru-RU"/>
        </w:rPr>
      </w:pPr>
      <w:r w:rsidRPr="00174D9F">
        <w:rPr>
          <w:rFonts w:eastAsia="Calibri"/>
          <w:b/>
          <w:color w:val="000000" w:themeColor="text1"/>
          <w:lang w:eastAsia="ru-RU"/>
        </w:rPr>
        <w:t>8.</w:t>
      </w:r>
      <w:r w:rsidRPr="00174D9F">
        <w:rPr>
          <w:rFonts w:eastAsia="Calibri"/>
          <w:color w:val="000000" w:themeColor="text1"/>
          <w:lang w:eastAsia="ru-RU"/>
        </w:rPr>
        <w:t xml:space="preserve"> </w:t>
      </w:r>
      <w:r w:rsidRPr="00174D9F">
        <w:rPr>
          <w:b/>
          <w:color w:val="000000" w:themeColor="text1"/>
          <w:lang w:eastAsia="ru-RU"/>
        </w:rPr>
        <w:t>СТРАХОВАНИЕ</w:t>
      </w:r>
    </w:p>
    <w:p w14:paraId="2862D686" w14:textId="77777777" w:rsidR="008D54E8" w:rsidRPr="00174D9F" w:rsidRDefault="008D54E8" w:rsidP="00174D9F">
      <w:pPr>
        <w:pStyle w:val="aa"/>
        <w:suppressAutoHyphens w:val="0"/>
        <w:spacing w:before="30" w:after="30"/>
        <w:ind w:left="0" w:firstLine="709"/>
        <w:contextualSpacing/>
        <w:jc w:val="both"/>
        <w:rPr>
          <w:color w:val="000000" w:themeColor="text1"/>
        </w:rPr>
      </w:pPr>
      <w:r w:rsidRPr="00174D9F">
        <w:rPr>
          <w:bCs/>
          <w:color w:val="000000" w:themeColor="text1"/>
        </w:rPr>
        <w:t xml:space="preserve">8.1. </w:t>
      </w:r>
      <w:r w:rsidRPr="00174D9F">
        <w:rPr>
          <w:color w:val="000000" w:themeColor="text1"/>
        </w:rPr>
        <w:t>В течение 5 (пяти) календарных дней с момента подписания настоящего Договора Подрядч</w:t>
      </w:r>
      <w:r w:rsidR="007133EA" w:rsidRPr="00174D9F">
        <w:rPr>
          <w:color w:val="000000" w:themeColor="text1"/>
        </w:rPr>
        <w:t>ик передает Заказчику оригинал Д</w:t>
      </w:r>
      <w:r w:rsidRPr="00174D9F">
        <w:rPr>
          <w:color w:val="000000" w:themeColor="text1"/>
        </w:rPr>
        <w:t>оговора комплексного страхования строите</w:t>
      </w:r>
      <w:r w:rsidR="007133EA" w:rsidRPr="00174D9F">
        <w:rPr>
          <w:color w:val="000000" w:themeColor="text1"/>
        </w:rPr>
        <w:t>льно-монтажных рисков (далее – Д</w:t>
      </w:r>
      <w:r w:rsidRPr="00174D9F">
        <w:rPr>
          <w:color w:val="000000" w:themeColor="text1"/>
        </w:rPr>
        <w:t>оговор страхования), а также копию платежного поручения об оплате страховой премии.</w:t>
      </w:r>
    </w:p>
    <w:p w14:paraId="72CC8BEC" w14:textId="77777777" w:rsidR="008D54E8" w:rsidRPr="00174D9F" w:rsidRDefault="007133EA" w:rsidP="00174D9F">
      <w:pPr>
        <w:pStyle w:val="aa"/>
        <w:suppressAutoHyphens w:val="0"/>
        <w:spacing w:before="30" w:after="30"/>
        <w:ind w:left="0"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8.2. По Д</w:t>
      </w:r>
      <w:r w:rsidR="008D54E8" w:rsidRPr="00174D9F">
        <w:rPr>
          <w:color w:val="000000" w:themeColor="text1"/>
        </w:rPr>
        <w:t>оговору страхования должны быть застрахованы риски, связанные:</w:t>
      </w:r>
    </w:p>
    <w:p w14:paraId="2C20D43F" w14:textId="77777777" w:rsidR="008D54E8" w:rsidRPr="00174D9F" w:rsidRDefault="008D54E8" w:rsidP="00174D9F">
      <w:pPr>
        <w:pStyle w:val="aa"/>
        <w:suppressAutoHyphens w:val="0"/>
        <w:spacing w:before="30" w:after="30"/>
        <w:ind w:left="0"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8.2.1. </w:t>
      </w:r>
      <w:r w:rsidRPr="00174D9F">
        <w:rPr>
          <w:color w:val="000000" w:themeColor="text1"/>
          <w:lang w:eastAsia="ru-RU"/>
        </w:rPr>
        <w:t>со случайной гибелью и (или) повреждением имущества, являющегося предметом (целью) проведения строительно-монтажных работ, указанных в настоящем Договоре, на весь срок их проведения на страховую сумму, равную цене Договора. Договор страхования по п. 8.1. заключается с ответственностью «от всех рисков»;</w:t>
      </w:r>
    </w:p>
    <w:p w14:paraId="027B43F1" w14:textId="77777777" w:rsidR="008D54E8" w:rsidRPr="00174D9F" w:rsidRDefault="008D54E8" w:rsidP="00174D9F">
      <w:pPr>
        <w:pStyle w:val="aa"/>
        <w:suppressAutoHyphens w:val="0"/>
        <w:spacing w:before="30" w:after="30"/>
        <w:ind w:left="0"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8.2.2. </w:t>
      </w:r>
      <w:r w:rsidRPr="00174D9F">
        <w:rPr>
          <w:color w:val="000000" w:themeColor="text1"/>
          <w:lang w:eastAsia="ru-RU"/>
        </w:rPr>
        <w:t xml:space="preserve">с ответственностью за причинение вреда жизни, здоровью и (или) имуществу третьих лиц, вследствие проведения строительно-монтажных работ, указанных в настоящем Договоре, на весь срок их проведения и </w:t>
      </w:r>
      <w:r w:rsidRPr="00174D9F">
        <w:rPr>
          <w:color w:val="000000" w:themeColor="text1"/>
        </w:rPr>
        <w:t xml:space="preserve">в течение действия периода гарантийного срока, </w:t>
      </w:r>
      <w:r w:rsidRPr="00174D9F">
        <w:rPr>
          <w:color w:val="000000" w:themeColor="text1"/>
          <w:lang w:eastAsia="ru-RU"/>
        </w:rPr>
        <w:t>с лимитом ответственности не менее 15% (пятнадцати процентов) от цены Договора;</w:t>
      </w:r>
    </w:p>
    <w:p w14:paraId="4DEA19DD" w14:textId="77777777" w:rsidR="008D54E8" w:rsidRPr="00174D9F" w:rsidRDefault="008D54E8" w:rsidP="00174D9F">
      <w:pPr>
        <w:pStyle w:val="aa"/>
        <w:suppressAutoHyphens w:val="0"/>
        <w:spacing w:before="30" w:after="30"/>
        <w:ind w:left="0" w:firstLine="709"/>
        <w:contextualSpacing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</w:rPr>
        <w:t xml:space="preserve">8.2.3. </w:t>
      </w:r>
      <w:r w:rsidRPr="00174D9F">
        <w:rPr>
          <w:bCs/>
          <w:snapToGrid w:val="0"/>
          <w:color w:val="000000" w:themeColor="text1"/>
        </w:rPr>
        <w:t xml:space="preserve">с </w:t>
      </w:r>
      <w:r w:rsidRPr="00174D9F">
        <w:rPr>
          <w:color w:val="000000" w:themeColor="text1"/>
        </w:rPr>
        <w:t xml:space="preserve">выявлением в период гарантийного срока, недостатков (дефектов) строительно-монтажных работ, явившихся следствием их ненадлежащего (некачественного) выполнения Подрядчиком, на срок 5 (пять) лет с момента принятия Заказчиком объекта в гарантийную эксплуатацию </w:t>
      </w:r>
      <w:r w:rsidRPr="00174D9F">
        <w:rPr>
          <w:color w:val="000000" w:themeColor="text1"/>
          <w:lang w:eastAsia="ru-RU"/>
        </w:rPr>
        <w:t>на страховую сумму, равную цене Договора.</w:t>
      </w:r>
    </w:p>
    <w:p w14:paraId="28EF1EA9" w14:textId="77777777" w:rsidR="008D54E8" w:rsidRPr="00174D9F" w:rsidRDefault="008D54E8" w:rsidP="00174D9F">
      <w:pPr>
        <w:pStyle w:val="aa"/>
        <w:numPr>
          <w:ilvl w:val="1"/>
          <w:numId w:val="21"/>
        </w:numPr>
        <w:suppressAutoHyphens w:val="0"/>
        <w:spacing w:before="30" w:after="30"/>
        <w:ind w:left="0"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Выгодоприобретателем по Договору страхования должны являться:</w:t>
      </w:r>
    </w:p>
    <w:p w14:paraId="78780F09" w14:textId="3609DFCA" w:rsidR="008D54E8" w:rsidRPr="00174D9F" w:rsidRDefault="008D54E8" w:rsidP="00174D9F">
      <w:pPr>
        <w:suppressAutoHyphens w:val="0"/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-  по рискам, указанным в </w:t>
      </w:r>
      <w:proofErr w:type="spellStart"/>
      <w:r w:rsidRPr="00174D9F">
        <w:rPr>
          <w:color w:val="000000" w:themeColor="text1"/>
        </w:rPr>
        <w:t>пп</w:t>
      </w:r>
      <w:proofErr w:type="spellEnd"/>
      <w:r w:rsidRPr="00174D9F">
        <w:rPr>
          <w:color w:val="000000" w:themeColor="text1"/>
        </w:rPr>
        <w:t xml:space="preserve">. 8.2.1 – </w:t>
      </w:r>
      <w:r w:rsidR="00F812F0" w:rsidRPr="00174D9F">
        <w:rPr>
          <w:color w:val="000000" w:themeColor="text1"/>
        </w:rPr>
        <w:t>Фонд</w:t>
      </w:r>
      <w:r w:rsidRPr="00174D9F">
        <w:rPr>
          <w:color w:val="000000" w:themeColor="text1"/>
        </w:rPr>
        <w:t xml:space="preserve">, </w:t>
      </w:r>
    </w:p>
    <w:p w14:paraId="30E5BDB6" w14:textId="77777777" w:rsidR="008D54E8" w:rsidRPr="00174D9F" w:rsidRDefault="008D54E8" w:rsidP="00174D9F">
      <w:pPr>
        <w:suppressAutoHyphens w:val="0"/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-  по рискам, указанным в </w:t>
      </w:r>
      <w:proofErr w:type="spellStart"/>
      <w:r w:rsidRPr="00174D9F">
        <w:rPr>
          <w:color w:val="000000" w:themeColor="text1"/>
        </w:rPr>
        <w:t>пп</w:t>
      </w:r>
      <w:proofErr w:type="spellEnd"/>
      <w:r w:rsidRPr="00174D9F">
        <w:rPr>
          <w:color w:val="000000" w:themeColor="text1"/>
        </w:rPr>
        <w:t>. 8.2.2. – третьи лица,</w:t>
      </w:r>
    </w:p>
    <w:p w14:paraId="78ABC941" w14:textId="0C375EE0" w:rsidR="008D54E8" w:rsidRPr="00174D9F" w:rsidRDefault="008D54E8" w:rsidP="00174D9F">
      <w:pPr>
        <w:suppressAutoHyphens w:val="0"/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- по рискам, указанным в </w:t>
      </w:r>
      <w:proofErr w:type="spellStart"/>
      <w:r w:rsidRPr="00174D9F">
        <w:rPr>
          <w:color w:val="000000" w:themeColor="text1"/>
        </w:rPr>
        <w:t>пп</w:t>
      </w:r>
      <w:proofErr w:type="spellEnd"/>
      <w:r w:rsidRPr="00174D9F">
        <w:rPr>
          <w:color w:val="000000" w:themeColor="text1"/>
        </w:rPr>
        <w:t xml:space="preserve">. 8.2.3. – </w:t>
      </w:r>
      <w:r w:rsidRPr="00174D9F">
        <w:rPr>
          <w:bCs/>
          <w:snapToGrid w:val="0"/>
          <w:color w:val="000000" w:themeColor="text1"/>
        </w:rPr>
        <w:t xml:space="preserve">Подрядчик и </w:t>
      </w:r>
      <w:r w:rsidR="00F812F0" w:rsidRPr="00174D9F">
        <w:rPr>
          <w:bCs/>
          <w:snapToGrid w:val="0"/>
          <w:color w:val="000000" w:themeColor="text1"/>
        </w:rPr>
        <w:t>Фонд</w:t>
      </w:r>
      <w:r w:rsidRPr="00174D9F">
        <w:rPr>
          <w:bCs/>
          <w:snapToGrid w:val="0"/>
          <w:color w:val="000000" w:themeColor="text1"/>
        </w:rPr>
        <w:t xml:space="preserve"> (в случае невозможности исполнения Подрядчиком своих гарантийных обязательств по настоящему Договору).</w:t>
      </w:r>
    </w:p>
    <w:p w14:paraId="7154B028" w14:textId="77777777" w:rsidR="008D54E8" w:rsidRPr="00174D9F" w:rsidRDefault="008D54E8" w:rsidP="00174D9F">
      <w:pPr>
        <w:suppressAutoHyphens w:val="0"/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Если страхового возмещения окажется недостаточно для того, чтобы полностью компенсировать причиненный вред, Подрядчик за счет своих средств возмещает разницу между фактическим размером ущерба и страховым возмещением.</w:t>
      </w:r>
    </w:p>
    <w:p w14:paraId="58F6DDF3" w14:textId="77777777" w:rsidR="008D54E8" w:rsidRPr="00174D9F" w:rsidRDefault="008D54E8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  <w:lang w:eastAsia="ru-RU"/>
        </w:rPr>
        <w:t xml:space="preserve">8.4. </w:t>
      </w:r>
      <w:r w:rsidR="007133EA" w:rsidRPr="00174D9F">
        <w:rPr>
          <w:color w:val="000000" w:themeColor="text1"/>
        </w:rPr>
        <w:t>До заключения Д</w:t>
      </w:r>
      <w:r w:rsidRPr="00174D9F">
        <w:rPr>
          <w:color w:val="000000" w:themeColor="text1"/>
        </w:rPr>
        <w:t>оговора страхования, Подрядчик обязан согласовать условия страхования с Заказчиком.</w:t>
      </w:r>
    </w:p>
    <w:p w14:paraId="11AD9104" w14:textId="77777777" w:rsidR="008D54E8" w:rsidRPr="00174D9F" w:rsidRDefault="008D54E8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8.5. Расходы на заключение Договора страхования входят в цену настоящего Договора и отдельно Подрядчику не компенсируются. </w:t>
      </w:r>
    </w:p>
    <w:p w14:paraId="4AA102D8" w14:textId="3949C28A" w:rsidR="008D54E8" w:rsidRPr="00174D9F" w:rsidRDefault="008D54E8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8.6. </w:t>
      </w:r>
      <w:r w:rsidR="00CB6FDA" w:rsidRPr="00174D9F">
        <w:rPr>
          <w:color w:val="000000" w:themeColor="text1"/>
        </w:rPr>
        <w:t>Страховая</w:t>
      </w:r>
      <w:r w:rsidRPr="00174D9F">
        <w:rPr>
          <w:color w:val="000000" w:themeColor="text1"/>
        </w:rPr>
        <w:t xml:space="preserve"> </w:t>
      </w:r>
      <w:r w:rsidR="003C332F" w:rsidRPr="00174D9F">
        <w:rPr>
          <w:color w:val="000000" w:themeColor="text1"/>
        </w:rPr>
        <w:t>компания,</w:t>
      </w:r>
      <w:r w:rsidR="007133EA" w:rsidRPr="00174D9F">
        <w:rPr>
          <w:color w:val="000000" w:themeColor="text1"/>
        </w:rPr>
        <w:t xml:space="preserve"> с которой заключается Д</w:t>
      </w:r>
      <w:r w:rsidRPr="00174D9F">
        <w:rPr>
          <w:color w:val="000000" w:themeColor="text1"/>
        </w:rPr>
        <w:t>оговор страхования</w:t>
      </w:r>
      <w:r w:rsidR="003C332F" w:rsidRPr="00174D9F">
        <w:rPr>
          <w:color w:val="000000" w:themeColor="text1"/>
        </w:rPr>
        <w:t>,</w:t>
      </w:r>
      <w:r w:rsidRPr="00174D9F">
        <w:rPr>
          <w:color w:val="000000" w:themeColor="text1"/>
        </w:rPr>
        <w:t xml:space="preserve"> должна иметь действующий рейтинг финансовой надежности, выданный рейтинговым агентством «</w:t>
      </w:r>
      <w:proofErr w:type="spellStart"/>
      <w:r w:rsidRPr="00174D9F">
        <w:rPr>
          <w:color w:val="000000" w:themeColor="text1"/>
        </w:rPr>
        <w:t>ЭкспертРА</w:t>
      </w:r>
      <w:proofErr w:type="spellEnd"/>
      <w:r w:rsidRPr="00174D9F">
        <w:rPr>
          <w:color w:val="000000" w:themeColor="text1"/>
        </w:rPr>
        <w:t>», на уровне не ниже «</w:t>
      </w:r>
      <w:proofErr w:type="spellStart"/>
      <w:r w:rsidRPr="00174D9F">
        <w:rPr>
          <w:color w:val="000000" w:themeColor="text1"/>
          <w:lang w:val="en-US"/>
        </w:rPr>
        <w:t>ruBBB</w:t>
      </w:r>
      <w:proofErr w:type="spellEnd"/>
      <w:r w:rsidRPr="00174D9F">
        <w:rPr>
          <w:color w:val="000000" w:themeColor="text1"/>
        </w:rPr>
        <w:t>+»</w:t>
      </w:r>
    </w:p>
    <w:p w14:paraId="1DF701BF" w14:textId="77777777" w:rsidR="008D54E8" w:rsidRPr="00174D9F" w:rsidRDefault="008D54E8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8.7. Франшиза по Договору страхования не допускается.</w:t>
      </w:r>
    </w:p>
    <w:p w14:paraId="280AB7BB" w14:textId="77777777" w:rsidR="008D54E8" w:rsidRPr="00174D9F" w:rsidRDefault="008D54E8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8.8. Срок выплаты страхового возмещения по Договору страхования, предусмотренного настоящим разделом Договора, не должен превышать 10 (десяти) банковских дней.</w:t>
      </w:r>
    </w:p>
    <w:p w14:paraId="3E375561" w14:textId="77777777" w:rsidR="008D54E8" w:rsidRPr="00174D9F" w:rsidRDefault="008D54E8" w:rsidP="00174D9F">
      <w:pPr>
        <w:pStyle w:val="aa"/>
        <w:numPr>
          <w:ilvl w:val="1"/>
          <w:numId w:val="22"/>
        </w:numPr>
        <w:tabs>
          <w:tab w:val="left" w:pos="1134"/>
        </w:tabs>
        <w:suppressAutoHyphens w:val="0"/>
        <w:spacing w:before="30" w:after="30"/>
        <w:ind w:left="0"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Подрядчик обязан соблюдать условия Договора страхования. </w:t>
      </w:r>
    </w:p>
    <w:p w14:paraId="6BD338E9" w14:textId="736FDF4D" w:rsidR="008D54E8" w:rsidRPr="00174D9F" w:rsidRDefault="008D54E8" w:rsidP="00174D9F">
      <w:pPr>
        <w:tabs>
          <w:tab w:val="left" w:pos="567"/>
          <w:tab w:val="left" w:pos="993"/>
        </w:tabs>
        <w:suppressAutoHyphens w:val="0"/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lastRenderedPageBreak/>
        <w:t xml:space="preserve">8.10. </w:t>
      </w:r>
      <w:r w:rsidR="00FC18B3" w:rsidRPr="00174D9F">
        <w:rPr>
          <w:color w:val="000000" w:themeColor="text1"/>
        </w:rPr>
        <w:t>Подрядчик обязан</w:t>
      </w:r>
      <w:r w:rsidRPr="00174D9F">
        <w:rPr>
          <w:color w:val="000000" w:themeColor="text1"/>
        </w:rPr>
        <w:t xml:space="preserve"> принять все необходимые меры для предотвращения наступления страхового случая, уменьшения его последствий и спасению застрахованного имущества.</w:t>
      </w:r>
    </w:p>
    <w:p w14:paraId="213B3836" w14:textId="77777777" w:rsidR="008D54E8" w:rsidRPr="00174D9F" w:rsidRDefault="008D54E8" w:rsidP="00174D9F">
      <w:pPr>
        <w:tabs>
          <w:tab w:val="left" w:pos="567"/>
          <w:tab w:val="left" w:pos="993"/>
        </w:tabs>
        <w:suppressAutoHyphens w:val="0"/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8.11. При наступлении страхового случая Подрядчик обязан выполнить предусмотренные Договором страхования действия, а также незамедлительно информировать Заказчика о наступлении страхового случая.</w:t>
      </w:r>
    </w:p>
    <w:p w14:paraId="77E822F1" w14:textId="77777777" w:rsidR="00AD131B" w:rsidRPr="00174D9F" w:rsidRDefault="00AD131B" w:rsidP="00174D9F">
      <w:pPr>
        <w:tabs>
          <w:tab w:val="left" w:pos="709"/>
        </w:tabs>
        <w:autoSpaceDN w:val="0"/>
        <w:adjustRightInd w:val="0"/>
        <w:spacing w:before="30" w:after="30"/>
        <w:jc w:val="both"/>
        <w:rPr>
          <w:color w:val="000000" w:themeColor="text1"/>
          <w:lang w:eastAsia="ru-RU"/>
        </w:rPr>
      </w:pPr>
    </w:p>
    <w:p w14:paraId="1F9161A7" w14:textId="77777777" w:rsidR="000D0C73" w:rsidRPr="00174D9F" w:rsidRDefault="000D0C73" w:rsidP="00174D9F">
      <w:pPr>
        <w:pStyle w:val="aa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30" w:after="30"/>
        <w:ind w:left="0" w:firstLine="0"/>
        <w:contextualSpacing/>
        <w:jc w:val="center"/>
        <w:rPr>
          <w:rFonts w:eastAsia="Calibri"/>
          <w:b/>
          <w:color w:val="000000" w:themeColor="text1"/>
          <w:lang w:eastAsia="ru-RU"/>
        </w:rPr>
      </w:pPr>
      <w:r w:rsidRPr="00174D9F">
        <w:rPr>
          <w:b/>
          <w:color w:val="000000" w:themeColor="text1"/>
          <w:kern w:val="1"/>
          <w:lang w:eastAsia="ar-SA"/>
        </w:rPr>
        <w:t>ОБЕСПЕЧЕНИЕ ИСПОЛНЕНИЯ ДОГОВОРА</w:t>
      </w:r>
    </w:p>
    <w:p w14:paraId="275BFEF0" w14:textId="7DD445C0" w:rsidR="002738AF" w:rsidRPr="00174D9F" w:rsidRDefault="002738AF" w:rsidP="00174D9F">
      <w:pPr>
        <w:pStyle w:val="aa"/>
        <w:numPr>
          <w:ilvl w:val="1"/>
          <w:numId w:val="12"/>
        </w:numPr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rFonts w:eastAsia="Calibri"/>
          <w:color w:val="000000" w:themeColor="text1"/>
          <w:kern w:val="3"/>
        </w:rPr>
        <w:t>В целях обеспечения исполнения своих обязательств по настоящему Договору</w:t>
      </w:r>
      <w:r w:rsidR="004408F2" w:rsidRPr="00174D9F">
        <w:rPr>
          <w:rFonts w:eastAsia="Calibri"/>
          <w:color w:val="000000" w:themeColor="text1"/>
          <w:kern w:val="3"/>
        </w:rPr>
        <w:t>,</w:t>
      </w:r>
      <w:r w:rsidRPr="00174D9F">
        <w:rPr>
          <w:rFonts w:eastAsia="Calibri"/>
          <w:color w:val="000000" w:themeColor="text1"/>
          <w:kern w:val="3"/>
        </w:rPr>
        <w:t xml:space="preserve"> Подрядчик предоставляет Заказчику в течение срока, установленного </w:t>
      </w:r>
      <w:r w:rsidR="00C23231" w:rsidRPr="00174D9F">
        <w:rPr>
          <w:color w:val="000000" w:themeColor="text1"/>
        </w:rPr>
        <w:t>документацией об электронном аукционе</w:t>
      </w:r>
      <w:r w:rsidRPr="00174D9F">
        <w:rPr>
          <w:rFonts w:eastAsia="Calibri"/>
          <w:color w:val="000000" w:themeColor="text1"/>
          <w:kern w:val="3"/>
        </w:rPr>
        <w:t>, банковскую гарантию,</w:t>
      </w:r>
      <w:r w:rsidR="00A06725" w:rsidRPr="00174D9F">
        <w:rPr>
          <w:rFonts w:eastAsia="Calibri"/>
          <w:color w:val="000000" w:themeColor="text1"/>
          <w:kern w:val="3"/>
        </w:rPr>
        <w:t xml:space="preserve"> </w:t>
      </w:r>
      <w:r w:rsidR="009978FE" w:rsidRPr="00174D9F">
        <w:rPr>
          <w:rFonts w:eastAsia="Calibri"/>
          <w:color w:val="000000" w:themeColor="text1"/>
          <w:kern w:val="3"/>
        </w:rPr>
        <w:t xml:space="preserve">выданную банком, соответствующим требованиям, установленным Правительством Российской Федерации в соответствии с частью 1 статьи 45 Федерального закона </w:t>
      </w:r>
      <w:r w:rsidR="0031201C" w:rsidRPr="00174D9F">
        <w:rPr>
          <w:rFonts w:eastAsia="Calibri"/>
          <w:color w:val="000000" w:themeColor="text1"/>
          <w:kern w:val="3"/>
        </w:rPr>
        <w:t xml:space="preserve">«О контрактной системе закупок товаров, работ, услуг для обеспечения государственных и муниципальных нужд», </w:t>
      </w:r>
      <w:r w:rsidR="00F07729" w:rsidRPr="00174D9F">
        <w:rPr>
          <w:color w:val="000000" w:themeColor="text1"/>
          <w:lang w:eastAsia="ru-RU"/>
        </w:rPr>
        <w:t>или</w:t>
      </w:r>
      <w:r w:rsidR="00A06725" w:rsidRPr="00174D9F">
        <w:rPr>
          <w:color w:val="000000" w:themeColor="text1"/>
          <w:lang w:eastAsia="ru-RU"/>
        </w:rPr>
        <w:t xml:space="preserve"> </w:t>
      </w:r>
      <w:r w:rsidR="00F93B06" w:rsidRPr="00174D9F">
        <w:rPr>
          <w:color w:val="000000" w:themeColor="text1"/>
          <w:lang w:eastAsia="ru-RU"/>
        </w:rPr>
        <w:t>вносит</w:t>
      </w:r>
      <w:r w:rsidRPr="00174D9F">
        <w:rPr>
          <w:rFonts w:eastAsia="Calibri"/>
          <w:color w:val="000000" w:themeColor="text1"/>
          <w:kern w:val="3"/>
        </w:rPr>
        <w:t xml:space="preserve"> денежные средства в размере </w:t>
      </w:r>
      <w:r w:rsidR="00C23231" w:rsidRPr="00174D9F">
        <w:rPr>
          <w:rFonts w:eastAsia="Calibri"/>
          <w:color w:val="000000" w:themeColor="text1"/>
          <w:kern w:val="3"/>
        </w:rPr>
        <w:t xml:space="preserve">обеспечения исполнения </w:t>
      </w:r>
      <w:r w:rsidR="00CE68E2" w:rsidRPr="00174D9F">
        <w:rPr>
          <w:rFonts w:eastAsia="Calibri"/>
          <w:color w:val="000000" w:themeColor="text1"/>
          <w:kern w:val="3"/>
        </w:rPr>
        <w:t xml:space="preserve">обязательств по </w:t>
      </w:r>
      <w:r w:rsidR="00C23231" w:rsidRPr="00174D9F">
        <w:rPr>
          <w:rFonts w:eastAsia="Calibri"/>
          <w:color w:val="000000" w:themeColor="text1"/>
          <w:kern w:val="3"/>
        </w:rPr>
        <w:t>Договор</w:t>
      </w:r>
      <w:r w:rsidR="00CE68E2" w:rsidRPr="00174D9F">
        <w:rPr>
          <w:rFonts w:eastAsia="Calibri"/>
          <w:color w:val="000000" w:themeColor="text1"/>
          <w:kern w:val="3"/>
        </w:rPr>
        <w:t>у</w:t>
      </w:r>
      <w:r w:rsidR="00C23231" w:rsidRPr="00174D9F">
        <w:rPr>
          <w:rFonts w:eastAsia="Calibri"/>
          <w:color w:val="000000" w:themeColor="text1"/>
          <w:kern w:val="3"/>
        </w:rPr>
        <w:t xml:space="preserve"> </w:t>
      </w:r>
      <w:r w:rsidR="0031201C" w:rsidRPr="00174D9F">
        <w:rPr>
          <w:rFonts w:eastAsia="Calibri"/>
          <w:color w:val="000000" w:themeColor="text1"/>
          <w:kern w:val="3"/>
        </w:rPr>
        <w:t xml:space="preserve">(обеспечительный платеж) </w:t>
      </w:r>
      <w:r w:rsidRPr="00174D9F">
        <w:rPr>
          <w:rFonts w:eastAsia="Calibri"/>
          <w:color w:val="000000" w:themeColor="text1"/>
          <w:kern w:val="3"/>
        </w:rPr>
        <w:t xml:space="preserve">на расчетный счет </w:t>
      </w:r>
      <w:r w:rsidR="004408F2" w:rsidRPr="00174D9F">
        <w:rPr>
          <w:color w:val="000000" w:themeColor="text1"/>
          <w:lang w:eastAsia="ru-RU"/>
        </w:rPr>
        <w:t>Регионального фонда капитального ремонта многоквартирных домов на террито</w:t>
      </w:r>
      <w:r w:rsidR="00FC29A2" w:rsidRPr="00174D9F">
        <w:rPr>
          <w:color w:val="000000" w:themeColor="text1"/>
          <w:lang w:eastAsia="ru-RU"/>
        </w:rPr>
        <w:t>рии Красноярского края (</w:t>
      </w:r>
      <w:r w:rsidR="00F812F0" w:rsidRPr="00174D9F">
        <w:rPr>
          <w:color w:val="000000" w:themeColor="text1"/>
          <w:lang w:eastAsia="ru-RU"/>
        </w:rPr>
        <w:t>Фонд</w:t>
      </w:r>
      <w:r w:rsidR="004408F2" w:rsidRPr="00174D9F">
        <w:rPr>
          <w:color w:val="000000" w:themeColor="text1"/>
          <w:lang w:eastAsia="ru-RU"/>
        </w:rPr>
        <w:t>)</w:t>
      </w:r>
      <w:r w:rsidRPr="00174D9F">
        <w:rPr>
          <w:rFonts w:eastAsia="Calibri"/>
          <w:color w:val="000000" w:themeColor="text1"/>
          <w:kern w:val="3"/>
        </w:rPr>
        <w:t>:</w:t>
      </w:r>
    </w:p>
    <w:p w14:paraId="0F500AAB" w14:textId="77777777" w:rsidR="00CE68E2" w:rsidRPr="00174D9F" w:rsidRDefault="00F268A2" w:rsidP="00174D9F">
      <w:pPr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Получатель: Региональный фонд капитального ремонта многоквартирных домов на территории Красноярского края</w:t>
      </w:r>
    </w:p>
    <w:p w14:paraId="0CB5EE8F" w14:textId="77777777" w:rsidR="00F268A2" w:rsidRPr="00174D9F" w:rsidRDefault="00CE68E2" w:rsidP="00174D9F">
      <w:pPr>
        <w:spacing w:before="30" w:after="30"/>
        <w:ind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>ИНН 2466266666 КПП 246601001</w:t>
      </w:r>
      <w:r w:rsidR="00F268A2" w:rsidRPr="00174D9F">
        <w:rPr>
          <w:color w:val="000000" w:themeColor="text1"/>
          <w:lang w:eastAsia="ru-RU"/>
        </w:rPr>
        <w:t xml:space="preserve"> </w:t>
      </w:r>
    </w:p>
    <w:p w14:paraId="3A8D8C69" w14:textId="77777777" w:rsidR="0050681E" w:rsidRPr="00174D9F" w:rsidRDefault="0050681E" w:rsidP="00174D9F">
      <w:pPr>
        <w:pStyle w:val="aa"/>
        <w:widowControl w:val="0"/>
        <w:autoSpaceDE w:val="0"/>
        <w:autoSpaceDN w:val="0"/>
        <w:adjustRightInd w:val="0"/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счет № 40603810749000000008 </w:t>
      </w:r>
    </w:p>
    <w:p w14:paraId="63507547" w14:textId="77777777" w:rsidR="00F268A2" w:rsidRPr="00174D9F" w:rsidRDefault="00F268A2" w:rsidP="00174D9F">
      <w:pPr>
        <w:pStyle w:val="aa"/>
        <w:widowControl w:val="0"/>
        <w:autoSpaceDE w:val="0"/>
        <w:autoSpaceDN w:val="0"/>
        <w:adjustRightInd w:val="0"/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в КРАСНОЯРСКИЙ РФ АО "РОССЕЛЬХОЗБАНК"</w:t>
      </w:r>
    </w:p>
    <w:p w14:paraId="20B01C88" w14:textId="77777777" w:rsidR="00F268A2" w:rsidRPr="00174D9F" w:rsidRDefault="00F268A2" w:rsidP="00174D9F">
      <w:pPr>
        <w:pStyle w:val="aa"/>
        <w:widowControl w:val="0"/>
        <w:autoSpaceDE w:val="0"/>
        <w:autoSpaceDN w:val="0"/>
        <w:adjustRightInd w:val="0"/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БИК 040407923</w:t>
      </w:r>
    </w:p>
    <w:p w14:paraId="1F434AED" w14:textId="77777777" w:rsidR="00F25DF3" w:rsidRPr="00174D9F" w:rsidRDefault="00F268A2" w:rsidP="00174D9F">
      <w:pPr>
        <w:pStyle w:val="aa"/>
        <w:widowControl w:val="0"/>
        <w:autoSpaceDE w:val="0"/>
        <w:autoSpaceDN w:val="0"/>
        <w:adjustRightInd w:val="0"/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к/с 30101810300000000923</w:t>
      </w:r>
      <w:r w:rsidR="00E2744B" w:rsidRPr="00174D9F">
        <w:rPr>
          <w:color w:val="000000" w:themeColor="text1"/>
        </w:rPr>
        <w:t>.</w:t>
      </w:r>
    </w:p>
    <w:p w14:paraId="6F4AACE5" w14:textId="3E898A37" w:rsidR="003159CF" w:rsidRPr="00174D9F" w:rsidRDefault="003159CF" w:rsidP="00174D9F">
      <w:pPr>
        <w:pStyle w:val="aa"/>
        <w:widowControl w:val="0"/>
        <w:autoSpaceDE w:val="0"/>
        <w:autoSpaceDN w:val="0"/>
        <w:adjustRightInd w:val="0"/>
        <w:spacing w:before="30" w:after="30"/>
        <w:ind w:left="0" w:firstLine="709"/>
        <w:jc w:val="both"/>
        <w:rPr>
          <w:rFonts w:eastAsia="Calibri"/>
          <w:color w:val="000000" w:themeColor="text1"/>
          <w:kern w:val="3"/>
        </w:rPr>
      </w:pPr>
      <w:r w:rsidRPr="00174D9F">
        <w:rPr>
          <w:rFonts w:eastAsia="Calibri"/>
          <w:color w:val="000000" w:themeColor="text1"/>
          <w:kern w:val="3"/>
        </w:rPr>
        <w:t xml:space="preserve">Подрядчик предоставляет </w:t>
      </w:r>
      <w:r w:rsidR="00F812F0" w:rsidRPr="00174D9F">
        <w:rPr>
          <w:rFonts w:eastAsia="Calibri"/>
          <w:color w:val="000000" w:themeColor="text1"/>
          <w:kern w:val="3"/>
        </w:rPr>
        <w:t>Фонду</w:t>
      </w:r>
      <w:r w:rsidRPr="00174D9F">
        <w:rPr>
          <w:rFonts w:eastAsia="Calibri"/>
          <w:color w:val="000000" w:themeColor="text1"/>
          <w:kern w:val="3"/>
        </w:rPr>
        <w:t xml:space="preserve"> обеспечение надлежащего исполнения своих обязательств в размере 10% (десять процентов) от начальной максимальной цены Договора.</w:t>
      </w:r>
    </w:p>
    <w:p w14:paraId="739E1E71" w14:textId="0B50A77F" w:rsidR="00333155" w:rsidRPr="00174D9F" w:rsidRDefault="003159CF" w:rsidP="00174D9F">
      <w:pPr>
        <w:pStyle w:val="aa"/>
        <w:widowControl w:val="0"/>
        <w:autoSpaceDE w:val="0"/>
        <w:autoSpaceDN w:val="0"/>
        <w:adjustRightInd w:val="0"/>
        <w:spacing w:before="30" w:after="30"/>
        <w:ind w:left="0" w:firstLine="709"/>
        <w:jc w:val="both"/>
        <w:rPr>
          <w:rFonts w:eastAsia="Calibri"/>
          <w:color w:val="000000" w:themeColor="text1"/>
          <w:kern w:val="3"/>
        </w:rPr>
      </w:pPr>
      <w:r w:rsidRPr="00174D9F">
        <w:rPr>
          <w:rFonts w:eastAsia="Calibri"/>
          <w:color w:val="000000" w:themeColor="text1"/>
          <w:kern w:val="3"/>
        </w:rPr>
        <w:t xml:space="preserve">Если при проведении электронного </w:t>
      </w:r>
      <w:r w:rsidR="00A57D6A" w:rsidRPr="00174D9F">
        <w:rPr>
          <w:rFonts w:eastAsia="Calibri"/>
          <w:color w:val="000000" w:themeColor="text1"/>
          <w:kern w:val="3"/>
        </w:rPr>
        <w:t xml:space="preserve">аукциона участником закупки, с которым заключается Договор о проведении капитального ремонта, предложена цена, которая на 25 и более процентов ниже начальной (максимальной) цены Договора, Договор о проведении капитального ремонта заключается только после предоставления таким участником обеспечения исполнения Договора в размере, превышающем в 1,5 раза размер обеспечения его исполнения, указанный в документации об электронном аукционе, но не менее чем в размере аванса (если Договором о проведении капитального ремонта предусмотрена выплата </w:t>
      </w:r>
      <w:r w:rsidR="008325A1" w:rsidRPr="00174D9F">
        <w:rPr>
          <w:rFonts w:eastAsia="Calibri"/>
          <w:color w:val="000000" w:themeColor="text1"/>
          <w:kern w:val="3"/>
        </w:rPr>
        <w:t>аванса</w:t>
      </w:r>
      <w:r w:rsidR="00A57D6A" w:rsidRPr="00174D9F">
        <w:rPr>
          <w:rFonts w:eastAsia="Calibri"/>
          <w:color w:val="000000" w:themeColor="text1"/>
          <w:kern w:val="3"/>
        </w:rPr>
        <w:t>).</w:t>
      </w:r>
      <w:r w:rsidR="00B508DE">
        <w:rPr>
          <w:rFonts w:eastAsia="Calibri"/>
          <w:color w:val="000000" w:themeColor="text1"/>
          <w:kern w:val="3"/>
        </w:rPr>
        <w:t xml:space="preserve"> В таком случае до заключения </w:t>
      </w:r>
      <w:r w:rsidR="009D021E">
        <w:rPr>
          <w:rFonts w:eastAsia="Calibri"/>
          <w:color w:val="000000" w:themeColor="text1"/>
          <w:kern w:val="3"/>
        </w:rPr>
        <w:t>Д</w:t>
      </w:r>
      <w:r w:rsidR="00B508DE">
        <w:rPr>
          <w:rFonts w:eastAsia="Calibri"/>
          <w:color w:val="000000" w:themeColor="text1"/>
          <w:kern w:val="3"/>
        </w:rPr>
        <w:t xml:space="preserve">оговора Подрядчик обязан дополнительно представить Заказчику обоснование предлагаемой цены </w:t>
      </w:r>
      <w:r w:rsidR="009D021E">
        <w:rPr>
          <w:rFonts w:eastAsia="Calibri"/>
          <w:color w:val="000000" w:themeColor="text1"/>
          <w:kern w:val="3"/>
        </w:rPr>
        <w:t>Д</w:t>
      </w:r>
      <w:r w:rsidR="00B508DE">
        <w:rPr>
          <w:rFonts w:eastAsia="Calibri"/>
          <w:color w:val="000000" w:themeColor="text1"/>
          <w:kern w:val="3"/>
        </w:rPr>
        <w:t>оговора (по каждой статье затрат, в том числе стоимость материалов и оборудования, расходы на заработную плату, аренду машин и механизмов), включающ</w:t>
      </w:r>
      <w:r w:rsidR="009D021E">
        <w:rPr>
          <w:rFonts w:eastAsia="Calibri"/>
          <w:color w:val="000000" w:themeColor="text1"/>
          <w:kern w:val="3"/>
        </w:rPr>
        <w:t>ее</w:t>
      </w:r>
      <w:r w:rsidR="00B508DE">
        <w:rPr>
          <w:rFonts w:eastAsia="Calibri"/>
          <w:color w:val="000000" w:themeColor="text1"/>
          <w:kern w:val="3"/>
        </w:rPr>
        <w:t xml:space="preserve"> в себя гарантийное письмо от производителя на используемые материалы при производстве работ с указанием цены и количества поставляемого товара, документы, подтверждающие наличие материалов у Подрядчика, иные документы и расчеты, включая подтверждающие возможность Подрядчика осуществить выполнение работ по предлагаемой цене.</w:t>
      </w:r>
      <w:r w:rsidRPr="00174D9F">
        <w:rPr>
          <w:rFonts w:eastAsia="Calibri"/>
          <w:color w:val="000000" w:themeColor="text1"/>
          <w:kern w:val="3"/>
        </w:rPr>
        <w:t xml:space="preserve">  </w:t>
      </w:r>
    </w:p>
    <w:p w14:paraId="236AAA22" w14:textId="55E710AF" w:rsidR="00422823" w:rsidRPr="00174D9F" w:rsidRDefault="00422823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 xml:space="preserve">В случае, когда участником электронного аукциона, с которым заключается </w:t>
      </w:r>
      <w:r w:rsidR="004252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 xml:space="preserve">оговор о проведении капитального ремонта, предложена цена </w:t>
      </w:r>
      <w:r w:rsidR="004252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 xml:space="preserve">оговора о проведении капитального ремонта, которая на 20 и более процентов ниже начальной (максимальной) цены </w:t>
      </w:r>
      <w:r w:rsidR="004252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 xml:space="preserve">оговора, </w:t>
      </w:r>
      <w:r w:rsidR="004252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 xml:space="preserve">оговор о проведении капитального ремонта заключается только после предоставления таким участником обеспечения исполнения обязательств по </w:t>
      </w:r>
      <w:r w:rsidR="004252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 xml:space="preserve">оговору о проведении капитального ремонта в размере, превышающем не менее чем в 2 раза размер обеспечения исполнения обязательств по </w:t>
      </w:r>
      <w:r w:rsidR="004252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 xml:space="preserve">оговору о проведении капитального ремонта, указанный в документации о проведении электронного аукциона. </w:t>
      </w:r>
    </w:p>
    <w:p w14:paraId="7E65A339" w14:textId="3DCC71A5" w:rsidR="00422823" w:rsidRPr="00174D9F" w:rsidRDefault="00422823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 xml:space="preserve">Положение настоящего пункта о предоставлении обеспечения исполнения обязательств по </w:t>
      </w:r>
      <w:r w:rsidR="004252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 xml:space="preserve">оговору о проведении капитального ремонта не применяется в случае </w:t>
      </w:r>
      <w:r w:rsidRPr="00174D9F">
        <w:rPr>
          <w:rFonts w:eastAsiaTheme="minorEastAsia"/>
          <w:color w:val="000000" w:themeColor="text1"/>
          <w:lang w:eastAsia="ru-RU"/>
        </w:rPr>
        <w:lastRenderedPageBreak/>
        <w:t xml:space="preserve">заключения </w:t>
      </w:r>
      <w:r w:rsidR="004252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>оговора о проведении капитального ремонта с участником электронного аукциона, который является государственным или муниципальным учреждением.</w:t>
      </w:r>
    </w:p>
    <w:p w14:paraId="1402C5AC" w14:textId="77777777" w:rsidR="00F25DF3" w:rsidRPr="00174D9F" w:rsidRDefault="007133EA" w:rsidP="00174D9F">
      <w:pPr>
        <w:pStyle w:val="aa"/>
        <w:widowControl w:val="0"/>
        <w:autoSpaceDE w:val="0"/>
        <w:autoSpaceDN w:val="0"/>
        <w:adjustRightInd w:val="0"/>
        <w:spacing w:before="30" w:after="30"/>
        <w:ind w:left="0"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9.2. Настоящий Д</w:t>
      </w:r>
      <w:r w:rsidR="00F25DF3" w:rsidRPr="00174D9F">
        <w:rPr>
          <w:color w:val="000000" w:themeColor="text1"/>
        </w:rPr>
        <w:t xml:space="preserve">оговор может быть заключен только после предоставления участником </w:t>
      </w:r>
      <w:r w:rsidR="00BE53E8" w:rsidRPr="00174D9F">
        <w:rPr>
          <w:color w:val="000000" w:themeColor="text1"/>
        </w:rPr>
        <w:t>электронного аукциона</w:t>
      </w:r>
      <w:r w:rsidRPr="00174D9F">
        <w:rPr>
          <w:color w:val="000000" w:themeColor="text1"/>
        </w:rPr>
        <w:t>, с которым заключается данный Д</w:t>
      </w:r>
      <w:r w:rsidR="00F25DF3" w:rsidRPr="00174D9F">
        <w:rPr>
          <w:color w:val="000000" w:themeColor="text1"/>
        </w:rPr>
        <w:t xml:space="preserve">оговор на оказание услуг и (или) выполнение работ по капитальному ремонту общего </w:t>
      </w:r>
      <w:r w:rsidR="00C22D7F" w:rsidRPr="00174D9F">
        <w:rPr>
          <w:color w:val="000000" w:themeColor="text1"/>
        </w:rPr>
        <w:t>имущества, обеспечения исполнения обязательств по Договору</w:t>
      </w:r>
      <w:r w:rsidR="00BE53E8" w:rsidRPr="00174D9F">
        <w:rPr>
          <w:color w:val="000000" w:themeColor="text1"/>
        </w:rPr>
        <w:t xml:space="preserve"> в размере, указанном в извещении о проведении электронного аукциона</w:t>
      </w:r>
      <w:r w:rsidR="00C22D7F" w:rsidRPr="00174D9F">
        <w:rPr>
          <w:color w:val="000000" w:themeColor="text1"/>
        </w:rPr>
        <w:t>.</w:t>
      </w:r>
    </w:p>
    <w:p w14:paraId="49660B42" w14:textId="77777777" w:rsidR="005D7700" w:rsidRPr="00174D9F" w:rsidRDefault="005D7700" w:rsidP="00174D9F">
      <w:pPr>
        <w:widowControl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color w:val="000000" w:themeColor="text1"/>
          <w:spacing w:val="2"/>
        </w:rPr>
        <w:t>9.</w:t>
      </w:r>
      <w:r w:rsidR="00C22D7F" w:rsidRPr="00174D9F">
        <w:rPr>
          <w:color w:val="000000" w:themeColor="text1"/>
          <w:spacing w:val="2"/>
        </w:rPr>
        <w:t>3</w:t>
      </w:r>
      <w:r w:rsidRPr="00174D9F">
        <w:rPr>
          <w:color w:val="000000" w:themeColor="text1"/>
          <w:spacing w:val="2"/>
        </w:rPr>
        <w:t xml:space="preserve">. Срок действия банковской гарантии должен </w:t>
      </w:r>
      <w:r w:rsidRPr="00174D9F">
        <w:rPr>
          <w:rFonts w:eastAsiaTheme="minorEastAsia"/>
          <w:color w:val="000000" w:themeColor="text1"/>
          <w:lang w:eastAsia="ru-RU"/>
        </w:rPr>
        <w:t xml:space="preserve">превышать срок </w:t>
      </w:r>
      <w:r w:rsidR="0031201C" w:rsidRPr="00174D9F">
        <w:rPr>
          <w:rFonts w:eastAsiaTheme="minorEastAsia"/>
          <w:color w:val="000000" w:themeColor="text1"/>
          <w:lang w:eastAsia="ru-RU"/>
        </w:rPr>
        <w:t xml:space="preserve">оказания услуг и (или) </w:t>
      </w:r>
      <w:r w:rsidRPr="00174D9F">
        <w:rPr>
          <w:rFonts w:eastAsiaTheme="minorEastAsia"/>
          <w:color w:val="000000" w:themeColor="text1"/>
          <w:lang w:eastAsia="ru-RU"/>
        </w:rPr>
        <w:t xml:space="preserve">выполнения работ по </w:t>
      </w:r>
      <w:r w:rsidR="00333155" w:rsidRPr="00174D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 xml:space="preserve">оговору </w:t>
      </w:r>
      <w:r w:rsidR="0031201C" w:rsidRPr="00174D9F">
        <w:rPr>
          <w:rFonts w:eastAsiaTheme="minorEastAsia"/>
          <w:color w:val="000000" w:themeColor="text1"/>
          <w:lang w:eastAsia="ru-RU"/>
        </w:rPr>
        <w:t>о проведении капитального ремонта</w:t>
      </w:r>
      <w:r w:rsidRPr="00174D9F">
        <w:rPr>
          <w:rFonts w:eastAsiaTheme="minorEastAsia"/>
          <w:color w:val="000000" w:themeColor="text1"/>
          <w:lang w:eastAsia="ru-RU"/>
        </w:rPr>
        <w:t xml:space="preserve"> не менее чем на 200</w:t>
      </w:r>
      <w:r w:rsidR="00333155" w:rsidRPr="00174D9F">
        <w:rPr>
          <w:rFonts w:eastAsiaTheme="minorEastAsia"/>
          <w:color w:val="000000" w:themeColor="text1"/>
          <w:lang w:eastAsia="ru-RU"/>
        </w:rPr>
        <w:t xml:space="preserve"> (двести) календарных</w:t>
      </w:r>
      <w:r w:rsidRPr="00174D9F">
        <w:rPr>
          <w:rFonts w:eastAsiaTheme="minorEastAsia"/>
          <w:color w:val="000000" w:themeColor="text1"/>
          <w:lang w:eastAsia="ru-RU"/>
        </w:rPr>
        <w:t xml:space="preserve"> дней</w:t>
      </w:r>
      <w:r w:rsidR="00333155" w:rsidRPr="00174D9F">
        <w:rPr>
          <w:rFonts w:eastAsiaTheme="minorEastAsia"/>
          <w:color w:val="000000" w:themeColor="text1"/>
          <w:lang w:eastAsia="ru-RU"/>
        </w:rPr>
        <w:t>.</w:t>
      </w:r>
    </w:p>
    <w:p w14:paraId="6ACAD085" w14:textId="77777777" w:rsidR="00AF246A" w:rsidRPr="00174D9F" w:rsidRDefault="005D7700" w:rsidP="00174D9F">
      <w:pPr>
        <w:spacing w:before="30" w:after="30"/>
        <w:ind w:firstLine="709"/>
        <w:jc w:val="both"/>
        <w:rPr>
          <w:color w:val="000000" w:themeColor="text1"/>
          <w:spacing w:val="2"/>
        </w:rPr>
      </w:pPr>
      <w:r w:rsidRPr="00174D9F">
        <w:rPr>
          <w:color w:val="000000" w:themeColor="text1"/>
          <w:spacing w:val="2"/>
        </w:rPr>
        <w:t xml:space="preserve">9.4. В случае </w:t>
      </w:r>
      <w:bookmarkStart w:id="22" w:name="_Hlk62819338"/>
      <w:r w:rsidRPr="00174D9F">
        <w:rPr>
          <w:color w:val="000000" w:themeColor="text1"/>
          <w:spacing w:val="2"/>
        </w:rPr>
        <w:t xml:space="preserve">продления срока действия настоящего </w:t>
      </w:r>
      <w:r w:rsidR="00E62BD8" w:rsidRPr="00174D9F">
        <w:rPr>
          <w:color w:val="000000" w:themeColor="text1"/>
          <w:spacing w:val="2"/>
        </w:rPr>
        <w:t>Д</w:t>
      </w:r>
      <w:r w:rsidR="000C65D4" w:rsidRPr="00174D9F">
        <w:rPr>
          <w:color w:val="000000" w:themeColor="text1"/>
          <w:spacing w:val="2"/>
        </w:rPr>
        <w:t xml:space="preserve">оговора, срока </w:t>
      </w:r>
      <w:r w:rsidR="00E62BD8" w:rsidRPr="00174D9F">
        <w:rPr>
          <w:color w:val="000000" w:themeColor="text1"/>
          <w:spacing w:val="2"/>
        </w:rPr>
        <w:t>оказания услуг</w:t>
      </w:r>
      <w:r w:rsidR="000C65D4" w:rsidRPr="00174D9F">
        <w:rPr>
          <w:color w:val="000000" w:themeColor="text1"/>
          <w:spacing w:val="2"/>
        </w:rPr>
        <w:t xml:space="preserve"> и (или) выполнения работ</w:t>
      </w:r>
      <w:r w:rsidRPr="00174D9F">
        <w:rPr>
          <w:color w:val="000000" w:themeColor="text1"/>
          <w:spacing w:val="2"/>
        </w:rPr>
        <w:t xml:space="preserve">, либо нарушения сроков выполнения работ по вине </w:t>
      </w:r>
      <w:r w:rsidR="00E62BD8" w:rsidRPr="00174D9F">
        <w:rPr>
          <w:color w:val="000000" w:themeColor="text1"/>
          <w:spacing w:val="2"/>
        </w:rPr>
        <w:t>П</w:t>
      </w:r>
      <w:r w:rsidRPr="00174D9F">
        <w:rPr>
          <w:color w:val="000000" w:themeColor="text1"/>
          <w:spacing w:val="2"/>
        </w:rPr>
        <w:t>одрядчика, повлекшее невозможность сдачи работ по Договору в установленные сроки</w:t>
      </w:r>
      <w:bookmarkEnd w:id="22"/>
      <w:r w:rsidRPr="00174D9F">
        <w:rPr>
          <w:color w:val="000000" w:themeColor="text1"/>
          <w:spacing w:val="2"/>
        </w:rPr>
        <w:t xml:space="preserve">, </w:t>
      </w:r>
      <w:r w:rsidR="00E62BD8" w:rsidRPr="00174D9F">
        <w:rPr>
          <w:color w:val="000000" w:themeColor="text1"/>
          <w:spacing w:val="2"/>
        </w:rPr>
        <w:t>П</w:t>
      </w:r>
      <w:r w:rsidRPr="00174D9F">
        <w:rPr>
          <w:color w:val="000000" w:themeColor="text1"/>
          <w:spacing w:val="2"/>
        </w:rPr>
        <w:t xml:space="preserve">одрядчик обязан оформить продление срока действия обеспечения исполнения обязательств по Договору соразмерно увеличению указанного в настоящем пункте срока выполнения работ, увеличив срок действия банковской гарантии не менее чем на 6 </w:t>
      </w:r>
      <w:r w:rsidR="00E62BD8" w:rsidRPr="00174D9F">
        <w:rPr>
          <w:color w:val="000000" w:themeColor="text1"/>
          <w:spacing w:val="2"/>
        </w:rPr>
        <w:t xml:space="preserve">(шесть) </w:t>
      </w:r>
      <w:r w:rsidRPr="00174D9F">
        <w:rPr>
          <w:color w:val="000000" w:themeColor="text1"/>
          <w:spacing w:val="2"/>
        </w:rPr>
        <w:t>месяцев.</w:t>
      </w:r>
    </w:p>
    <w:p w14:paraId="01AE6D97" w14:textId="77777777" w:rsidR="00E62BD8" w:rsidRPr="00174D9F" w:rsidRDefault="00E62BD8" w:rsidP="00174D9F">
      <w:pPr>
        <w:spacing w:before="30" w:after="30"/>
        <w:ind w:firstLine="709"/>
        <w:jc w:val="both"/>
        <w:rPr>
          <w:color w:val="000000" w:themeColor="text1"/>
          <w:spacing w:val="2"/>
        </w:rPr>
      </w:pPr>
      <w:r w:rsidRPr="00174D9F">
        <w:rPr>
          <w:color w:val="000000" w:themeColor="text1"/>
          <w:spacing w:val="2"/>
        </w:rPr>
        <w:t xml:space="preserve">Подрядчик обязуется представить продление обеспечения обязательств по Договору </w:t>
      </w:r>
      <w:r w:rsidRPr="00174D9F">
        <w:rPr>
          <w:color w:val="000000" w:themeColor="text1"/>
        </w:rPr>
        <w:t xml:space="preserve">в случае </w:t>
      </w:r>
      <w:r w:rsidR="00AF246A" w:rsidRPr="00174D9F">
        <w:rPr>
          <w:color w:val="000000" w:themeColor="text1"/>
          <w:spacing w:val="2"/>
        </w:rPr>
        <w:t xml:space="preserve">продления срока действия настоящего Договора, срока </w:t>
      </w:r>
      <w:r w:rsidR="000C65D4" w:rsidRPr="00174D9F">
        <w:rPr>
          <w:color w:val="000000" w:themeColor="text1"/>
          <w:spacing w:val="2"/>
        </w:rPr>
        <w:t>оказания услуг и (или) выполнения работ</w:t>
      </w:r>
      <w:r w:rsidR="00AF246A" w:rsidRPr="00174D9F">
        <w:rPr>
          <w:color w:val="000000" w:themeColor="text1"/>
          <w:spacing w:val="2"/>
        </w:rPr>
        <w:t>, либо нарушения сроков выполнения работ по вине Подрядчика, повлекшее невозможность сдачи работ по Договору в установленные сроки</w:t>
      </w:r>
      <w:r w:rsidR="00A55FBF" w:rsidRPr="00174D9F">
        <w:rPr>
          <w:color w:val="000000" w:themeColor="text1"/>
          <w:spacing w:val="2"/>
        </w:rPr>
        <w:t>,</w:t>
      </w:r>
      <w:r w:rsidR="00C63909" w:rsidRPr="00174D9F">
        <w:rPr>
          <w:color w:val="000000" w:themeColor="text1"/>
          <w:spacing w:val="2"/>
        </w:rPr>
        <w:t xml:space="preserve"> </w:t>
      </w:r>
      <w:r w:rsidRPr="00174D9F">
        <w:rPr>
          <w:color w:val="000000" w:themeColor="text1"/>
        </w:rPr>
        <w:t xml:space="preserve">не позднее 10 </w:t>
      </w:r>
      <w:r w:rsidR="00A55FBF" w:rsidRPr="00174D9F">
        <w:rPr>
          <w:color w:val="000000" w:themeColor="text1"/>
        </w:rPr>
        <w:t xml:space="preserve">(десяти) календарных </w:t>
      </w:r>
      <w:r w:rsidRPr="00174D9F">
        <w:rPr>
          <w:color w:val="000000" w:themeColor="text1"/>
        </w:rPr>
        <w:t>дней после наступления обстоятельства, послужившего основанием продления.</w:t>
      </w:r>
    </w:p>
    <w:p w14:paraId="1BAEE34B" w14:textId="77777777" w:rsidR="005D7700" w:rsidRPr="00174D9F" w:rsidRDefault="001B5F62" w:rsidP="00174D9F">
      <w:pPr>
        <w:spacing w:before="30" w:after="30"/>
        <w:ind w:firstLine="709"/>
        <w:jc w:val="both"/>
        <w:rPr>
          <w:color w:val="000000" w:themeColor="text1"/>
          <w:spacing w:val="2"/>
        </w:rPr>
      </w:pPr>
      <w:r w:rsidRPr="00174D9F">
        <w:rPr>
          <w:color w:val="000000" w:themeColor="text1"/>
          <w:spacing w:val="2"/>
        </w:rPr>
        <w:t>9.5</w:t>
      </w:r>
      <w:r w:rsidR="005D7700" w:rsidRPr="00174D9F">
        <w:rPr>
          <w:color w:val="000000" w:themeColor="text1"/>
          <w:spacing w:val="2"/>
        </w:rPr>
        <w:t xml:space="preserve">. Возврат обеспечения исполнения обязательств по Договору, представленного в виде </w:t>
      </w:r>
      <w:r w:rsidR="005D7700" w:rsidRPr="00174D9F">
        <w:rPr>
          <w:color w:val="000000" w:themeColor="text1"/>
        </w:rPr>
        <w:t>обеспечительного платежа</w:t>
      </w:r>
      <w:r w:rsidR="005D7700" w:rsidRPr="00174D9F">
        <w:rPr>
          <w:color w:val="000000" w:themeColor="text1"/>
          <w:spacing w:val="2"/>
        </w:rPr>
        <w:t xml:space="preserve">, осуществляется после подписания </w:t>
      </w:r>
      <w:r w:rsidR="007F4D09" w:rsidRPr="00174D9F">
        <w:rPr>
          <w:color w:val="000000" w:themeColor="text1"/>
        </w:rPr>
        <w:t>а</w:t>
      </w:r>
      <w:r w:rsidR="008220F3" w:rsidRPr="00174D9F">
        <w:rPr>
          <w:color w:val="000000" w:themeColor="text1"/>
        </w:rPr>
        <w:t>ктов о приемке</w:t>
      </w:r>
      <w:r w:rsidR="005D7700" w:rsidRPr="00174D9F">
        <w:rPr>
          <w:color w:val="000000" w:themeColor="text1"/>
        </w:rPr>
        <w:t xml:space="preserve"> выполненных работ,</w:t>
      </w:r>
      <w:r w:rsidR="009D281A" w:rsidRPr="00174D9F">
        <w:rPr>
          <w:color w:val="000000" w:themeColor="text1"/>
        </w:rPr>
        <w:t xml:space="preserve"> в течение </w:t>
      </w:r>
      <w:r w:rsidR="005D7700" w:rsidRPr="00174D9F">
        <w:rPr>
          <w:color w:val="000000" w:themeColor="text1"/>
          <w:spacing w:val="2"/>
        </w:rPr>
        <w:t xml:space="preserve">200 </w:t>
      </w:r>
      <w:r w:rsidR="009D281A" w:rsidRPr="00174D9F">
        <w:rPr>
          <w:color w:val="000000" w:themeColor="text1"/>
          <w:spacing w:val="2"/>
        </w:rPr>
        <w:t xml:space="preserve">(двухсот) календарных </w:t>
      </w:r>
      <w:r w:rsidR="005D7700" w:rsidRPr="00174D9F">
        <w:rPr>
          <w:color w:val="000000" w:themeColor="text1"/>
          <w:spacing w:val="2"/>
        </w:rPr>
        <w:t>дней</w:t>
      </w:r>
      <w:r w:rsidR="009D281A" w:rsidRPr="00174D9F">
        <w:rPr>
          <w:color w:val="000000" w:themeColor="text1"/>
          <w:spacing w:val="2"/>
        </w:rPr>
        <w:t>, но не ранее чем через 60 (шестьдесят) календарных дней,</w:t>
      </w:r>
      <w:r w:rsidR="005D7700" w:rsidRPr="00174D9F">
        <w:rPr>
          <w:color w:val="000000" w:themeColor="text1"/>
          <w:spacing w:val="2"/>
        </w:rPr>
        <w:t xml:space="preserve"> после даты выполнения в полном объеме работ, предусмотренных настоящим Договором.</w:t>
      </w:r>
    </w:p>
    <w:p w14:paraId="1F5278E3" w14:textId="33A62315" w:rsidR="00FD5E0E" w:rsidRPr="00174D9F" w:rsidRDefault="005D7700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9.6.</w:t>
      </w:r>
      <w:r w:rsidR="00FD5E0E" w:rsidRPr="00174D9F">
        <w:rPr>
          <w:color w:val="000000" w:themeColor="text1"/>
        </w:rPr>
        <w:t xml:space="preserve"> Обеспечение обязательств по настоящему Договору предоставляется в размере __________________________________________________</w:t>
      </w:r>
      <w:r w:rsidR="000C65D4" w:rsidRPr="00174D9F">
        <w:rPr>
          <w:color w:val="000000" w:themeColor="text1"/>
        </w:rPr>
        <w:t>_________________</w:t>
      </w:r>
      <w:r w:rsidR="009D0C7F" w:rsidRPr="00174D9F">
        <w:rPr>
          <w:color w:val="000000" w:themeColor="text1"/>
        </w:rPr>
        <w:t>_____</w:t>
      </w:r>
      <w:r w:rsidR="00FD5E0E" w:rsidRPr="00174D9F">
        <w:rPr>
          <w:color w:val="000000" w:themeColor="text1"/>
        </w:rPr>
        <w:t xml:space="preserve"> на сумму ___________ (___________________________________) рублей ___ копеек.</w:t>
      </w:r>
    </w:p>
    <w:p w14:paraId="39F44F44" w14:textId="77777777" w:rsidR="005D7700" w:rsidRPr="00174D9F" w:rsidRDefault="005D7700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Банковская гарантия оформляется в письменной форме на бумажном носителе или в форме электронного документа, подписанного усиленной</w:t>
      </w:r>
      <w:r w:rsidR="0031201C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>неквалифицированной электронной подписью лица,</w:t>
      </w:r>
      <w:r w:rsidR="0031201C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>имеющего право действовать от имени банка (далее - гарант), на условиях, определенных гражданским законодательством, и должна соответствовать следующим требованиям:</w:t>
      </w:r>
    </w:p>
    <w:p w14:paraId="6C91C362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>а) быть безотзывной;</w:t>
      </w:r>
    </w:p>
    <w:p w14:paraId="2F018515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>б) максимальное отношение совокупной суммы кредитных требований банка к одному заемщику или группе связанных заемщиков к собственным средствам (капиталам) банка не должно превышать 25 процентов, установленных Инструкцией Центрального Банка Российской Федерации;</w:t>
      </w:r>
    </w:p>
    <w:p w14:paraId="685B417B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>в) банковская гарантия должна быть выдана банком, имеющим действующую лицензию Центрального Банка Российской Федерации;</w:t>
      </w:r>
    </w:p>
    <w:p w14:paraId="0FEBF722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 xml:space="preserve">г) требование к банковской гарантии может быть предъявлено гаранту для выплаты суммы обеспечения исполнения обязательств по решению </w:t>
      </w:r>
      <w:r w:rsidRPr="00174D9F">
        <w:rPr>
          <w:color w:val="000000" w:themeColor="text1"/>
        </w:rPr>
        <w:t>бенефициара</w:t>
      </w:r>
      <w:r w:rsidRPr="00174D9F">
        <w:rPr>
          <w:rFonts w:eastAsiaTheme="minorEastAsia"/>
          <w:color w:val="000000" w:themeColor="text1"/>
          <w:lang w:eastAsia="ru-RU"/>
        </w:rPr>
        <w:t xml:space="preserve"> в случае неисполнения </w:t>
      </w:r>
      <w:r w:rsidR="00FD5E0E" w:rsidRPr="00174D9F">
        <w:rPr>
          <w:rFonts w:eastAsiaTheme="minorEastAsia"/>
          <w:color w:val="000000" w:themeColor="text1"/>
          <w:lang w:eastAsia="ru-RU"/>
        </w:rPr>
        <w:t xml:space="preserve">Подрядчиком </w:t>
      </w:r>
      <w:r w:rsidRPr="00174D9F">
        <w:rPr>
          <w:rFonts w:eastAsiaTheme="minorEastAsia"/>
          <w:color w:val="000000" w:themeColor="text1"/>
          <w:lang w:eastAsia="ru-RU"/>
        </w:rPr>
        <w:t>своих обязательств по</w:t>
      </w:r>
      <w:r w:rsidR="00FD5E0E" w:rsidRPr="00174D9F">
        <w:rPr>
          <w:rFonts w:eastAsiaTheme="minorEastAsia"/>
          <w:color w:val="000000" w:themeColor="text1"/>
          <w:lang w:eastAsia="ru-RU"/>
        </w:rPr>
        <w:t xml:space="preserve"> настоящему</w:t>
      </w:r>
      <w:r w:rsidRPr="00174D9F">
        <w:rPr>
          <w:rFonts w:eastAsiaTheme="minorEastAsia"/>
          <w:color w:val="000000" w:themeColor="text1"/>
          <w:lang w:eastAsia="ru-RU"/>
        </w:rPr>
        <w:t xml:space="preserve"> </w:t>
      </w:r>
      <w:r w:rsidR="009D281A" w:rsidRPr="00174D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 xml:space="preserve">оговору и (или) в случае расторжения </w:t>
      </w:r>
      <w:r w:rsidR="000C1CF6" w:rsidRPr="00174D9F">
        <w:rPr>
          <w:rFonts w:eastAsiaTheme="minorEastAsia"/>
          <w:color w:val="000000" w:themeColor="text1"/>
          <w:lang w:eastAsia="ru-RU"/>
        </w:rPr>
        <w:t xml:space="preserve">настоящего </w:t>
      </w:r>
      <w:r w:rsidR="009D281A" w:rsidRPr="00174D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>оговора о проведении капитального ремонта</w:t>
      </w:r>
      <w:r w:rsidRPr="00174D9F">
        <w:rPr>
          <w:color w:val="000000" w:themeColor="text1"/>
        </w:rPr>
        <w:t>.</w:t>
      </w:r>
    </w:p>
    <w:p w14:paraId="6A7498F5" w14:textId="77777777" w:rsidR="005D7700" w:rsidRPr="00174D9F" w:rsidRDefault="005D7700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9.7.</w:t>
      </w:r>
      <w:r w:rsidR="00546D64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 xml:space="preserve">Банковская гарантия должна обеспечивать исполнение Подрядчиком обязательств по уплате неустоек (пеней, штрафов) и иных платежей, предусмотренных Договором и начисленных с момента возникновения у </w:t>
      </w:r>
      <w:r w:rsidR="00546D64" w:rsidRPr="00174D9F">
        <w:rPr>
          <w:color w:val="000000" w:themeColor="text1"/>
        </w:rPr>
        <w:t>Заказчика</w:t>
      </w:r>
      <w:r w:rsidRPr="00174D9F">
        <w:rPr>
          <w:color w:val="000000" w:themeColor="text1"/>
        </w:rPr>
        <w:t xml:space="preserve"> права на их начисление;</w:t>
      </w:r>
    </w:p>
    <w:p w14:paraId="161CE565" w14:textId="77777777" w:rsidR="005D7700" w:rsidRPr="00174D9F" w:rsidRDefault="005D7700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lastRenderedPageBreak/>
        <w:t xml:space="preserve">9.8. Банковская гарантия должна обеспечивать исполнение Подрядчиком обязательства по возврату авансового платежа в случае неисполнения обязательств по </w:t>
      </w:r>
      <w:r w:rsidR="00546D64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 (в том случае, если Подрядчик претендует на получение аванса).</w:t>
      </w:r>
    </w:p>
    <w:p w14:paraId="6D9906DD" w14:textId="5D6F0994" w:rsidR="00FC079F" w:rsidRPr="00174D9F" w:rsidRDefault="005D7700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9.9.Подрядчик обязан заменить обеспечение исполнения обязательств по Договору в срок не позднее 15 (пятнадцати) </w:t>
      </w:r>
      <w:r w:rsidR="00546D64" w:rsidRPr="00174D9F">
        <w:rPr>
          <w:color w:val="000000" w:themeColor="text1"/>
        </w:rPr>
        <w:t xml:space="preserve">календарных </w:t>
      </w:r>
      <w:r w:rsidRPr="00174D9F">
        <w:rPr>
          <w:color w:val="000000" w:themeColor="text1"/>
        </w:rPr>
        <w:t xml:space="preserve">дней с момента получения требования </w:t>
      </w:r>
      <w:r w:rsidR="008D1A04" w:rsidRPr="00174D9F">
        <w:rPr>
          <w:color w:val="000000" w:themeColor="text1"/>
        </w:rPr>
        <w:t xml:space="preserve">Заказчика и (или) </w:t>
      </w:r>
      <w:r w:rsidR="00F812F0" w:rsidRPr="00174D9F">
        <w:rPr>
          <w:color w:val="000000" w:themeColor="text1"/>
        </w:rPr>
        <w:t>Фонда</w:t>
      </w:r>
      <w:r w:rsidRPr="00174D9F">
        <w:rPr>
          <w:color w:val="000000" w:themeColor="text1"/>
        </w:rPr>
        <w:t xml:space="preserve"> в случае не</w:t>
      </w:r>
      <w:r w:rsidR="00253B60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 xml:space="preserve">подтверждения факта выдачи представленной банковской гарантии и (или) не подтверждения ее существенных условий (суммы, даты выдачи и срока действия, </w:t>
      </w:r>
      <w:r w:rsidR="00253B60" w:rsidRPr="00174D9F">
        <w:rPr>
          <w:color w:val="000000" w:themeColor="text1"/>
        </w:rPr>
        <w:t>сведений о Договоре</w:t>
      </w:r>
      <w:r w:rsidRPr="00174D9F">
        <w:rPr>
          <w:color w:val="000000" w:themeColor="text1"/>
        </w:rPr>
        <w:t>, принципал</w:t>
      </w:r>
      <w:r w:rsidR="00253B60" w:rsidRPr="00174D9F">
        <w:rPr>
          <w:color w:val="000000" w:themeColor="text1"/>
        </w:rPr>
        <w:t>е</w:t>
      </w:r>
      <w:r w:rsidRPr="00174D9F">
        <w:rPr>
          <w:color w:val="000000" w:themeColor="text1"/>
        </w:rPr>
        <w:t xml:space="preserve"> и прочих услови</w:t>
      </w:r>
      <w:r w:rsidR="00253B60" w:rsidRPr="00174D9F">
        <w:rPr>
          <w:color w:val="000000" w:themeColor="text1"/>
        </w:rPr>
        <w:t>ях</w:t>
      </w:r>
      <w:r w:rsidRPr="00174D9F">
        <w:rPr>
          <w:color w:val="000000" w:themeColor="text1"/>
        </w:rPr>
        <w:t>).</w:t>
      </w:r>
    </w:p>
    <w:p w14:paraId="22A94ED0" w14:textId="77777777" w:rsidR="005D7700" w:rsidRPr="00174D9F" w:rsidRDefault="005D7700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9.10 Подрядчик обязан заменить обеспечение исполнения обязательств по Договору в срок не позднее 15 (пятнадцати)</w:t>
      </w:r>
      <w:r w:rsidR="008D1A04" w:rsidRPr="00174D9F">
        <w:rPr>
          <w:color w:val="000000" w:themeColor="text1"/>
        </w:rPr>
        <w:t xml:space="preserve"> календарных</w:t>
      </w:r>
      <w:r w:rsidRPr="00174D9F">
        <w:rPr>
          <w:color w:val="000000" w:themeColor="text1"/>
        </w:rPr>
        <w:t xml:space="preserve"> дней с момента отзыва лицензии, банкротства или ликвидации банка-гаранта, выдавшего банковскую гарантию.</w:t>
      </w:r>
    </w:p>
    <w:p w14:paraId="54414539" w14:textId="77777777" w:rsidR="005D7700" w:rsidRPr="00174D9F" w:rsidRDefault="005D7700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9.11. </w:t>
      </w:r>
      <w:r w:rsidRPr="00174D9F">
        <w:rPr>
          <w:rFonts w:eastAsia="Calibri"/>
          <w:color w:val="000000" w:themeColor="text1"/>
          <w:lang w:eastAsia="en-US"/>
        </w:rPr>
        <w:t>В банковской гарантии, помимо сведений, предусмотренных пунктом 4 статьи 368 Гражданского кодекса Российской Федерации, должно быть указано:</w:t>
      </w:r>
    </w:p>
    <w:p w14:paraId="6709765E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 xml:space="preserve">а) право </w:t>
      </w:r>
      <w:r w:rsidRPr="00174D9F">
        <w:rPr>
          <w:color w:val="000000" w:themeColor="text1"/>
        </w:rPr>
        <w:t>бенефициара</w:t>
      </w:r>
      <w:r w:rsidRPr="00174D9F">
        <w:rPr>
          <w:rFonts w:eastAsiaTheme="minorEastAsia"/>
          <w:color w:val="000000" w:themeColor="text1"/>
          <w:lang w:eastAsia="ru-RU"/>
        </w:rPr>
        <w:t xml:space="preserve"> представлять письменное требование к уплате денежной суммы и (или) ее части по банковской гарантии в случае неисполнения и (или) в случае ненадлежащего исполнения </w:t>
      </w:r>
      <w:r w:rsidR="00831528" w:rsidRPr="00174D9F">
        <w:rPr>
          <w:rFonts w:eastAsiaTheme="minorEastAsia"/>
          <w:color w:val="000000" w:themeColor="text1"/>
          <w:lang w:eastAsia="ru-RU"/>
        </w:rPr>
        <w:t>подрядной организацией</w:t>
      </w:r>
      <w:r w:rsidRPr="00174D9F">
        <w:rPr>
          <w:rFonts w:eastAsiaTheme="minorEastAsia"/>
          <w:color w:val="000000" w:themeColor="text1"/>
          <w:lang w:eastAsia="ru-RU"/>
        </w:rPr>
        <w:t xml:space="preserve"> своих обязательств, обеспеченных банковской гарантией;</w:t>
      </w:r>
    </w:p>
    <w:p w14:paraId="710EEC1B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 xml:space="preserve">б) право </w:t>
      </w:r>
      <w:r w:rsidRPr="00174D9F">
        <w:rPr>
          <w:color w:val="000000" w:themeColor="text1"/>
        </w:rPr>
        <w:t>бенефициара</w:t>
      </w:r>
      <w:r w:rsidRPr="00174D9F">
        <w:rPr>
          <w:rFonts w:eastAsiaTheme="minorEastAsia"/>
          <w:color w:val="000000" w:themeColor="text1"/>
          <w:lang w:eastAsia="ru-RU"/>
        </w:rPr>
        <w:t xml:space="preserve"> на передачу права требования к банковской гарантии при перемене </w:t>
      </w:r>
      <w:r w:rsidR="00FD5106" w:rsidRPr="00174D9F">
        <w:rPr>
          <w:rFonts w:eastAsiaTheme="minorEastAsia"/>
          <w:color w:val="000000" w:themeColor="text1"/>
          <w:lang w:eastAsia="ru-RU"/>
        </w:rPr>
        <w:t>бенефициара</w:t>
      </w:r>
      <w:r w:rsidRPr="00174D9F">
        <w:rPr>
          <w:rFonts w:eastAsiaTheme="minorEastAsia"/>
          <w:color w:val="000000" w:themeColor="text1"/>
          <w:lang w:eastAsia="ru-RU"/>
        </w:rPr>
        <w:t xml:space="preserve"> в случаях, предусмотренных законодательством Российской Федерации, с предварительным извещением об этом гаранта;</w:t>
      </w:r>
    </w:p>
    <w:p w14:paraId="6484C097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>в) условие о том, что расходы, возникающие в связи с перечислением денежной суммы гарантом по банковской гарантии, несет гарант;</w:t>
      </w:r>
    </w:p>
    <w:p w14:paraId="53DD5990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 xml:space="preserve">г) перечень документов, представляемых </w:t>
      </w:r>
      <w:r w:rsidRPr="00174D9F">
        <w:rPr>
          <w:color w:val="000000" w:themeColor="text1"/>
        </w:rPr>
        <w:t>бенефициаром</w:t>
      </w:r>
      <w:r w:rsidRPr="00174D9F">
        <w:rPr>
          <w:rFonts w:eastAsiaTheme="minorEastAsia"/>
          <w:color w:val="000000" w:themeColor="text1"/>
          <w:lang w:eastAsia="ru-RU"/>
        </w:rPr>
        <w:t xml:space="preserve"> банку одновременно с требованием к осуществлению уплаты денежной суммы по банковской гарантии - расчет суммы, включаемой в требование к банковской гарантии;</w:t>
      </w:r>
    </w:p>
    <w:p w14:paraId="6DC1DB0D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 xml:space="preserve">д) сумма банковской гарантии должна быть равна сумме обеспечения исполнения обязательств по </w:t>
      </w:r>
      <w:r w:rsidR="008D1A04" w:rsidRPr="00174D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>оговору о проведении капитального ремонта, указанной в извещении о проведении электронного аукциона (в российских рублях);</w:t>
      </w:r>
    </w:p>
    <w:p w14:paraId="40FD7796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 xml:space="preserve">е) безусловное право </w:t>
      </w:r>
      <w:r w:rsidRPr="00174D9F">
        <w:rPr>
          <w:color w:val="000000" w:themeColor="text1"/>
        </w:rPr>
        <w:t>бенефициара</w:t>
      </w:r>
      <w:r w:rsidRPr="00174D9F">
        <w:rPr>
          <w:rFonts w:eastAsiaTheme="minorEastAsia"/>
          <w:color w:val="000000" w:themeColor="text1"/>
          <w:lang w:eastAsia="ru-RU"/>
        </w:rPr>
        <w:t xml:space="preserve"> на истребование суммы банковской гарантии полностью или частично в случае неисполнения, и (или) в случае ненадлежащего исполнения </w:t>
      </w:r>
      <w:r w:rsidR="00831528" w:rsidRPr="00174D9F">
        <w:rPr>
          <w:rFonts w:eastAsiaTheme="minorEastAsia"/>
          <w:color w:val="000000" w:themeColor="text1"/>
          <w:lang w:eastAsia="ru-RU"/>
        </w:rPr>
        <w:t>подрядной организацией</w:t>
      </w:r>
      <w:r w:rsidRPr="00174D9F">
        <w:rPr>
          <w:rFonts w:eastAsiaTheme="minorEastAsia"/>
          <w:color w:val="000000" w:themeColor="text1"/>
          <w:lang w:eastAsia="ru-RU"/>
        </w:rPr>
        <w:t xml:space="preserve"> своих обязательств по </w:t>
      </w:r>
      <w:r w:rsidR="008D1A04" w:rsidRPr="00174D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 xml:space="preserve">оговору о проведении капитального ремонта в предусмотренные сроки, и (или) в случае расторжения </w:t>
      </w:r>
      <w:r w:rsidR="00FE5FA0" w:rsidRPr="00174D9F">
        <w:rPr>
          <w:rFonts w:eastAsiaTheme="minorEastAsia"/>
          <w:color w:val="000000" w:themeColor="text1"/>
          <w:lang w:eastAsia="ru-RU"/>
        </w:rPr>
        <w:t xml:space="preserve">настоящего </w:t>
      </w:r>
      <w:r w:rsidR="008D1A04" w:rsidRPr="00174D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>оговора;</w:t>
      </w:r>
    </w:p>
    <w:p w14:paraId="56E184B1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>ж) платеж по банковской гарантии должен быть осуществлен гарантом в течение 5</w:t>
      </w:r>
      <w:r w:rsidR="00FE5FA0" w:rsidRPr="00174D9F">
        <w:rPr>
          <w:rFonts w:eastAsiaTheme="minorEastAsia"/>
          <w:color w:val="000000" w:themeColor="text1"/>
          <w:lang w:eastAsia="ru-RU"/>
        </w:rPr>
        <w:t xml:space="preserve"> (пяти)</w:t>
      </w:r>
      <w:r w:rsidRPr="00174D9F">
        <w:rPr>
          <w:rFonts w:eastAsiaTheme="minorEastAsia"/>
          <w:color w:val="000000" w:themeColor="text1"/>
          <w:lang w:eastAsia="ru-RU"/>
        </w:rPr>
        <w:t xml:space="preserve"> банковских дней после поступления требования бенефициара;</w:t>
      </w:r>
      <w:r w:rsidR="00FE5FA0" w:rsidRPr="00174D9F">
        <w:rPr>
          <w:rFonts w:eastAsiaTheme="minorEastAsia"/>
          <w:color w:val="000000" w:themeColor="text1"/>
          <w:lang w:eastAsia="ru-RU"/>
        </w:rPr>
        <w:t xml:space="preserve"> </w:t>
      </w:r>
    </w:p>
    <w:p w14:paraId="24AC53EB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>з)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</w:t>
      </w:r>
      <w:r w:rsidRPr="00174D9F">
        <w:rPr>
          <w:color w:val="000000" w:themeColor="text1"/>
        </w:rPr>
        <w:t xml:space="preserve"> бенефициару</w:t>
      </w:r>
      <w:r w:rsidRPr="00174D9F">
        <w:rPr>
          <w:rFonts w:eastAsiaTheme="minorEastAsia"/>
          <w:color w:val="000000" w:themeColor="text1"/>
          <w:lang w:eastAsia="ru-RU"/>
        </w:rPr>
        <w:t>;</w:t>
      </w:r>
    </w:p>
    <w:p w14:paraId="021C1B24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>и) обязанность гаранта уплатить бенефициару неустойку за просрочку исполнения обязательств по банковской гарантии в размере 0,1 процента денежной суммы, подлежащей уплате, за каждый день допущенной просрочки;</w:t>
      </w:r>
    </w:p>
    <w:p w14:paraId="0B49F379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 xml:space="preserve">к) отлагательное условие, предусматривающее заключение </w:t>
      </w:r>
      <w:r w:rsidR="00FC079F" w:rsidRPr="00174D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 xml:space="preserve">оговора банковской гарантии по обязательствам принципала, в случае предоставления банковской гарантии в качестве обеспечения исполнения обязательств по </w:t>
      </w:r>
      <w:r w:rsidR="00FC079F" w:rsidRPr="00174D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>оговор</w:t>
      </w:r>
      <w:r w:rsidR="00FC079F" w:rsidRPr="00174D9F">
        <w:rPr>
          <w:rFonts w:eastAsiaTheme="minorEastAsia"/>
          <w:color w:val="000000" w:themeColor="text1"/>
          <w:lang w:eastAsia="ru-RU"/>
        </w:rPr>
        <w:t>у</w:t>
      </w:r>
      <w:r w:rsidRPr="00174D9F">
        <w:rPr>
          <w:rFonts w:eastAsiaTheme="minorEastAsia"/>
          <w:color w:val="000000" w:themeColor="text1"/>
          <w:lang w:eastAsia="ru-RU"/>
        </w:rPr>
        <w:t xml:space="preserve"> о проведении капитального ремонта.</w:t>
      </w:r>
    </w:p>
    <w:p w14:paraId="2F0E0FB3" w14:textId="77777777" w:rsidR="005D7700" w:rsidRPr="00174D9F" w:rsidRDefault="005D7700" w:rsidP="00174D9F">
      <w:pPr>
        <w:shd w:val="clear" w:color="auto" w:fill="FFFFFF"/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л) условие об обеспечении обязательств по уплате неустоек (пеней, штрафов) и иных платежей, предусмотренных Договором и начисленных с момента возникновения у бенефициара права на их начисления;</w:t>
      </w:r>
    </w:p>
    <w:p w14:paraId="497D0CFA" w14:textId="77777777" w:rsidR="005D7700" w:rsidRPr="00174D9F" w:rsidRDefault="005D7700" w:rsidP="00174D9F">
      <w:pPr>
        <w:shd w:val="clear" w:color="auto" w:fill="FFFFFF"/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lastRenderedPageBreak/>
        <w:t xml:space="preserve">м) условие об обеспечении обязательств по возврату авансового платежа в случае неисполнения обязательств по </w:t>
      </w:r>
      <w:r w:rsidR="00FC079F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оговору (в том случае, если Подрядчик претендует на получение аванса);</w:t>
      </w:r>
    </w:p>
    <w:p w14:paraId="5D679DEF" w14:textId="77777777" w:rsidR="005D7700" w:rsidRPr="00174D9F" w:rsidRDefault="005D7700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н) бенефициаром в банковской гарантии должен быть указан </w:t>
      </w:r>
      <w:r w:rsidR="00FC079F" w:rsidRPr="00174D9F">
        <w:rPr>
          <w:color w:val="000000" w:themeColor="text1"/>
        </w:rPr>
        <w:t>Региональный фонд капитального ремонта многоквартирных домов на территории Красноярского края</w:t>
      </w:r>
      <w:r w:rsidRPr="00174D9F">
        <w:rPr>
          <w:color w:val="000000" w:themeColor="text1"/>
        </w:rPr>
        <w:t>, принципалом – Подрядчик, гарантом - банк;</w:t>
      </w:r>
    </w:p>
    <w:p w14:paraId="6B22CA84" w14:textId="77777777" w:rsidR="005D7700" w:rsidRPr="00174D9F" w:rsidRDefault="005D7700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о) условие о том, что все споры и разногласия, возникающие в связи с исполнением обязательств </w:t>
      </w:r>
      <w:r w:rsidR="009A41A1" w:rsidRPr="00174D9F">
        <w:rPr>
          <w:color w:val="000000" w:themeColor="text1"/>
        </w:rPr>
        <w:t>по банковской гарантии,</w:t>
      </w:r>
      <w:r w:rsidRPr="00174D9F">
        <w:rPr>
          <w:color w:val="000000" w:themeColor="text1"/>
        </w:rPr>
        <w:t xml:space="preserve"> должны разрешаться в Арбитражном суде Красноярского края.</w:t>
      </w:r>
    </w:p>
    <w:p w14:paraId="30C00AFD" w14:textId="77777777" w:rsidR="005D7700" w:rsidRPr="00174D9F" w:rsidRDefault="005D7700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9.12. Изменения и дополнения, вносимые в настоящий Договор, не освобождают гаранта от исполнения обязательств по банковской гарантии.</w:t>
      </w:r>
    </w:p>
    <w:p w14:paraId="52724814" w14:textId="77777777" w:rsidR="005D7700" w:rsidRPr="00174D9F" w:rsidRDefault="005D7700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9.13.</w:t>
      </w:r>
      <w:r w:rsidR="00FD5106" w:rsidRPr="00174D9F">
        <w:rPr>
          <w:color w:val="000000" w:themeColor="text1"/>
        </w:rPr>
        <w:t xml:space="preserve"> </w:t>
      </w:r>
      <w:r w:rsidRPr="00174D9F">
        <w:rPr>
          <w:color w:val="000000" w:themeColor="text1"/>
        </w:rPr>
        <w:t>В банковской гарантии не должно быть условий или требований, противоречащих изложенному или делающих изложенное неисполнимым.</w:t>
      </w:r>
    </w:p>
    <w:p w14:paraId="0543FBA4" w14:textId="77777777" w:rsidR="005D7700" w:rsidRPr="00174D9F" w:rsidRDefault="005D7700" w:rsidP="00174D9F">
      <w:pPr>
        <w:spacing w:before="30" w:after="30"/>
        <w:ind w:firstLine="709"/>
        <w:jc w:val="both"/>
        <w:rPr>
          <w:color w:val="000000" w:themeColor="text1"/>
          <w:spacing w:val="2"/>
        </w:rPr>
      </w:pPr>
      <w:r w:rsidRPr="00174D9F">
        <w:rPr>
          <w:color w:val="000000" w:themeColor="text1"/>
          <w:spacing w:val="2"/>
        </w:rPr>
        <w:t xml:space="preserve">9.14. Недопустимо включение в банковскую гарантию: </w:t>
      </w:r>
    </w:p>
    <w:p w14:paraId="1C1963EC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 xml:space="preserve">а)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</w:t>
      </w:r>
      <w:r w:rsidR="00CE626F" w:rsidRPr="00174D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 xml:space="preserve">оговора о проведении капитального ремонта или расторжении </w:t>
      </w:r>
      <w:r w:rsidR="00CE626F" w:rsidRPr="00174D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>о</w:t>
      </w:r>
      <w:r w:rsidR="001536A1" w:rsidRPr="00174D9F">
        <w:rPr>
          <w:rFonts w:eastAsiaTheme="minorEastAsia"/>
          <w:color w:val="000000" w:themeColor="text1"/>
          <w:lang w:eastAsia="ru-RU"/>
        </w:rPr>
        <w:t>говора</w:t>
      </w:r>
      <w:r w:rsidR="00831528" w:rsidRPr="00174D9F">
        <w:rPr>
          <w:rFonts w:eastAsiaTheme="minorEastAsia"/>
          <w:color w:val="000000" w:themeColor="text1"/>
          <w:lang w:eastAsia="ru-RU"/>
        </w:rPr>
        <w:t xml:space="preserve"> о проведении капитального ремонта</w:t>
      </w:r>
      <w:r w:rsidRPr="00174D9F">
        <w:rPr>
          <w:rFonts w:eastAsiaTheme="minorEastAsia"/>
          <w:color w:val="000000" w:themeColor="text1"/>
          <w:lang w:eastAsia="ru-RU"/>
        </w:rPr>
        <w:t>;</w:t>
      </w:r>
    </w:p>
    <w:p w14:paraId="151B280F" w14:textId="77777777" w:rsidR="00CE626F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 xml:space="preserve">б) требований к предоставлению бенефициаром гаранту отчета об исполнении </w:t>
      </w:r>
      <w:r w:rsidR="00CE626F" w:rsidRPr="00174D9F">
        <w:rPr>
          <w:rFonts w:eastAsiaTheme="minorEastAsia"/>
          <w:color w:val="000000" w:themeColor="text1"/>
          <w:lang w:eastAsia="ru-RU"/>
        </w:rPr>
        <w:t>Д</w:t>
      </w:r>
      <w:r w:rsidRPr="00174D9F">
        <w:rPr>
          <w:rFonts w:eastAsiaTheme="minorEastAsia"/>
          <w:color w:val="000000" w:themeColor="text1"/>
          <w:lang w:eastAsia="ru-RU"/>
        </w:rPr>
        <w:t>оговора о проведении капитального ремонта;</w:t>
      </w:r>
    </w:p>
    <w:p w14:paraId="4DDC7A53" w14:textId="77777777" w:rsidR="005D7700" w:rsidRPr="00174D9F" w:rsidRDefault="005D7700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 xml:space="preserve">в) условий или требований, противоречащих </w:t>
      </w:r>
      <w:r w:rsidR="00831528" w:rsidRPr="00174D9F">
        <w:rPr>
          <w:rFonts w:eastAsiaTheme="minorEastAsia"/>
          <w:color w:val="000000" w:themeColor="text1"/>
          <w:lang w:eastAsia="ru-RU"/>
        </w:rPr>
        <w:t xml:space="preserve">положениям </w:t>
      </w:r>
      <w:r w:rsidRPr="00174D9F">
        <w:rPr>
          <w:rFonts w:eastAsiaTheme="minorEastAsia"/>
          <w:color w:val="000000" w:themeColor="text1"/>
          <w:lang w:eastAsia="ru-RU"/>
        </w:rPr>
        <w:t>пункт</w:t>
      </w:r>
      <w:r w:rsidR="00831528" w:rsidRPr="00174D9F">
        <w:rPr>
          <w:rFonts w:eastAsiaTheme="minorEastAsia"/>
          <w:color w:val="000000" w:themeColor="text1"/>
          <w:lang w:eastAsia="ru-RU"/>
        </w:rPr>
        <w:t>ов</w:t>
      </w:r>
      <w:r w:rsidRPr="00174D9F">
        <w:rPr>
          <w:rFonts w:eastAsiaTheme="minorEastAsia"/>
          <w:color w:val="000000" w:themeColor="text1"/>
          <w:lang w:eastAsia="ru-RU"/>
        </w:rPr>
        <w:t xml:space="preserve"> 9.11-9.12 настоящего Договора.</w:t>
      </w:r>
    </w:p>
    <w:p w14:paraId="1E4DA8CE" w14:textId="77777777" w:rsidR="002C17EC" w:rsidRPr="00174D9F" w:rsidRDefault="002C17EC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 xml:space="preserve">9.15. Заказчик рассматривает поступившую от Подрядчика в качестве обеспечения исполнения обязательств по Договору о проведении капитального ремонта банковскую гарантию в срок, не превышающий 5 (пять) рабочих дней со дня ее поступления.  </w:t>
      </w:r>
    </w:p>
    <w:p w14:paraId="2451BAD5" w14:textId="77777777" w:rsidR="005D7700" w:rsidRPr="00174D9F" w:rsidRDefault="005D7700" w:rsidP="00174D9F">
      <w:pPr>
        <w:spacing w:before="30" w:after="30"/>
        <w:ind w:firstLine="709"/>
        <w:jc w:val="both"/>
        <w:rPr>
          <w:color w:val="000000" w:themeColor="text1"/>
          <w:spacing w:val="2"/>
        </w:rPr>
      </w:pPr>
      <w:r w:rsidRPr="00174D9F">
        <w:rPr>
          <w:color w:val="000000" w:themeColor="text1"/>
          <w:spacing w:val="2"/>
        </w:rPr>
        <w:t>9.1</w:t>
      </w:r>
      <w:r w:rsidR="002C17EC" w:rsidRPr="00174D9F">
        <w:rPr>
          <w:color w:val="000000" w:themeColor="text1"/>
          <w:spacing w:val="2"/>
        </w:rPr>
        <w:t>6</w:t>
      </w:r>
      <w:r w:rsidRPr="00174D9F">
        <w:rPr>
          <w:color w:val="000000" w:themeColor="text1"/>
          <w:spacing w:val="2"/>
        </w:rPr>
        <w:t xml:space="preserve">. В случае неисполнения </w:t>
      </w:r>
      <w:r w:rsidR="00CE626F" w:rsidRPr="00174D9F">
        <w:rPr>
          <w:color w:val="000000" w:themeColor="text1"/>
          <w:spacing w:val="2"/>
        </w:rPr>
        <w:t xml:space="preserve">и ненадлежащего исполнения </w:t>
      </w:r>
      <w:r w:rsidRPr="00174D9F">
        <w:rPr>
          <w:color w:val="000000" w:themeColor="text1"/>
          <w:spacing w:val="2"/>
        </w:rPr>
        <w:t>Подрядчиком обязательств по Договору:</w:t>
      </w:r>
    </w:p>
    <w:p w14:paraId="6E79489B" w14:textId="77777777" w:rsidR="005D7700" w:rsidRPr="00174D9F" w:rsidRDefault="005D7700" w:rsidP="00174D9F">
      <w:pPr>
        <w:spacing w:before="30" w:after="30"/>
        <w:ind w:firstLine="709"/>
        <w:jc w:val="both"/>
        <w:rPr>
          <w:color w:val="000000" w:themeColor="text1"/>
          <w:spacing w:val="2"/>
        </w:rPr>
      </w:pPr>
      <w:r w:rsidRPr="00174D9F">
        <w:rPr>
          <w:color w:val="000000" w:themeColor="text1"/>
          <w:spacing w:val="2"/>
        </w:rPr>
        <w:t xml:space="preserve">- </w:t>
      </w:r>
      <w:r w:rsidRPr="00174D9F">
        <w:rPr>
          <w:color w:val="000000" w:themeColor="text1"/>
        </w:rPr>
        <w:t>если Подрядчиком был выбран способ обеспечения исполнения Договора в виде обеспечительного платежа, то указанные средства Подрядчику не возвращаются в размере суммы неисполненных обязательств;</w:t>
      </w:r>
    </w:p>
    <w:p w14:paraId="3DE34A3C" w14:textId="77777777" w:rsidR="005D7700" w:rsidRPr="00174D9F" w:rsidRDefault="005D7700" w:rsidP="00174D9F">
      <w:pPr>
        <w:spacing w:before="30" w:after="30"/>
        <w:ind w:firstLine="709"/>
        <w:jc w:val="both"/>
        <w:rPr>
          <w:color w:val="000000" w:themeColor="text1"/>
          <w:spacing w:val="2"/>
        </w:rPr>
      </w:pPr>
      <w:r w:rsidRPr="00174D9F">
        <w:rPr>
          <w:color w:val="000000" w:themeColor="text1"/>
          <w:spacing w:val="2"/>
        </w:rPr>
        <w:t xml:space="preserve">- если Подрядчиком был выбран способ обеспечения исполнения Договора в виде банковской гарантии, то </w:t>
      </w:r>
      <w:r w:rsidR="002B5B71" w:rsidRPr="00174D9F">
        <w:rPr>
          <w:color w:val="000000" w:themeColor="text1"/>
          <w:spacing w:val="2"/>
        </w:rPr>
        <w:t>бенефициар</w:t>
      </w:r>
      <w:r w:rsidRPr="00174D9F">
        <w:rPr>
          <w:color w:val="000000" w:themeColor="text1"/>
          <w:spacing w:val="2"/>
        </w:rPr>
        <w:t xml:space="preserve"> обращается в банк-гарант за выплатой денежных средств в размере обеспечения исполнения Договора. </w:t>
      </w:r>
    </w:p>
    <w:p w14:paraId="53A3B73D" w14:textId="77777777" w:rsidR="00AD131B" w:rsidRPr="00174D9F" w:rsidRDefault="00AD131B" w:rsidP="00174D9F">
      <w:pPr>
        <w:tabs>
          <w:tab w:val="left" w:pos="1276"/>
        </w:tabs>
        <w:suppressAutoHyphens w:val="0"/>
        <w:autoSpaceDE w:val="0"/>
        <w:autoSpaceDN w:val="0"/>
        <w:spacing w:before="30" w:after="30"/>
        <w:jc w:val="both"/>
        <w:rPr>
          <w:rFonts w:eastAsia="Calibri"/>
          <w:color w:val="000000" w:themeColor="text1"/>
          <w:lang w:eastAsia="en-US"/>
        </w:rPr>
      </w:pPr>
    </w:p>
    <w:p w14:paraId="4AB97806" w14:textId="77777777" w:rsidR="000D0C73" w:rsidRPr="00174D9F" w:rsidRDefault="00061D21" w:rsidP="00174D9F">
      <w:pPr>
        <w:pStyle w:val="aa"/>
        <w:spacing w:before="30" w:after="30"/>
        <w:ind w:left="0"/>
        <w:contextualSpacing/>
        <w:jc w:val="center"/>
        <w:rPr>
          <w:b/>
          <w:color w:val="000000" w:themeColor="text1"/>
        </w:rPr>
      </w:pPr>
      <w:r w:rsidRPr="00174D9F">
        <w:rPr>
          <w:b/>
          <w:color w:val="000000" w:themeColor="text1"/>
        </w:rPr>
        <w:t>10</w:t>
      </w:r>
      <w:r w:rsidR="000D0C73" w:rsidRPr="00174D9F">
        <w:rPr>
          <w:b/>
          <w:color w:val="000000" w:themeColor="text1"/>
        </w:rPr>
        <w:t xml:space="preserve">. </w:t>
      </w:r>
      <w:r w:rsidR="00C63909" w:rsidRPr="00174D9F">
        <w:rPr>
          <w:b/>
          <w:color w:val="000000" w:themeColor="text1"/>
        </w:rPr>
        <w:t>ПОРЯДОК РАСТОРЖЕНИЯ ДОГОВОРА</w:t>
      </w:r>
    </w:p>
    <w:p w14:paraId="483E685A" w14:textId="77777777" w:rsidR="000D620C" w:rsidRPr="00174D9F" w:rsidRDefault="000D6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10.1. Настоящий </w:t>
      </w:r>
      <w:r w:rsidR="003F6FEA" w:rsidRPr="00174D9F">
        <w:rPr>
          <w:color w:val="000000" w:themeColor="text1"/>
        </w:rPr>
        <w:t>Договор,</w:t>
      </w:r>
      <w:r w:rsidRPr="00174D9F">
        <w:rPr>
          <w:color w:val="000000" w:themeColor="text1"/>
        </w:rPr>
        <w:t xml:space="preserve"> может </w:t>
      </w:r>
      <w:r w:rsidR="003F6FEA" w:rsidRPr="00174D9F">
        <w:rPr>
          <w:color w:val="000000" w:themeColor="text1"/>
        </w:rPr>
        <w:t>быть,</w:t>
      </w:r>
      <w:r w:rsidRPr="00174D9F">
        <w:rPr>
          <w:color w:val="000000" w:themeColor="text1"/>
        </w:rPr>
        <w:t xml:space="preserve"> расторгнут досрочно:</w:t>
      </w:r>
    </w:p>
    <w:p w14:paraId="1D362D4C" w14:textId="77777777" w:rsidR="000D620C" w:rsidRPr="00174D9F" w:rsidRDefault="000D6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- по соглашению Сторон;</w:t>
      </w:r>
    </w:p>
    <w:p w14:paraId="427485F7" w14:textId="77777777" w:rsidR="000D620C" w:rsidRPr="00174D9F" w:rsidRDefault="000D6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- по инициативе Заказчика, в том числе в виде одностороннего расторжения Договора;</w:t>
      </w:r>
    </w:p>
    <w:p w14:paraId="0B4427E8" w14:textId="77777777" w:rsidR="000D620C" w:rsidRPr="00174D9F" w:rsidRDefault="000D6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- по инициативе Подрядчика;</w:t>
      </w:r>
    </w:p>
    <w:p w14:paraId="50BB9438" w14:textId="77777777" w:rsidR="000D620C" w:rsidRPr="00174D9F" w:rsidRDefault="000D6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- по решению суда.</w:t>
      </w:r>
    </w:p>
    <w:p w14:paraId="4732173D" w14:textId="77777777" w:rsidR="000D620C" w:rsidRPr="00174D9F" w:rsidRDefault="000D6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10.2. Стороны имеют право инициировать расторжение Договора по взаимному соглашению Сторон. </w:t>
      </w:r>
    </w:p>
    <w:p w14:paraId="67B25267" w14:textId="77777777" w:rsidR="000D620C" w:rsidRPr="00174D9F" w:rsidRDefault="000D6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10.3. Сторона, принявшая решение об инициировании расторжения Договора, направляет другой стороне уведомление (нарочным или посредством государственных, или коммерческих почтовых операторов или транспортных компаний) с предложением о расторжении Договора по взаимному соглашению Сторон с указанием причин и оснований. Письменный ответ на вышеуказанное уведомление должен быть дан в срок не позднее 3 (трех) рабочих дней с момента получения такого уведомления.</w:t>
      </w:r>
    </w:p>
    <w:p w14:paraId="3F10320E" w14:textId="77777777" w:rsidR="000D620C" w:rsidRPr="00174D9F" w:rsidRDefault="000D620C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10.4. В случае принятия Сторонами решения о расторжении Договора по взаимному соглашению, до момента подписания соответствующего Соглашения, П</w:t>
      </w:r>
      <w:r w:rsidR="00455C4F" w:rsidRPr="00174D9F">
        <w:rPr>
          <w:color w:val="000000" w:themeColor="text1"/>
        </w:rPr>
        <w:t xml:space="preserve">одрядчик прекращает </w:t>
      </w:r>
      <w:r w:rsidR="00455C4F" w:rsidRPr="00174D9F">
        <w:rPr>
          <w:color w:val="000000" w:themeColor="text1"/>
        </w:rPr>
        <w:lastRenderedPageBreak/>
        <w:t>выполнение р</w:t>
      </w:r>
      <w:r w:rsidRPr="00174D9F">
        <w:rPr>
          <w:color w:val="000000" w:themeColor="text1"/>
        </w:rPr>
        <w:t>абот в сроки, предусмотренные п. 10.5 настоящег</w:t>
      </w:r>
      <w:r w:rsidR="00455C4F" w:rsidRPr="00174D9F">
        <w:rPr>
          <w:color w:val="000000" w:themeColor="text1"/>
        </w:rPr>
        <w:t>о Договора, Стороны составляют а</w:t>
      </w:r>
      <w:r w:rsidRPr="00174D9F">
        <w:rPr>
          <w:color w:val="000000" w:themeColor="text1"/>
        </w:rPr>
        <w:t>кт выверки объемов работ по каждому объекту (д</w:t>
      </w:r>
      <w:r w:rsidR="00455C4F" w:rsidRPr="00174D9F">
        <w:rPr>
          <w:color w:val="000000" w:themeColor="text1"/>
        </w:rPr>
        <w:t>алее – а</w:t>
      </w:r>
      <w:r w:rsidRPr="00174D9F">
        <w:rPr>
          <w:color w:val="000000" w:themeColor="text1"/>
        </w:rPr>
        <w:t>кт выверки), а также производят сдачу-приемку фактически выполненных работ с участием членов приемочной комиссии, которая утверждается Заказчиком.</w:t>
      </w:r>
    </w:p>
    <w:p w14:paraId="6B5D077E" w14:textId="77777777" w:rsidR="000D620C" w:rsidRPr="00174D9F" w:rsidRDefault="000D620C" w:rsidP="00174D9F">
      <w:pPr>
        <w:shd w:val="clear" w:color="auto" w:fill="FFFFFF"/>
        <w:tabs>
          <w:tab w:val="left" w:pos="1176"/>
        </w:tabs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10.5. Все работы по объекту(</w:t>
      </w:r>
      <w:proofErr w:type="spellStart"/>
      <w:r w:rsidRPr="00174D9F">
        <w:rPr>
          <w:color w:val="000000" w:themeColor="text1"/>
        </w:rPr>
        <w:t>ам</w:t>
      </w:r>
      <w:proofErr w:type="spellEnd"/>
      <w:r w:rsidRPr="00174D9F">
        <w:rPr>
          <w:color w:val="000000" w:themeColor="text1"/>
        </w:rPr>
        <w:t>) должны быть полностью прекращены не менее чем за 1 (один) календарный</w:t>
      </w:r>
      <w:r w:rsidR="003F6FEA" w:rsidRPr="00174D9F">
        <w:rPr>
          <w:color w:val="000000" w:themeColor="text1"/>
        </w:rPr>
        <w:t xml:space="preserve"> день до составления а</w:t>
      </w:r>
      <w:r w:rsidRPr="00174D9F">
        <w:rPr>
          <w:color w:val="000000" w:themeColor="text1"/>
        </w:rPr>
        <w:t>кта выверки объемов работ.</w:t>
      </w:r>
    </w:p>
    <w:p w14:paraId="6AF566C1" w14:textId="77777777" w:rsidR="000D620C" w:rsidRPr="00174D9F" w:rsidRDefault="000D620C" w:rsidP="00174D9F">
      <w:pPr>
        <w:shd w:val="clear" w:color="auto" w:fill="FFFFFF"/>
        <w:tabs>
          <w:tab w:val="left" w:pos="1176"/>
        </w:tabs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10.6. В случае отказа Стороны от расторжения Договора по взаимному соглашению Сторон или от подписания Соглашения о расторжении Договора и/или приложений к нему, Сторона – инициатор расторжения вправе обратиться в Арбитражный суд Красноярского края с требованием о досрочном расторжении Договора.</w:t>
      </w:r>
    </w:p>
    <w:p w14:paraId="6373EF39" w14:textId="77777777" w:rsidR="00D730AB" w:rsidRPr="00174D9F" w:rsidRDefault="00D730AB" w:rsidP="00174D9F">
      <w:pPr>
        <w:shd w:val="clear" w:color="auto" w:fill="FFFFFF"/>
        <w:tabs>
          <w:tab w:val="left" w:pos="1176"/>
        </w:tabs>
        <w:spacing w:before="30" w:after="3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74D9F">
        <w:rPr>
          <w:color w:val="000000" w:themeColor="text1"/>
        </w:rPr>
        <w:t>10.</w:t>
      </w:r>
      <w:r w:rsidR="0038267B" w:rsidRPr="00174D9F">
        <w:rPr>
          <w:color w:val="000000" w:themeColor="text1"/>
        </w:rPr>
        <w:t>7</w:t>
      </w:r>
      <w:r w:rsidRPr="00174D9F">
        <w:rPr>
          <w:color w:val="000000" w:themeColor="text1"/>
        </w:rPr>
        <w:t>. Заказчик вправе р</w:t>
      </w:r>
      <w:r w:rsidRPr="00174D9F">
        <w:rPr>
          <w:rFonts w:eastAsiaTheme="minorHAnsi"/>
          <w:color w:val="000000" w:themeColor="text1"/>
          <w:lang w:eastAsia="en-US"/>
        </w:rPr>
        <w:t xml:space="preserve">асторгнуть </w:t>
      </w:r>
      <w:r w:rsidR="0038267B" w:rsidRPr="00174D9F">
        <w:rPr>
          <w:rFonts w:eastAsiaTheme="minorHAnsi"/>
          <w:color w:val="000000" w:themeColor="text1"/>
          <w:lang w:eastAsia="en-US"/>
        </w:rPr>
        <w:t>настоящий Д</w:t>
      </w:r>
      <w:r w:rsidRPr="00174D9F">
        <w:rPr>
          <w:rFonts w:eastAsiaTheme="minorHAnsi"/>
          <w:color w:val="000000" w:themeColor="text1"/>
          <w:lang w:eastAsia="en-US"/>
        </w:rPr>
        <w:t>оговор в одностороннем порядке с взысканием причиненных убытков в следующих случаях:</w:t>
      </w:r>
    </w:p>
    <w:p w14:paraId="71AD5A4F" w14:textId="77777777" w:rsidR="00D730AB" w:rsidRPr="00174D9F" w:rsidRDefault="00D730AB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74D9F">
        <w:rPr>
          <w:rFonts w:eastAsiaTheme="minorHAnsi"/>
          <w:color w:val="000000" w:themeColor="text1"/>
          <w:lang w:eastAsia="en-US"/>
        </w:rPr>
        <w:t xml:space="preserve">а) систематическое (2 раза и более) нарушение подрядной организацией сроков </w:t>
      </w:r>
      <w:r w:rsidR="0038267B" w:rsidRPr="00174D9F">
        <w:rPr>
          <w:rFonts w:eastAsiaTheme="minorHAnsi"/>
          <w:color w:val="000000" w:themeColor="text1"/>
          <w:lang w:eastAsia="en-US"/>
        </w:rPr>
        <w:t xml:space="preserve">оказания услуг и (или) </w:t>
      </w:r>
      <w:r w:rsidRPr="00174D9F">
        <w:rPr>
          <w:rFonts w:eastAsiaTheme="minorHAnsi"/>
          <w:color w:val="000000" w:themeColor="text1"/>
          <w:lang w:eastAsia="en-US"/>
        </w:rPr>
        <w:t>выполнения работ;</w:t>
      </w:r>
    </w:p>
    <w:p w14:paraId="226E8B87" w14:textId="77777777" w:rsidR="00D730AB" w:rsidRPr="00174D9F" w:rsidRDefault="00D730AB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74D9F">
        <w:rPr>
          <w:rFonts w:eastAsiaTheme="minorHAnsi"/>
          <w:color w:val="000000" w:themeColor="text1"/>
          <w:lang w:eastAsia="en-US"/>
        </w:rPr>
        <w:t xml:space="preserve">б) задержка подрядной организацией начала </w:t>
      </w:r>
      <w:r w:rsidR="0038267B" w:rsidRPr="00174D9F">
        <w:rPr>
          <w:rFonts w:eastAsiaTheme="minorHAnsi"/>
          <w:color w:val="000000" w:themeColor="text1"/>
          <w:lang w:eastAsia="en-US"/>
        </w:rPr>
        <w:t xml:space="preserve">оказания услуг и (или) </w:t>
      </w:r>
      <w:r w:rsidRPr="00174D9F">
        <w:rPr>
          <w:rFonts w:eastAsiaTheme="minorHAnsi"/>
          <w:color w:val="000000" w:themeColor="text1"/>
          <w:lang w:eastAsia="en-US"/>
        </w:rPr>
        <w:t xml:space="preserve">выполнения работ более чем на 5 </w:t>
      </w:r>
      <w:r w:rsidR="0038267B" w:rsidRPr="00174D9F">
        <w:rPr>
          <w:rFonts w:eastAsiaTheme="minorHAnsi"/>
          <w:color w:val="000000" w:themeColor="text1"/>
          <w:lang w:eastAsia="en-US"/>
        </w:rPr>
        <w:t xml:space="preserve">(пять) </w:t>
      </w:r>
      <w:r w:rsidRPr="00174D9F">
        <w:rPr>
          <w:rFonts w:eastAsiaTheme="minorHAnsi"/>
          <w:color w:val="000000" w:themeColor="text1"/>
          <w:lang w:eastAsia="en-US"/>
        </w:rPr>
        <w:t xml:space="preserve">календарных дней по причинам, не зависящим от </w:t>
      </w:r>
      <w:r w:rsidR="0038267B" w:rsidRPr="00174D9F">
        <w:rPr>
          <w:rFonts w:eastAsiaTheme="minorHAnsi"/>
          <w:color w:val="000000" w:themeColor="text1"/>
          <w:lang w:eastAsia="en-US"/>
        </w:rPr>
        <w:t>З</w:t>
      </w:r>
      <w:r w:rsidRPr="00174D9F">
        <w:rPr>
          <w:rFonts w:eastAsiaTheme="minorHAnsi"/>
          <w:color w:val="000000" w:themeColor="text1"/>
          <w:lang w:eastAsia="en-US"/>
        </w:rPr>
        <w:t>аказчика или собственников помещений в многоквартирном доме;</w:t>
      </w:r>
    </w:p>
    <w:p w14:paraId="05EB7338" w14:textId="77777777" w:rsidR="00D730AB" w:rsidRPr="00174D9F" w:rsidRDefault="00D730AB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74D9F">
        <w:rPr>
          <w:rFonts w:eastAsiaTheme="minorHAnsi"/>
          <w:color w:val="000000" w:themeColor="text1"/>
          <w:lang w:eastAsia="en-US"/>
        </w:rPr>
        <w:t xml:space="preserve">в) неоднократное (2 раза и более в течение одного календарного месяца) несоблюдение (отступление от требований, предусмотренных </w:t>
      </w:r>
      <w:r w:rsidR="0038267B" w:rsidRPr="00174D9F">
        <w:rPr>
          <w:rFonts w:eastAsiaTheme="minorHAnsi"/>
          <w:color w:val="000000" w:themeColor="text1"/>
          <w:lang w:eastAsia="en-US"/>
        </w:rPr>
        <w:t>настоящим Д</w:t>
      </w:r>
      <w:r w:rsidRPr="00174D9F">
        <w:rPr>
          <w:rFonts w:eastAsiaTheme="minorHAnsi"/>
          <w:color w:val="000000" w:themeColor="text1"/>
          <w:lang w:eastAsia="en-US"/>
        </w:rPr>
        <w:t>оговором,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</w:t>
      </w:r>
      <w:r w:rsidR="0038267B" w:rsidRPr="00174D9F">
        <w:rPr>
          <w:rFonts w:eastAsiaTheme="minorHAnsi"/>
          <w:color w:val="000000" w:themeColor="text1"/>
          <w:lang w:eastAsia="en-US"/>
        </w:rPr>
        <w:t xml:space="preserve"> услуг и (или)</w:t>
      </w:r>
      <w:r w:rsidRPr="00174D9F">
        <w:rPr>
          <w:rFonts w:eastAsiaTheme="minorHAnsi"/>
          <w:color w:val="000000" w:themeColor="text1"/>
          <w:lang w:eastAsia="en-US"/>
        </w:rPr>
        <w:t xml:space="preserve"> работ и (или) технологии проведения работ;</w:t>
      </w:r>
    </w:p>
    <w:p w14:paraId="34AFCF29" w14:textId="77777777" w:rsidR="00D730AB" w:rsidRPr="00174D9F" w:rsidRDefault="00D730AB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74D9F">
        <w:rPr>
          <w:rFonts w:eastAsiaTheme="minorHAnsi"/>
          <w:color w:val="000000" w:themeColor="text1"/>
          <w:lang w:eastAsia="en-US"/>
        </w:rPr>
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</w:t>
      </w:r>
      <w:r w:rsidR="0038267B" w:rsidRPr="00174D9F">
        <w:rPr>
          <w:rFonts w:eastAsiaTheme="minorHAnsi"/>
          <w:color w:val="000000" w:themeColor="text1"/>
          <w:lang w:eastAsia="en-US"/>
        </w:rPr>
        <w:t>З</w:t>
      </w:r>
      <w:r w:rsidRPr="00174D9F">
        <w:rPr>
          <w:rFonts w:eastAsiaTheme="minorHAnsi"/>
          <w:color w:val="000000" w:themeColor="text1"/>
          <w:lang w:eastAsia="en-US"/>
        </w:rPr>
        <w:t xml:space="preserve">аказчиком в соответствии с условиями </w:t>
      </w:r>
      <w:r w:rsidR="0038267B" w:rsidRPr="00174D9F">
        <w:rPr>
          <w:rFonts w:eastAsiaTheme="minorHAnsi"/>
          <w:color w:val="000000" w:themeColor="text1"/>
          <w:lang w:eastAsia="en-US"/>
        </w:rPr>
        <w:t>Д</w:t>
      </w:r>
      <w:r w:rsidRPr="00174D9F">
        <w:rPr>
          <w:rFonts w:eastAsiaTheme="minorHAnsi"/>
          <w:color w:val="000000" w:themeColor="text1"/>
          <w:lang w:eastAsia="en-US"/>
        </w:rPr>
        <w:t>оговора</w:t>
      </w:r>
      <w:r w:rsidR="0038267B" w:rsidRPr="00174D9F">
        <w:rPr>
          <w:rFonts w:eastAsiaTheme="minorHAnsi"/>
          <w:color w:val="000000" w:themeColor="text1"/>
          <w:lang w:eastAsia="en-US"/>
        </w:rPr>
        <w:t xml:space="preserve"> о проведении капитального ремонта</w:t>
      </w:r>
      <w:r w:rsidRPr="00174D9F">
        <w:rPr>
          <w:rFonts w:eastAsiaTheme="minorHAnsi"/>
          <w:color w:val="000000" w:themeColor="text1"/>
          <w:lang w:eastAsia="en-US"/>
        </w:rPr>
        <w:t>;</w:t>
      </w:r>
    </w:p>
    <w:p w14:paraId="57AB2AFD" w14:textId="77777777" w:rsidR="001B4D1C" w:rsidRPr="00174D9F" w:rsidRDefault="00D730AB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HAnsi"/>
          <w:color w:val="000000" w:themeColor="text1"/>
          <w:lang w:eastAsia="en-US"/>
        </w:rPr>
        <w:t xml:space="preserve">д) </w:t>
      </w:r>
      <w:r w:rsidR="001B4D1C" w:rsidRPr="00174D9F">
        <w:rPr>
          <w:rFonts w:eastAsiaTheme="minorEastAsia"/>
          <w:color w:val="000000" w:themeColor="text1"/>
          <w:lang w:eastAsia="ru-RU"/>
        </w:rPr>
        <w:t xml:space="preserve">прекращение членства </w:t>
      </w:r>
      <w:r w:rsidR="003E3078" w:rsidRPr="00174D9F">
        <w:rPr>
          <w:rFonts w:eastAsiaTheme="minorEastAsia"/>
          <w:color w:val="000000" w:themeColor="text1"/>
          <w:lang w:eastAsia="ru-RU"/>
        </w:rPr>
        <w:t>подрядной организации</w:t>
      </w:r>
      <w:r w:rsidR="001B4D1C" w:rsidRPr="00174D9F">
        <w:rPr>
          <w:rFonts w:eastAsiaTheme="minorEastAsia"/>
          <w:color w:val="000000" w:themeColor="text1"/>
          <w:lang w:eastAsia="ru-RU"/>
        </w:rPr>
        <w:t xml:space="preserve"> в саморегулируемой организации, издание актов государственных органов в рамках законодательства Российской Федерации, лишающих </w:t>
      </w:r>
      <w:r w:rsidR="003E3078" w:rsidRPr="00174D9F">
        <w:rPr>
          <w:rFonts w:eastAsiaTheme="minorEastAsia"/>
          <w:color w:val="000000" w:themeColor="text1"/>
          <w:lang w:eastAsia="ru-RU"/>
        </w:rPr>
        <w:t xml:space="preserve">права </w:t>
      </w:r>
      <w:r w:rsidR="00460918" w:rsidRPr="00174D9F">
        <w:rPr>
          <w:rFonts w:eastAsiaTheme="minorEastAsia"/>
          <w:color w:val="000000" w:themeColor="text1"/>
          <w:lang w:eastAsia="ru-RU"/>
        </w:rPr>
        <w:t>подрядной организации</w:t>
      </w:r>
      <w:r w:rsidR="001B4D1C" w:rsidRPr="00174D9F">
        <w:rPr>
          <w:rFonts w:eastAsiaTheme="minorEastAsia"/>
          <w:color w:val="000000" w:themeColor="text1"/>
          <w:lang w:eastAsia="ru-RU"/>
        </w:rPr>
        <w:t xml:space="preserve"> на производство работ; </w:t>
      </w:r>
    </w:p>
    <w:p w14:paraId="5C9D169B" w14:textId="77777777" w:rsidR="00D730AB" w:rsidRPr="00174D9F" w:rsidRDefault="00D730AB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74D9F">
        <w:rPr>
          <w:rFonts w:eastAsiaTheme="minorHAnsi"/>
          <w:color w:val="000000" w:themeColor="text1"/>
          <w:lang w:eastAsia="en-US"/>
        </w:rPr>
        <w:t xml:space="preserve">е) нарушение подрядной организацией сроков </w:t>
      </w:r>
      <w:r w:rsidR="001B4D1C" w:rsidRPr="00174D9F">
        <w:rPr>
          <w:rFonts w:eastAsiaTheme="minorHAnsi"/>
          <w:color w:val="000000" w:themeColor="text1"/>
          <w:lang w:eastAsia="en-US"/>
        </w:rPr>
        <w:t xml:space="preserve">оказания услуг и (или) </w:t>
      </w:r>
      <w:r w:rsidRPr="00174D9F">
        <w:rPr>
          <w:rFonts w:eastAsiaTheme="minorHAnsi"/>
          <w:color w:val="000000" w:themeColor="text1"/>
          <w:lang w:eastAsia="en-US"/>
        </w:rPr>
        <w:t xml:space="preserve">выполнения работ продолжительностью более 15 </w:t>
      </w:r>
      <w:r w:rsidR="001B4D1C" w:rsidRPr="00174D9F">
        <w:rPr>
          <w:rFonts w:eastAsiaTheme="minorHAnsi"/>
          <w:color w:val="000000" w:themeColor="text1"/>
          <w:lang w:eastAsia="en-US"/>
        </w:rPr>
        <w:t>(пятнадцат</w:t>
      </w:r>
      <w:r w:rsidR="00460918" w:rsidRPr="00174D9F">
        <w:rPr>
          <w:rFonts w:eastAsiaTheme="minorHAnsi"/>
          <w:color w:val="000000" w:themeColor="text1"/>
          <w:lang w:eastAsia="en-US"/>
        </w:rPr>
        <w:t>и</w:t>
      </w:r>
      <w:r w:rsidR="001B4D1C" w:rsidRPr="00174D9F">
        <w:rPr>
          <w:rFonts w:eastAsiaTheme="minorHAnsi"/>
          <w:color w:val="000000" w:themeColor="text1"/>
          <w:lang w:eastAsia="en-US"/>
        </w:rPr>
        <w:t xml:space="preserve">) </w:t>
      </w:r>
      <w:r w:rsidRPr="00174D9F">
        <w:rPr>
          <w:rFonts w:eastAsiaTheme="minorHAnsi"/>
          <w:color w:val="000000" w:themeColor="text1"/>
          <w:lang w:eastAsia="en-US"/>
        </w:rPr>
        <w:t>календарных дней по любому из многоквартирных домов;</w:t>
      </w:r>
    </w:p>
    <w:p w14:paraId="11792B54" w14:textId="77777777" w:rsidR="00D730AB" w:rsidRPr="00174D9F" w:rsidRDefault="00D730AB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74D9F">
        <w:rPr>
          <w:rFonts w:eastAsiaTheme="minorHAnsi"/>
          <w:color w:val="000000" w:themeColor="text1"/>
          <w:lang w:eastAsia="en-US"/>
        </w:rPr>
        <w:t xml:space="preserve">ж) нарушение срока замены банковской гарантии, установленного </w:t>
      </w:r>
      <w:r w:rsidR="001B4D1C" w:rsidRPr="00174D9F">
        <w:rPr>
          <w:rFonts w:eastAsiaTheme="minorHAnsi"/>
          <w:color w:val="000000" w:themeColor="text1"/>
          <w:lang w:eastAsia="en-US"/>
        </w:rPr>
        <w:t>настоящим Д</w:t>
      </w:r>
      <w:r w:rsidRPr="00174D9F">
        <w:rPr>
          <w:rFonts w:eastAsiaTheme="minorHAnsi"/>
          <w:color w:val="000000" w:themeColor="text1"/>
          <w:lang w:eastAsia="en-US"/>
        </w:rPr>
        <w:t xml:space="preserve">оговором, при отзыве лицензии, банкротстве или ликвидации банка-гаранта более чем на 2 </w:t>
      </w:r>
      <w:r w:rsidR="004416F8" w:rsidRPr="00174D9F">
        <w:rPr>
          <w:rFonts w:eastAsiaTheme="minorHAnsi"/>
          <w:color w:val="000000" w:themeColor="text1"/>
          <w:lang w:eastAsia="en-US"/>
        </w:rPr>
        <w:t xml:space="preserve">(два) </w:t>
      </w:r>
      <w:r w:rsidRPr="00174D9F">
        <w:rPr>
          <w:rFonts w:eastAsiaTheme="minorHAnsi"/>
          <w:color w:val="000000" w:themeColor="text1"/>
          <w:lang w:eastAsia="en-US"/>
        </w:rPr>
        <w:t>рабочих дня;</w:t>
      </w:r>
    </w:p>
    <w:p w14:paraId="707FE205" w14:textId="77777777" w:rsidR="003E3078" w:rsidRPr="00174D9F" w:rsidRDefault="00D730AB" w:rsidP="00174D9F">
      <w:pPr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74D9F">
        <w:rPr>
          <w:rFonts w:eastAsiaTheme="minorHAnsi"/>
          <w:color w:val="000000" w:themeColor="text1"/>
          <w:lang w:eastAsia="en-US"/>
        </w:rPr>
        <w:t xml:space="preserve">з) выявление </w:t>
      </w:r>
      <w:r w:rsidR="001B4D1C" w:rsidRPr="00174D9F">
        <w:rPr>
          <w:rFonts w:eastAsiaTheme="minorHAnsi"/>
          <w:color w:val="000000" w:themeColor="text1"/>
          <w:lang w:eastAsia="en-US"/>
        </w:rPr>
        <w:t>З</w:t>
      </w:r>
      <w:r w:rsidRPr="00174D9F">
        <w:rPr>
          <w:rFonts w:eastAsiaTheme="minorHAnsi"/>
          <w:color w:val="000000" w:themeColor="text1"/>
          <w:lang w:eastAsia="en-US"/>
        </w:rPr>
        <w:t>аказчиком после заключения</w:t>
      </w:r>
      <w:r w:rsidR="001B4D1C" w:rsidRPr="00174D9F">
        <w:rPr>
          <w:rFonts w:eastAsiaTheme="minorHAnsi"/>
          <w:color w:val="000000" w:themeColor="text1"/>
          <w:lang w:eastAsia="en-US"/>
        </w:rPr>
        <w:t xml:space="preserve"> настоящего До</w:t>
      </w:r>
      <w:r w:rsidRPr="00174D9F">
        <w:rPr>
          <w:rFonts w:eastAsiaTheme="minorHAnsi"/>
          <w:color w:val="000000" w:themeColor="text1"/>
          <w:lang w:eastAsia="en-US"/>
        </w:rPr>
        <w:t>говора 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</w:t>
      </w:r>
      <w:r w:rsidR="001B4D1C" w:rsidRPr="00174D9F">
        <w:rPr>
          <w:rFonts w:eastAsiaTheme="minorHAnsi"/>
          <w:color w:val="000000" w:themeColor="text1"/>
          <w:lang w:eastAsia="en-US"/>
        </w:rPr>
        <w:t>;</w:t>
      </w:r>
    </w:p>
    <w:p w14:paraId="750ED5F8" w14:textId="77777777" w:rsidR="003E3078" w:rsidRPr="00174D9F" w:rsidRDefault="001B5F62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174D9F">
        <w:rPr>
          <w:rFonts w:eastAsiaTheme="minorEastAsia"/>
          <w:color w:val="000000" w:themeColor="text1"/>
          <w:lang w:eastAsia="ru-RU"/>
        </w:rPr>
        <w:t>и) неисполнение обязательства о продлении срока банковской гарантии при изменении срок</w:t>
      </w:r>
      <w:r w:rsidR="003E3078" w:rsidRPr="00174D9F">
        <w:rPr>
          <w:rFonts w:eastAsiaTheme="minorEastAsia"/>
          <w:color w:val="000000" w:themeColor="text1"/>
          <w:lang w:eastAsia="ru-RU"/>
        </w:rPr>
        <w:t>а</w:t>
      </w:r>
      <w:r w:rsidRPr="00174D9F">
        <w:rPr>
          <w:rFonts w:eastAsiaTheme="minorEastAsia"/>
          <w:color w:val="000000" w:themeColor="text1"/>
          <w:lang w:eastAsia="ru-RU"/>
        </w:rPr>
        <w:t xml:space="preserve"> </w:t>
      </w:r>
      <w:r w:rsidR="003E3078" w:rsidRPr="00174D9F">
        <w:rPr>
          <w:rFonts w:eastAsiaTheme="minorEastAsia"/>
          <w:color w:val="000000" w:themeColor="text1"/>
          <w:lang w:eastAsia="ru-RU"/>
        </w:rPr>
        <w:t xml:space="preserve">действия Договора о проведении капитального ремонта, сроков </w:t>
      </w:r>
      <w:r w:rsidRPr="00174D9F">
        <w:rPr>
          <w:rFonts w:eastAsiaTheme="minorEastAsia"/>
          <w:color w:val="000000" w:themeColor="text1"/>
          <w:lang w:eastAsia="ru-RU"/>
        </w:rPr>
        <w:t xml:space="preserve">оказания услуг и (или) выполнения работ в связи с изменением по соглашению </w:t>
      </w:r>
      <w:r w:rsidR="001B4D1C" w:rsidRPr="00174D9F">
        <w:rPr>
          <w:rFonts w:eastAsiaTheme="minorEastAsia"/>
          <w:color w:val="000000" w:themeColor="text1"/>
          <w:lang w:eastAsia="ru-RU"/>
        </w:rPr>
        <w:t>С</w:t>
      </w:r>
      <w:r w:rsidRPr="00174D9F">
        <w:rPr>
          <w:rFonts w:eastAsiaTheme="minorEastAsia"/>
          <w:color w:val="000000" w:themeColor="text1"/>
          <w:lang w:eastAsia="ru-RU"/>
        </w:rPr>
        <w:t xml:space="preserve">торон сроков оказания услуг и (или) выполнения работ либо при нарушении подрядной организацией предусмотренных </w:t>
      </w:r>
      <w:r w:rsidR="001B4D1C" w:rsidRPr="00174D9F">
        <w:rPr>
          <w:rFonts w:eastAsiaTheme="minorEastAsia"/>
          <w:color w:val="000000" w:themeColor="text1"/>
          <w:lang w:eastAsia="ru-RU"/>
        </w:rPr>
        <w:t>настоящим Д</w:t>
      </w:r>
      <w:r w:rsidRPr="00174D9F">
        <w:rPr>
          <w:rFonts w:eastAsiaTheme="minorEastAsia"/>
          <w:color w:val="000000" w:themeColor="text1"/>
          <w:lang w:eastAsia="ru-RU"/>
        </w:rPr>
        <w:t>оговором сроков оказания услуг и (или) выполнения работ.</w:t>
      </w:r>
    </w:p>
    <w:p w14:paraId="55338A8C" w14:textId="77777777" w:rsidR="00D730AB" w:rsidRPr="00174D9F" w:rsidRDefault="00D730AB" w:rsidP="00174D9F">
      <w:pPr>
        <w:shd w:val="clear" w:color="auto" w:fill="FFFFFF"/>
        <w:tabs>
          <w:tab w:val="left" w:pos="851"/>
        </w:tabs>
        <w:spacing w:before="30" w:after="30"/>
        <w:ind w:firstLine="709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174D9F">
        <w:rPr>
          <w:rFonts w:eastAsiaTheme="minorHAnsi"/>
          <w:color w:val="000000" w:themeColor="text1"/>
          <w:lang w:eastAsia="en-US"/>
        </w:rPr>
        <w:t>10.</w:t>
      </w:r>
      <w:r w:rsidR="00893674" w:rsidRPr="00174D9F">
        <w:rPr>
          <w:rFonts w:eastAsiaTheme="minorHAnsi"/>
          <w:color w:val="000000" w:themeColor="text1"/>
          <w:lang w:eastAsia="en-US"/>
        </w:rPr>
        <w:t>8</w:t>
      </w:r>
      <w:r w:rsidRPr="00174D9F">
        <w:rPr>
          <w:rFonts w:eastAsiaTheme="minorHAnsi"/>
          <w:color w:val="000000" w:themeColor="text1"/>
          <w:lang w:eastAsia="en-US"/>
        </w:rPr>
        <w:t>. Заказчик принимает решение об одностороннем расторжении</w:t>
      </w:r>
      <w:r w:rsidR="009631CE" w:rsidRPr="00174D9F">
        <w:rPr>
          <w:rFonts w:eastAsiaTheme="minorHAnsi"/>
          <w:color w:val="000000" w:themeColor="text1"/>
          <w:lang w:eastAsia="en-US"/>
        </w:rPr>
        <w:t xml:space="preserve"> </w:t>
      </w:r>
      <w:r w:rsidR="008B4FBF" w:rsidRPr="00174D9F">
        <w:rPr>
          <w:rFonts w:eastAsiaTheme="minorHAnsi"/>
          <w:color w:val="000000" w:themeColor="text1"/>
          <w:lang w:eastAsia="en-US"/>
        </w:rPr>
        <w:t>Д</w:t>
      </w:r>
      <w:r w:rsidRPr="00174D9F">
        <w:rPr>
          <w:rFonts w:eastAsiaTheme="minorHAnsi"/>
          <w:color w:val="000000" w:themeColor="text1"/>
          <w:lang w:eastAsia="en-US"/>
        </w:rPr>
        <w:t xml:space="preserve">оговора </w:t>
      </w:r>
      <w:r w:rsidR="009631CE" w:rsidRPr="00174D9F">
        <w:rPr>
          <w:rFonts w:eastAsiaTheme="minorHAnsi"/>
          <w:color w:val="000000" w:themeColor="text1"/>
          <w:lang w:eastAsia="en-US"/>
        </w:rPr>
        <w:t xml:space="preserve">о проведении капитального ремонта </w:t>
      </w:r>
      <w:r w:rsidRPr="00174D9F">
        <w:rPr>
          <w:rFonts w:eastAsiaTheme="minorHAnsi"/>
          <w:color w:val="000000" w:themeColor="text1"/>
          <w:lang w:eastAsia="en-US"/>
        </w:rPr>
        <w:t xml:space="preserve">и в письменной форме уведомляет об этом подрядную организацию. Заказчик обязан направить уведомление о расторжении </w:t>
      </w:r>
      <w:r w:rsidR="008B4FBF" w:rsidRPr="00174D9F">
        <w:rPr>
          <w:rFonts w:eastAsiaTheme="minorHAnsi"/>
          <w:color w:val="000000" w:themeColor="text1"/>
          <w:lang w:eastAsia="en-US"/>
        </w:rPr>
        <w:t>Д</w:t>
      </w:r>
      <w:r w:rsidRPr="00174D9F">
        <w:rPr>
          <w:rFonts w:eastAsiaTheme="minorHAnsi"/>
          <w:color w:val="000000" w:themeColor="text1"/>
          <w:lang w:eastAsia="en-US"/>
        </w:rPr>
        <w:t>оговора</w:t>
      </w:r>
      <w:r w:rsidR="009631CE" w:rsidRPr="00174D9F">
        <w:rPr>
          <w:rFonts w:eastAsiaTheme="minorHAnsi"/>
          <w:color w:val="000000" w:themeColor="text1"/>
          <w:lang w:eastAsia="en-US"/>
        </w:rPr>
        <w:t xml:space="preserve"> о проведении капитального ремонта</w:t>
      </w:r>
      <w:r w:rsidRPr="00174D9F">
        <w:rPr>
          <w:rFonts w:eastAsiaTheme="minorHAnsi"/>
          <w:color w:val="000000" w:themeColor="text1"/>
          <w:lang w:eastAsia="en-US"/>
        </w:rPr>
        <w:t xml:space="preserve"> не </w:t>
      </w:r>
      <w:r w:rsidR="003F6FEA" w:rsidRPr="00174D9F">
        <w:rPr>
          <w:rFonts w:eastAsiaTheme="minorHAnsi"/>
          <w:color w:val="000000" w:themeColor="text1"/>
          <w:lang w:eastAsia="en-US"/>
        </w:rPr>
        <w:t>позднее,</w:t>
      </w:r>
      <w:r w:rsidRPr="00174D9F">
        <w:rPr>
          <w:rFonts w:eastAsiaTheme="minorHAnsi"/>
          <w:color w:val="000000" w:themeColor="text1"/>
          <w:lang w:eastAsia="en-US"/>
        </w:rPr>
        <w:t xml:space="preserve"> чем за 15 </w:t>
      </w:r>
      <w:r w:rsidR="008B4FBF" w:rsidRPr="00174D9F">
        <w:rPr>
          <w:rFonts w:eastAsiaTheme="minorHAnsi"/>
          <w:color w:val="000000" w:themeColor="text1"/>
          <w:lang w:eastAsia="en-US"/>
        </w:rPr>
        <w:t xml:space="preserve">(пятнадцать) </w:t>
      </w:r>
      <w:r w:rsidRPr="00174D9F">
        <w:rPr>
          <w:rFonts w:eastAsiaTheme="minorHAnsi"/>
          <w:color w:val="000000" w:themeColor="text1"/>
          <w:lang w:eastAsia="en-US"/>
        </w:rPr>
        <w:t xml:space="preserve">рабочих дней до предполагаемой даты расторжения </w:t>
      </w:r>
      <w:r w:rsidR="008B4FBF" w:rsidRPr="00174D9F">
        <w:rPr>
          <w:rFonts w:eastAsiaTheme="minorHAnsi"/>
          <w:color w:val="000000" w:themeColor="text1"/>
          <w:lang w:eastAsia="en-US"/>
        </w:rPr>
        <w:t>Д</w:t>
      </w:r>
      <w:r w:rsidRPr="00174D9F">
        <w:rPr>
          <w:rFonts w:eastAsiaTheme="minorHAnsi"/>
          <w:color w:val="000000" w:themeColor="text1"/>
          <w:lang w:eastAsia="en-US"/>
        </w:rPr>
        <w:t xml:space="preserve">оговора с подрядной организацией. Уведомление должно содержать наименование </w:t>
      </w:r>
      <w:r w:rsidR="008B4FBF" w:rsidRPr="00174D9F">
        <w:rPr>
          <w:rFonts w:eastAsiaTheme="minorHAnsi"/>
          <w:color w:val="000000" w:themeColor="text1"/>
          <w:lang w:eastAsia="en-US"/>
        </w:rPr>
        <w:t>С</w:t>
      </w:r>
      <w:r w:rsidRPr="00174D9F">
        <w:rPr>
          <w:rFonts w:eastAsiaTheme="minorHAnsi"/>
          <w:color w:val="000000" w:themeColor="text1"/>
          <w:lang w:eastAsia="en-US"/>
        </w:rPr>
        <w:t xml:space="preserve">торон, реквизиты </w:t>
      </w:r>
      <w:r w:rsidR="008B4FBF" w:rsidRPr="00174D9F">
        <w:rPr>
          <w:rFonts w:eastAsiaTheme="minorHAnsi"/>
          <w:color w:val="000000" w:themeColor="text1"/>
          <w:lang w:eastAsia="en-US"/>
        </w:rPr>
        <w:t>Д</w:t>
      </w:r>
      <w:r w:rsidRPr="00174D9F">
        <w:rPr>
          <w:rFonts w:eastAsiaTheme="minorHAnsi"/>
          <w:color w:val="000000" w:themeColor="text1"/>
          <w:lang w:eastAsia="en-US"/>
        </w:rPr>
        <w:t>оговора</w:t>
      </w:r>
      <w:r w:rsidR="009631CE" w:rsidRPr="00174D9F">
        <w:rPr>
          <w:rFonts w:eastAsiaTheme="minorHAnsi"/>
          <w:color w:val="000000" w:themeColor="text1"/>
          <w:lang w:eastAsia="en-US"/>
        </w:rPr>
        <w:t xml:space="preserve"> о проведении капитального ремонта</w:t>
      </w:r>
      <w:r w:rsidRPr="00174D9F">
        <w:rPr>
          <w:rFonts w:eastAsiaTheme="minorHAnsi"/>
          <w:color w:val="000000" w:themeColor="text1"/>
          <w:lang w:eastAsia="en-US"/>
        </w:rPr>
        <w:t xml:space="preserve">, причины, послужившие основанием для расторжения </w:t>
      </w:r>
      <w:r w:rsidR="008B4FBF" w:rsidRPr="00174D9F">
        <w:rPr>
          <w:rFonts w:eastAsiaTheme="minorHAnsi"/>
          <w:color w:val="000000" w:themeColor="text1"/>
          <w:lang w:eastAsia="en-US"/>
        </w:rPr>
        <w:t>Д</w:t>
      </w:r>
      <w:r w:rsidRPr="00174D9F">
        <w:rPr>
          <w:rFonts w:eastAsiaTheme="minorHAnsi"/>
          <w:color w:val="000000" w:themeColor="text1"/>
          <w:lang w:eastAsia="en-US"/>
        </w:rPr>
        <w:t>оговора</w:t>
      </w:r>
      <w:r w:rsidR="009631CE" w:rsidRPr="00174D9F">
        <w:rPr>
          <w:rFonts w:eastAsiaTheme="minorHAnsi"/>
          <w:color w:val="000000" w:themeColor="text1"/>
          <w:lang w:eastAsia="en-US"/>
        </w:rPr>
        <w:t xml:space="preserve"> о проведении капитального ремонта</w:t>
      </w:r>
      <w:r w:rsidRPr="00174D9F">
        <w:rPr>
          <w:rFonts w:eastAsiaTheme="minorHAnsi"/>
          <w:color w:val="000000" w:themeColor="text1"/>
          <w:lang w:eastAsia="en-US"/>
        </w:rPr>
        <w:t>, и документы, их подтверждающие.</w:t>
      </w:r>
    </w:p>
    <w:p w14:paraId="3556F5A6" w14:textId="77777777" w:rsidR="000D0C73" w:rsidRPr="00174D9F" w:rsidRDefault="00061D21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</w:rPr>
        <w:lastRenderedPageBreak/>
        <w:t>10</w:t>
      </w:r>
      <w:r w:rsidR="000D0C73" w:rsidRPr="00174D9F">
        <w:rPr>
          <w:rFonts w:eastAsia="Calibri"/>
          <w:color w:val="000000" w:themeColor="text1"/>
        </w:rPr>
        <w:t>.</w:t>
      </w:r>
      <w:r w:rsidR="00893674" w:rsidRPr="00174D9F">
        <w:rPr>
          <w:rFonts w:eastAsia="Calibri"/>
          <w:color w:val="000000" w:themeColor="text1"/>
        </w:rPr>
        <w:t>9</w:t>
      </w:r>
      <w:r w:rsidR="000D0C73" w:rsidRPr="00174D9F">
        <w:rPr>
          <w:rFonts w:eastAsia="Calibri"/>
          <w:color w:val="000000" w:themeColor="text1"/>
        </w:rPr>
        <w:t xml:space="preserve">. </w:t>
      </w:r>
      <w:r w:rsidR="000D0C73" w:rsidRPr="00174D9F">
        <w:rPr>
          <w:rFonts w:eastAsia="Calibri"/>
          <w:color w:val="000000" w:themeColor="text1"/>
          <w:lang w:eastAsia="ru-RU"/>
        </w:rPr>
        <w:t xml:space="preserve">Подрядчик вправе принять решение об одностороннем отказе от исполнения </w:t>
      </w:r>
      <w:r w:rsidR="008B4FBF" w:rsidRPr="00174D9F">
        <w:rPr>
          <w:rFonts w:eastAsia="Calibri"/>
          <w:color w:val="000000" w:themeColor="text1"/>
          <w:lang w:eastAsia="ru-RU"/>
        </w:rPr>
        <w:t>Д</w:t>
      </w:r>
      <w:r w:rsidR="000D0C73" w:rsidRPr="00174D9F">
        <w:rPr>
          <w:rFonts w:eastAsia="Calibri"/>
          <w:color w:val="000000" w:themeColor="text1"/>
          <w:lang w:eastAsia="ru-RU"/>
        </w:rPr>
        <w:t>оговора в соответствии с гражданским законодательством.</w:t>
      </w:r>
    </w:p>
    <w:p w14:paraId="641AC482" w14:textId="77777777" w:rsidR="000D0C73" w:rsidRPr="00174D9F" w:rsidRDefault="00061D21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10</w:t>
      </w:r>
      <w:r w:rsidR="000D0C73" w:rsidRPr="00174D9F">
        <w:rPr>
          <w:rFonts w:eastAsia="Calibri"/>
          <w:color w:val="000000" w:themeColor="text1"/>
          <w:lang w:eastAsia="ru-RU"/>
        </w:rPr>
        <w:t>.</w:t>
      </w:r>
      <w:r w:rsidR="00893674" w:rsidRPr="00174D9F">
        <w:rPr>
          <w:rFonts w:eastAsia="Calibri"/>
          <w:color w:val="000000" w:themeColor="text1"/>
          <w:lang w:eastAsia="ru-RU"/>
        </w:rPr>
        <w:t>10</w:t>
      </w:r>
      <w:r w:rsidR="000D0C73" w:rsidRPr="00174D9F">
        <w:rPr>
          <w:rFonts w:eastAsia="Calibri"/>
          <w:color w:val="000000" w:themeColor="text1"/>
          <w:lang w:eastAsia="ru-RU"/>
        </w:rPr>
        <w:t xml:space="preserve">. Решение Подрядчика об одностороннем отказе от исполнения </w:t>
      </w:r>
      <w:r w:rsidR="008B4FBF" w:rsidRPr="00174D9F">
        <w:rPr>
          <w:rFonts w:eastAsia="Calibri"/>
          <w:color w:val="000000" w:themeColor="text1"/>
          <w:lang w:eastAsia="ru-RU"/>
        </w:rPr>
        <w:t>настоящего Д</w:t>
      </w:r>
      <w:r w:rsidR="000D0C73" w:rsidRPr="00174D9F">
        <w:rPr>
          <w:rFonts w:eastAsia="Calibri"/>
          <w:color w:val="000000" w:themeColor="text1"/>
          <w:lang w:eastAsia="ru-RU"/>
        </w:rPr>
        <w:t xml:space="preserve">оговора не позднее чем в течение </w:t>
      </w:r>
      <w:r w:rsidR="008B4FBF" w:rsidRPr="00174D9F">
        <w:rPr>
          <w:rFonts w:eastAsia="Calibri"/>
          <w:color w:val="000000" w:themeColor="text1"/>
          <w:lang w:eastAsia="ru-RU"/>
        </w:rPr>
        <w:t>3 (</w:t>
      </w:r>
      <w:r w:rsidR="000D0C73" w:rsidRPr="00174D9F">
        <w:rPr>
          <w:rFonts w:eastAsia="Calibri"/>
          <w:color w:val="000000" w:themeColor="text1"/>
          <w:lang w:eastAsia="ru-RU"/>
        </w:rPr>
        <w:t>трех</w:t>
      </w:r>
      <w:r w:rsidR="008B4FBF" w:rsidRPr="00174D9F">
        <w:rPr>
          <w:rFonts w:eastAsia="Calibri"/>
          <w:color w:val="000000" w:themeColor="text1"/>
          <w:lang w:eastAsia="ru-RU"/>
        </w:rPr>
        <w:t>)</w:t>
      </w:r>
      <w:r w:rsidR="000D0C73" w:rsidRPr="00174D9F">
        <w:rPr>
          <w:rFonts w:eastAsia="Calibri"/>
          <w:color w:val="000000" w:themeColor="text1"/>
          <w:lang w:eastAsia="ru-RU"/>
        </w:rPr>
        <w:t xml:space="preserve"> рабочих дней с даты принятия такого решения, направляется </w:t>
      </w:r>
      <w:r w:rsidR="00BE5DF1" w:rsidRPr="00174D9F">
        <w:rPr>
          <w:rFonts w:eastAsia="Calibri"/>
          <w:color w:val="000000" w:themeColor="text1"/>
          <w:lang w:eastAsia="ru-RU"/>
        </w:rPr>
        <w:t>З</w:t>
      </w:r>
      <w:r w:rsidR="000D0C73" w:rsidRPr="00174D9F">
        <w:rPr>
          <w:rFonts w:eastAsia="Calibri"/>
          <w:color w:val="000000" w:themeColor="text1"/>
          <w:lang w:eastAsia="ru-RU"/>
        </w:rPr>
        <w:t xml:space="preserve">аказчику по почте заказным письмом с уведомлением о вручении по адресу </w:t>
      </w:r>
      <w:r w:rsidR="00BE5DF1" w:rsidRPr="00174D9F">
        <w:rPr>
          <w:rFonts w:eastAsia="Calibri"/>
          <w:color w:val="000000" w:themeColor="text1"/>
          <w:lang w:eastAsia="ru-RU"/>
        </w:rPr>
        <w:t>З</w:t>
      </w:r>
      <w:r w:rsidR="000D0C73" w:rsidRPr="00174D9F">
        <w:rPr>
          <w:rFonts w:eastAsia="Calibri"/>
          <w:color w:val="000000" w:themeColor="text1"/>
          <w:lang w:eastAsia="ru-RU"/>
        </w:rPr>
        <w:t xml:space="preserve">аказчика, указанному в </w:t>
      </w:r>
      <w:r w:rsidR="008B4FBF" w:rsidRPr="00174D9F">
        <w:rPr>
          <w:rFonts w:eastAsia="Calibri"/>
          <w:color w:val="000000" w:themeColor="text1"/>
          <w:lang w:eastAsia="ru-RU"/>
        </w:rPr>
        <w:t>Д</w:t>
      </w:r>
      <w:r w:rsidR="000D0C73" w:rsidRPr="00174D9F">
        <w:rPr>
          <w:rFonts w:eastAsia="Calibri"/>
          <w:color w:val="000000" w:themeColor="text1"/>
          <w:lang w:eastAsia="ru-RU"/>
        </w:rPr>
        <w:t xml:space="preserve">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Подрядчиком подтверждения о его вручении </w:t>
      </w:r>
      <w:r w:rsidR="00BE5DF1" w:rsidRPr="00174D9F">
        <w:rPr>
          <w:rFonts w:eastAsia="Calibri"/>
          <w:color w:val="000000" w:themeColor="text1"/>
          <w:lang w:eastAsia="ru-RU"/>
        </w:rPr>
        <w:t>З</w:t>
      </w:r>
      <w:r w:rsidR="000D0C73" w:rsidRPr="00174D9F">
        <w:rPr>
          <w:rFonts w:eastAsia="Calibri"/>
          <w:color w:val="000000" w:themeColor="text1"/>
          <w:lang w:eastAsia="ru-RU"/>
        </w:rPr>
        <w:t xml:space="preserve">аказчику. Выполнение Подрядчиком требований настоящей части считается надлежащим уведомлением </w:t>
      </w:r>
      <w:r w:rsidR="00BE5DF1" w:rsidRPr="00174D9F">
        <w:rPr>
          <w:rFonts w:eastAsia="Calibri"/>
          <w:color w:val="000000" w:themeColor="text1"/>
          <w:lang w:eastAsia="ru-RU"/>
        </w:rPr>
        <w:t>З</w:t>
      </w:r>
      <w:r w:rsidR="000D0C73" w:rsidRPr="00174D9F">
        <w:rPr>
          <w:rFonts w:eastAsia="Calibri"/>
          <w:color w:val="000000" w:themeColor="text1"/>
          <w:lang w:eastAsia="ru-RU"/>
        </w:rPr>
        <w:t xml:space="preserve">аказчика об одностороннем отказе от исполнения </w:t>
      </w:r>
      <w:r w:rsidR="008B4FBF" w:rsidRPr="00174D9F">
        <w:rPr>
          <w:rFonts w:eastAsia="Calibri"/>
          <w:color w:val="000000" w:themeColor="text1"/>
          <w:lang w:eastAsia="ru-RU"/>
        </w:rPr>
        <w:t>Д</w:t>
      </w:r>
      <w:r w:rsidR="000D0C73" w:rsidRPr="00174D9F">
        <w:rPr>
          <w:rFonts w:eastAsia="Calibri"/>
          <w:color w:val="000000" w:themeColor="text1"/>
          <w:lang w:eastAsia="ru-RU"/>
        </w:rPr>
        <w:t xml:space="preserve">оговора. Датой такого надлежащего уведомления признается дата получения Подрядчиком подтверждения о вручении </w:t>
      </w:r>
      <w:r w:rsidR="00BE5DF1" w:rsidRPr="00174D9F">
        <w:rPr>
          <w:rFonts w:eastAsia="Calibri"/>
          <w:color w:val="000000" w:themeColor="text1"/>
          <w:lang w:eastAsia="ru-RU"/>
        </w:rPr>
        <w:t>З</w:t>
      </w:r>
      <w:r w:rsidR="000D0C73" w:rsidRPr="00174D9F">
        <w:rPr>
          <w:rFonts w:eastAsia="Calibri"/>
          <w:color w:val="000000" w:themeColor="text1"/>
          <w:lang w:eastAsia="ru-RU"/>
        </w:rPr>
        <w:t>аказчику указанного уведомления.</w:t>
      </w:r>
    </w:p>
    <w:p w14:paraId="71F19BF2" w14:textId="5D04F8A4" w:rsidR="000D0C73" w:rsidRPr="00174D9F" w:rsidRDefault="00061D21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10</w:t>
      </w:r>
      <w:r w:rsidR="000D0C73" w:rsidRPr="00174D9F">
        <w:rPr>
          <w:rFonts w:eastAsia="Calibri"/>
          <w:color w:val="000000" w:themeColor="text1"/>
          <w:lang w:eastAsia="ru-RU"/>
        </w:rPr>
        <w:t>.</w:t>
      </w:r>
      <w:r w:rsidR="00893674" w:rsidRPr="00174D9F">
        <w:rPr>
          <w:rFonts w:eastAsia="Calibri"/>
          <w:color w:val="000000" w:themeColor="text1"/>
          <w:lang w:eastAsia="ru-RU"/>
        </w:rPr>
        <w:t>11.</w:t>
      </w:r>
      <w:r w:rsidR="000D0C73" w:rsidRPr="00174D9F">
        <w:rPr>
          <w:rFonts w:eastAsia="Calibri"/>
          <w:color w:val="000000" w:themeColor="text1"/>
          <w:lang w:eastAsia="ru-RU"/>
        </w:rPr>
        <w:t xml:space="preserve"> Решение Подрядчика об одно</w:t>
      </w:r>
      <w:r w:rsidR="007133EA" w:rsidRPr="00174D9F">
        <w:rPr>
          <w:rFonts w:eastAsia="Calibri"/>
          <w:color w:val="000000" w:themeColor="text1"/>
          <w:lang w:eastAsia="ru-RU"/>
        </w:rPr>
        <w:t>стороннем отказе от исполнения Д</w:t>
      </w:r>
      <w:r w:rsidR="000D0C73" w:rsidRPr="00174D9F">
        <w:rPr>
          <w:rFonts w:eastAsia="Calibri"/>
          <w:color w:val="000000" w:themeColor="text1"/>
          <w:lang w:eastAsia="ru-RU"/>
        </w:rPr>
        <w:t xml:space="preserve">оговора вступает в </w:t>
      </w:r>
      <w:r w:rsidR="003F6FEA" w:rsidRPr="00174D9F">
        <w:rPr>
          <w:rFonts w:eastAsia="Calibri"/>
          <w:color w:val="000000" w:themeColor="text1"/>
          <w:lang w:eastAsia="ru-RU"/>
        </w:rPr>
        <w:t>силу,</w:t>
      </w:r>
      <w:r w:rsidR="000D0C73" w:rsidRPr="00174D9F">
        <w:rPr>
          <w:rFonts w:eastAsia="Calibri"/>
          <w:color w:val="000000" w:themeColor="text1"/>
          <w:lang w:eastAsia="ru-RU"/>
        </w:rPr>
        <w:t xml:space="preserve"> и </w:t>
      </w:r>
      <w:r w:rsidR="008B4FBF" w:rsidRPr="00174D9F">
        <w:rPr>
          <w:rFonts w:eastAsia="Calibri"/>
          <w:color w:val="000000" w:themeColor="text1"/>
          <w:lang w:eastAsia="ru-RU"/>
        </w:rPr>
        <w:t>Д</w:t>
      </w:r>
      <w:r w:rsidR="000D0C73" w:rsidRPr="00174D9F">
        <w:rPr>
          <w:rFonts w:eastAsia="Calibri"/>
          <w:color w:val="000000" w:themeColor="text1"/>
          <w:lang w:eastAsia="ru-RU"/>
        </w:rPr>
        <w:t xml:space="preserve">оговор считается расторгнутым через </w:t>
      </w:r>
      <w:r w:rsidR="008B4FBF" w:rsidRPr="00174D9F">
        <w:rPr>
          <w:rFonts w:eastAsia="Calibri"/>
          <w:color w:val="000000" w:themeColor="text1"/>
          <w:lang w:eastAsia="ru-RU"/>
        </w:rPr>
        <w:t>1</w:t>
      </w:r>
      <w:r w:rsidR="00B508DE">
        <w:rPr>
          <w:rFonts w:eastAsia="Calibri"/>
          <w:color w:val="000000" w:themeColor="text1"/>
          <w:lang w:eastAsia="ru-RU"/>
        </w:rPr>
        <w:t>5</w:t>
      </w:r>
      <w:r w:rsidR="008B4FBF" w:rsidRPr="00174D9F">
        <w:rPr>
          <w:rFonts w:eastAsia="Calibri"/>
          <w:color w:val="000000" w:themeColor="text1"/>
          <w:lang w:eastAsia="ru-RU"/>
        </w:rPr>
        <w:t xml:space="preserve"> (</w:t>
      </w:r>
      <w:r w:rsidR="00B508DE">
        <w:rPr>
          <w:rFonts w:eastAsia="Calibri"/>
          <w:color w:val="000000" w:themeColor="text1"/>
          <w:lang w:eastAsia="ru-RU"/>
        </w:rPr>
        <w:t>пятнадцать</w:t>
      </w:r>
      <w:r w:rsidR="008B4FBF" w:rsidRPr="00174D9F">
        <w:rPr>
          <w:rFonts w:eastAsia="Calibri"/>
          <w:color w:val="000000" w:themeColor="text1"/>
          <w:lang w:eastAsia="ru-RU"/>
        </w:rPr>
        <w:t>) рабочих</w:t>
      </w:r>
      <w:r w:rsidR="000D0C73" w:rsidRPr="00174D9F">
        <w:rPr>
          <w:rFonts w:eastAsia="Calibri"/>
          <w:color w:val="000000" w:themeColor="text1"/>
          <w:lang w:eastAsia="ru-RU"/>
        </w:rPr>
        <w:t xml:space="preserve"> дней с даты надлежащего уведомления Подрядчиком </w:t>
      </w:r>
      <w:r w:rsidR="00BE5DF1" w:rsidRPr="00174D9F">
        <w:rPr>
          <w:rFonts w:eastAsia="Calibri"/>
          <w:color w:val="000000" w:themeColor="text1"/>
          <w:lang w:eastAsia="ru-RU"/>
        </w:rPr>
        <w:t>З</w:t>
      </w:r>
      <w:r w:rsidR="000D0C73" w:rsidRPr="00174D9F">
        <w:rPr>
          <w:rFonts w:eastAsia="Calibri"/>
          <w:color w:val="000000" w:themeColor="text1"/>
          <w:lang w:eastAsia="ru-RU"/>
        </w:rPr>
        <w:t xml:space="preserve">аказчика об одностороннем отказе от исполнения </w:t>
      </w:r>
      <w:r w:rsidR="008B4FBF" w:rsidRPr="00174D9F">
        <w:rPr>
          <w:rFonts w:eastAsia="Calibri"/>
          <w:color w:val="000000" w:themeColor="text1"/>
          <w:lang w:eastAsia="ru-RU"/>
        </w:rPr>
        <w:t>Д</w:t>
      </w:r>
      <w:r w:rsidR="000D0C73" w:rsidRPr="00174D9F">
        <w:rPr>
          <w:rFonts w:eastAsia="Calibri"/>
          <w:color w:val="000000" w:themeColor="text1"/>
          <w:lang w:eastAsia="ru-RU"/>
        </w:rPr>
        <w:t>оговора.</w:t>
      </w:r>
    </w:p>
    <w:p w14:paraId="5CF88242" w14:textId="77777777" w:rsidR="00893674" w:rsidRPr="00174D9F" w:rsidRDefault="00061D21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10</w:t>
      </w:r>
      <w:r w:rsidR="008B4FBF" w:rsidRPr="00174D9F">
        <w:rPr>
          <w:rFonts w:eastAsia="Calibri"/>
          <w:color w:val="000000" w:themeColor="text1"/>
          <w:lang w:eastAsia="ru-RU"/>
        </w:rPr>
        <w:t>.</w:t>
      </w:r>
      <w:r w:rsidR="00893674" w:rsidRPr="00174D9F">
        <w:rPr>
          <w:rFonts w:eastAsia="Calibri"/>
          <w:color w:val="000000" w:themeColor="text1"/>
          <w:lang w:eastAsia="ru-RU"/>
        </w:rPr>
        <w:t>12</w:t>
      </w:r>
      <w:r w:rsidR="000D0C73" w:rsidRPr="00174D9F">
        <w:rPr>
          <w:rFonts w:eastAsia="Calibri"/>
          <w:color w:val="000000" w:themeColor="text1"/>
          <w:lang w:eastAsia="ru-RU"/>
        </w:rPr>
        <w:t>.</w:t>
      </w:r>
      <w:r w:rsidR="00893674" w:rsidRPr="00174D9F">
        <w:rPr>
          <w:rFonts w:eastAsia="Calibri"/>
          <w:color w:val="000000" w:themeColor="text1"/>
          <w:lang w:eastAsia="ru-RU"/>
        </w:rPr>
        <w:t xml:space="preserve"> Подрядчик обязан отменить не вступившее в силу решение об одностороннем отказе от исполнения </w:t>
      </w:r>
      <w:r w:rsidR="00C67955" w:rsidRPr="00174D9F">
        <w:rPr>
          <w:rFonts w:eastAsia="Calibri"/>
          <w:color w:val="000000" w:themeColor="text1"/>
          <w:lang w:eastAsia="ru-RU"/>
        </w:rPr>
        <w:t>Д</w:t>
      </w:r>
      <w:r w:rsidR="00893674" w:rsidRPr="00174D9F">
        <w:rPr>
          <w:rFonts w:eastAsia="Calibri"/>
          <w:color w:val="000000" w:themeColor="text1"/>
          <w:lang w:eastAsia="ru-RU"/>
        </w:rPr>
        <w:t xml:space="preserve">оговора, если в течение десятидневного срока с даты надлежащего уведомления </w:t>
      </w:r>
      <w:r w:rsidR="00C67955" w:rsidRPr="00174D9F">
        <w:rPr>
          <w:rFonts w:eastAsia="Calibri"/>
          <w:color w:val="000000" w:themeColor="text1"/>
          <w:lang w:eastAsia="ru-RU"/>
        </w:rPr>
        <w:t>З</w:t>
      </w:r>
      <w:r w:rsidR="00893674" w:rsidRPr="00174D9F">
        <w:rPr>
          <w:rFonts w:eastAsia="Calibri"/>
          <w:color w:val="000000" w:themeColor="text1"/>
          <w:lang w:eastAsia="ru-RU"/>
        </w:rPr>
        <w:t xml:space="preserve">аказчика о принятом </w:t>
      </w:r>
      <w:r w:rsidR="003F6FEA" w:rsidRPr="00174D9F">
        <w:rPr>
          <w:rFonts w:eastAsia="Calibri"/>
          <w:color w:val="000000" w:themeColor="text1"/>
          <w:lang w:eastAsia="ru-RU"/>
        </w:rPr>
        <w:t>решении,</w:t>
      </w:r>
      <w:r w:rsidR="00893674" w:rsidRPr="00174D9F">
        <w:rPr>
          <w:rFonts w:eastAsia="Calibri"/>
          <w:color w:val="000000" w:themeColor="text1"/>
          <w:lang w:eastAsia="ru-RU"/>
        </w:rPr>
        <w:t xml:space="preserve"> об одностороннем отказе от исполнения </w:t>
      </w:r>
      <w:r w:rsidR="00C67955" w:rsidRPr="00174D9F">
        <w:rPr>
          <w:rFonts w:eastAsia="Calibri"/>
          <w:color w:val="000000" w:themeColor="text1"/>
          <w:lang w:eastAsia="ru-RU"/>
        </w:rPr>
        <w:t>Д</w:t>
      </w:r>
      <w:r w:rsidR="00893674" w:rsidRPr="00174D9F">
        <w:rPr>
          <w:rFonts w:eastAsia="Calibri"/>
          <w:color w:val="000000" w:themeColor="text1"/>
          <w:lang w:eastAsia="ru-RU"/>
        </w:rPr>
        <w:t>оговора</w:t>
      </w:r>
      <w:r w:rsidR="00C67955" w:rsidRPr="00174D9F">
        <w:rPr>
          <w:rFonts w:eastAsia="Calibri"/>
          <w:color w:val="000000" w:themeColor="text1"/>
          <w:lang w:eastAsia="ru-RU"/>
        </w:rPr>
        <w:t>,</w:t>
      </w:r>
      <w:r w:rsidR="00893674" w:rsidRPr="00174D9F">
        <w:rPr>
          <w:rFonts w:eastAsia="Calibri"/>
          <w:color w:val="000000" w:themeColor="text1"/>
          <w:lang w:eastAsia="ru-RU"/>
        </w:rPr>
        <w:t xml:space="preserve"> устранены нарушения условий </w:t>
      </w:r>
      <w:r w:rsidR="00C67955" w:rsidRPr="00174D9F">
        <w:rPr>
          <w:rFonts w:eastAsia="Calibri"/>
          <w:color w:val="000000" w:themeColor="text1"/>
          <w:lang w:eastAsia="ru-RU"/>
        </w:rPr>
        <w:t>Д</w:t>
      </w:r>
      <w:r w:rsidR="00893674" w:rsidRPr="00174D9F">
        <w:rPr>
          <w:rFonts w:eastAsia="Calibri"/>
          <w:color w:val="000000" w:themeColor="text1"/>
          <w:lang w:eastAsia="ru-RU"/>
        </w:rPr>
        <w:t>оговора, послужившие основанием для принятия указанного решения.</w:t>
      </w:r>
    </w:p>
    <w:p w14:paraId="44A9F4D2" w14:textId="77777777" w:rsidR="000D0C73" w:rsidRPr="00174D9F" w:rsidRDefault="00C67955" w:rsidP="00174D9F">
      <w:pPr>
        <w:tabs>
          <w:tab w:val="left" w:pos="426"/>
        </w:tabs>
        <w:suppressAutoHyphens w:val="0"/>
        <w:autoSpaceDE w:val="0"/>
        <w:autoSpaceDN w:val="0"/>
        <w:adjustRightInd w:val="0"/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 xml:space="preserve">10.13. </w:t>
      </w:r>
      <w:r w:rsidR="000D0C73" w:rsidRPr="00174D9F">
        <w:rPr>
          <w:rFonts w:eastAsia="Calibri"/>
          <w:color w:val="000000" w:themeColor="text1"/>
          <w:lang w:eastAsia="ru-RU"/>
        </w:rPr>
        <w:t xml:space="preserve">При расторжении </w:t>
      </w:r>
      <w:r w:rsidR="00893674" w:rsidRPr="00174D9F">
        <w:rPr>
          <w:rFonts w:eastAsia="Calibri"/>
          <w:color w:val="000000" w:themeColor="text1"/>
          <w:lang w:eastAsia="ru-RU"/>
        </w:rPr>
        <w:t>Д</w:t>
      </w:r>
      <w:r w:rsidR="000D0C73" w:rsidRPr="00174D9F">
        <w:rPr>
          <w:rFonts w:eastAsia="Calibri"/>
          <w:color w:val="000000" w:themeColor="text1"/>
          <w:lang w:eastAsia="ru-RU"/>
        </w:rPr>
        <w:t>оговора</w:t>
      </w:r>
      <w:r w:rsidR="00BE5DF1" w:rsidRPr="00174D9F">
        <w:rPr>
          <w:rFonts w:eastAsia="Calibri"/>
          <w:color w:val="000000" w:themeColor="text1"/>
          <w:lang w:eastAsia="ru-RU"/>
        </w:rPr>
        <w:t>,</w:t>
      </w:r>
      <w:r w:rsidR="000D0C73" w:rsidRPr="00174D9F">
        <w:rPr>
          <w:rFonts w:eastAsia="Calibri"/>
          <w:color w:val="000000" w:themeColor="text1"/>
          <w:lang w:eastAsia="ru-RU"/>
        </w:rPr>
        <w:t xml:space="preserve"> в связи с односторонним отказом </w:t>
      </w:r>
      <w:r w:rsidR="008B4FBF" w:rsidRPr="00174D9F">
        <w:rPr>
          <w:rFonts w:eastAsia="Calibri"/>
          <w:color w:val="000000" w:themeColor="text1"/>
          <w:lang w:eastAsia="ru-RU"/>
        </w:rPr>
        <w:t>С</w:t>
      </w:r>
      <w:r w:rsidR="000D0C73" w:rsidRPr="00174D9F">
        <w:rPr>
          <w:rFonts w:eastAsia="Calibri"/>
          <w:color w:val="000000" w:themeColor="text1"/>
          <w:lang w:eastAsia="ru-RU"/>
        </w:rPr>
        <w:t xml:space="preserve">тороны </w:t>
      </w:r>
      <w:r w:rsidR="008B4FBF" w:rsidRPr="00174D9F">
        <w:rPr>
          <w:rFonts w:eastAsia="Calibri"/>
          <w:color w:val="000000" w:themeColor="text1"/>
          <w:lang w:eastAsia="ru-RU"/>
        </w:rPr>
        <w:t>Д</w:t>
      </w:r>
      <w:r w:rsidR="000D0C73" w:rsidRPr="00174D9F">
        <w:rPr>
          <w:rFonts w:eastAsia="Calibri"/>
          <w:color w:val="000000" w:themeColor="text1"/>
          <w:lang w:eastAsia="ru-RU"/>
        </w:rPr>
        <w:t xml:space="preserve">оговора от исполнения </w:t>
      </w:r>
      <w:r w:rsidR="008B4FBF" w:rsidRPr="00174D9F">
        <w:rPr>
          <w:rFonts w:eastAsia="Calibri"/>
          <w:color w:val="000000" w:themeColor="text1"/>
          <w:lang w:eastAsia="ru-RU"/>
        </w:rPr>
        <w:t>Д</w:t>
      </w:r>
      <w:r w:rsidR="000D0C73" w:rsidRPr="00174D9F">
        <w:rPr>
          <w:rFonts w:eastAsia="Calibri"/>
          <w:color w:val="000000" w:themeColor="text1"/>
          <w:lang w:eastAsia="ru-RU"/>
        </w:rPr>
        <w:t>оговора</w:t>
      </w:r>
      <w:r w:rsidR="00BE5DF1" w:rsidRPr="00174D9F">
        <w:rPr>
          <w:rFonts w:eastAsia="Calibri"/>
          <w:color w:val="000000" w:themeColor="text1"/>
          <w:lang w:eastAsia="ru-RU"/>
        </w:rPr>
        <w:t>,</w:t>
      </w:r>
      <w:r w:rsidR="000D0C73" w:rsidRPr="00174D9F">
        <w:rPr>
          <w:rFonts w:eastAsia="Calibri"/>
          <w:color w:val="000000" w:themeColor="text1"/>
          <w:lang w:eastAsia="ru-RU"/>
        </w:rPr>
        <w:t xml:space="preserve"> другая </w:t>
      </w:r>
      <w:r w:rsidR="008B4FBF" w:rsidRPr="00174D9F">
        <w:rPr>
          <w:rFonts w:eastAsia="Calibri"/>
          <w:color w:val="000000" w:themeColor="text1"/>
          <w:lang w:eastAsia="ru-RU"/>
        </w:rPr>
        <w:t>С</w:t>
      </w:r>
      <w:r w:rsidR="000D0C73" w:rsidRPr="00174D9F">
        <w:rPr>
          <w:rFonts w:eastAsia="Calibri"/>
          <w:color w:val="000000" w:themeColor="text1"/>
          <w:lang w:eastAsia="ru-RU"/>
        </w:rPr>
        <w:t xml:space="preserve">торона </w:t>
      </w:r>
      <w:r w:rsidR="008B4FBF" w:rsidRPr="00174D9F">
        <w:rPr>
          <w:rFonts w:eastAsia="Calibri"/>
          <w:color w:val="000000" w:themeColor="text1"/>
          <w:lang w:eastAsia="ru-RU"/>
        </w:rPr>
        <w:t>Д</w:t>
      </w:r>
      <w:r w:rsidR="000D0C73" w:rsidRPr="00174D9F">
        <w:rPr>
          <w:rFonts w:eastAsia="Calibri"/>
          <w:color w:val="000000" w:themeColor="text1"/>
          <w:lang w:eastAsia="ru-RU"/>
        </w:rPr>
        <w:t xml:space="preserve">оговора вправе потребовать возмещения </w:t>
      </w:r>
      <w:r w:rsidRPr="00174D9F">
        <w:rPr>
          <w:rFonts w:eastAsia="Calibri"/>
          <w:color w:val="000000" w:themeColor="text1"/>
          <w:lang w:eastAsia="ru-RU"/>
        </w:rPr>
        <w:t xml:space="preserve">только </w:t>
      </w:r>
      <w:r w:rsidR="000D0C73" w:rsidRPr="00174D9F">
        <w:rPr>
          <w:rFonts w:eastAsia="Calibri"/>
          <w:color w:val="000000" w:themeColor="text1"/>
          <w:lang w:eastAsia="ru-RU"/>
        </w:rPr>
        <w:t xml:space="preserve">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893674" w:rsidRPr="00174D9F">
        <w:rPr>
          <w:rFonts w:eastAsia="Calibri"/>
          <w:color w:val="000000" w:themeColor="text1"/>
          <w:lang w:eastAsia="ru-RU"/>
        </w:rPr>
        <w:t>Д</w:t>
      </w:r>
      <w:r w:rsidR="000D0C73" w:rsidRPr="00174D9F">
        <w:rPr>
          <w:rFonts w:eastAsia="Calibri"/>
          <w:color w:val="000000" w:themeColor="text1"/>
          <w:lang w:eastAsia="ru-RU"/>
        </w:rPr>
        <w:t>оговора.</w:t>
      </w:r>
    </w:p>
    <w:p w14:paraId="4721E3C5" w14:textId="77777777" w:rsidR="00AD131B" w:rsidRPr="00174D9F" w:rsidRDefault="00AD131B" w:rsidP="00174D9F">
      <w:p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before="30" w:after="30"/>
        <w:contextualSpacing/>
        <w:jc w:val="both"/>
        <w:rPr>
          <w:rFonts w:eastAsia="Calibri"/>
          <w:color w:val="000000" w:themeColor="text1"/>
          <w:lang w:eastAsia="ru-RU"/>
        </w:rPr>
      </w:pPr>
    </w:p>
    <w:p w14:paraId="7A2BE157" w14:textId="77777777" w:rsidR="000D0C73" w:rsidRPr="00174D9F" w:rsidRDefault="000D0C73" w:rsidP="00174D9F">
      <w:pPr>
        <w:pStyle w:val="a5"/>
        <w:spacing w:before="30" w:after="3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A7A19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. ОТВЕТСТВЕННОСТЬ СТОРОН</w:t>
      </w:r>
    </w:p>
    <w:p w14:paraId="0070D293" w14:textId="77777777" w:rsidR="004C0481" w:rsidRPr="00174D9F" w:rsidRDefault="00F6577A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FA7A19" w:rsidRPr="00174D9F">
        <w:rPr>
          <w:color w:val="000000" w:themeColor="text1"/>
        </w:rPr>
        <w:t>1</w:t>
      </w:r>
      <w:r w:rsidRPr="00174D9F">
        <w:rPr>
          <w:color w:val="000000" w:themeColor="text1"/>
        </w:rPr>
        <w:t>.1.</w:t>
      </w:r>
      <w:r w:rsidR="0072253E" w:rsidRPr="00174D9F">
        <w:rPr>
          <w:color w:val="000000" w:themeColor="text1"/>
        </w:rPr>
        <w:t xml:space="preserve"> </w:t>
      </w:r>
      <w:r w:rsidR="004C0481" w:rsidRPr="00174D9F">
        <w:rPr>
          <w:color w:val="000000" w:themeColor="text1"/>
        </w:rPr>
        <w:t>Стороны несут ответственность за неисполнение или ненадлежащее исполнение своих обязательств в соответствии с действующим законодательством</w:t>
      </w:r>
    </w:p>
    <w:p w14:paraId="034B1092" w14:textId="2C5BA814" w:rsidR="00F6577A" w:rsidRPr="00174D9F" w:rsidRDefault="004C0481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11.2. </w:t>
      </w:r>
      <w:r w:rsidR="00F6577A" w:rsidRPr="00174D9F">
        <w:rPr>
          <w:color w:val="000000" w:themeColor="text1"/>
        </w:rPr>
        <w:t xml:space="preserve">Подрядчик при нарушении </w:t>
      </w:r>
      <w:r w:rsidRPr="00174D9F">
        <w:rPr>
          <w:color w:val="000000" w:themeColor="text1"/>
        </w:rPr>
        <w:t>д</w:t>
      </w:r>
      <w:r w:rsidR="00F6577A" w:rsidRPr="00174D9F">
        <w:rPr>
          <w:color w:val="000000" w:themeColor="text1"/>
        </w:rPr>
        <w:t xml:space="preserve">оговорных обязательств уплачивает </w:t>
      </w:r>
      <w:r w:rsidR="00F812F0" w:rsidRPr="00174D9F">
        <w:rPr>
          <w:color w:val="000000" w:themeColor="text1"/>
        </w:rPr>
        <w:t>Фонду</w:t>
      </w:r>
      <w:r w:rsidR="007F2171" w:rsidRPr="00174D9F">
        <w:rPr>
          <w:color w:val="000000" w:themeColor="text1"/>
        </w:rPr>
        <w:t xml:space="preserve">, на основании данных представленных </w:t>
      </w:r>
      <w:r w:rsidR="00F6577A" w:rsidRPr="00174D9F">
        <w:rPr>
          <w:color w:val="000000" w:themeColor="text1"/>
        </w:rPr>
        <w:t>Заказчик</w:t>
      </w:r>
      <w:r w:rsidR="007F2171" w:rsidRPr="00174D9F">
        <w:rPr>
          <w:color w:val="000000" w:themeColor="text1"/>
        </w:rPr>
        <w:t>ом</w:t>
      </w:r>
      <w:r w:rsidR="00F6577A" w:rsidRPr="00174D9F">
        <w:rPr>
          <w:color w:val="000000" w:themeColor="text1"/>
        </w:rPr>
        <w:t>:</w:t>
      </w:r>
    </w:p>
    <w:p w14:paraId="71C7693C" w14:textId="077E6F11" w:rsidR="00F6577A" w:rsidRPr="00174D9F" w:rsidRDefault="00B01F68" w:rsidP="00174D9F">
      <w:pPr>
        <w:pStyle w:val="ConsPlusNormal"/>
        <w:widowControl/>
        <w:numPr>
          <w:ilvl w:val="0"/>
          <w:numId w:val="10"/>
        </w:numPr>
        <w:tabs>
          <w:tab w:val="clear" w:pos="720"/>
        </w:tabs>
        <w:spacing w:before="30" w:after="3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в случае просрочки исполнения </w:t>
      </w:r>
      <w:r w:rsidR="004C0481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П</w:t>
      </w:r>
      <w:r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одрядчиком обязательства, предусмотренного </w:t>
      </w:r>
      <w:r w:rsidR="004C0481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настоящим Д</w:t>
      </w:r>
      <w:r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оговором, </w:t>
      </w:r>
      <w:r w:rsidR="001E5B73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Заказчик и (или) </w:t>
      </w:r>
      <w:r w:rsidR="00F812F0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Фонд</w:t>
      </w:r>
      <w:r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вправе потребовать уплату неустойки (штрафа, пеней</w:t>
      </w:r>
      <w:r w:rsidR="00A34810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)</w:t>
      </w:r>
      <w:r w:rsidR="001E5B73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, предусмотренных настоящим пунктом, на расчетный счет </w:t>
      </w:r>
      <w:r w:rsidR="00210799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Фонда</w:t>
      </w:r>
      <w:r w:rsidR="00A34810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Неустойка (штраф, пени) начисляется за каждый день просрочки исполнения обязательства, предусмотренного </w:t>
      </w:r>
      <w:r w:rsidR="004C0481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настоящим Д</w:t>
      </w:r>
      <w:r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оговором, начиная со дня, следующего после дня </w:t>
      </w:r>
      <w:r w:rsidR="00EC2520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истечения,</w:t>
      </w:r>
      <w:r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установленного </w:t>
      </w:r>
      <w:r w:rsidR="004C0481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Д</w:t>
      </w:r>
      <w:r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оговором</w:t>
      </w:r>
      <w:r w:rsidR="00EC2520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о проведении капитального ремонта </w:t>
      </w:r>
      <w:r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срока исполнения обязательства, включая срок исполнения его этапа</w:t>
      </w:r>
      <w:r w:rsidR="008E2C94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. Размер такой неустойки (штрафа, пеней) устанавливается </w:t>
      </w:r>
      <w:r w:rsidR="00E456AB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Д</w:t>
      </w:r>
      <w:r w:rsidR="008E2C94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оговором </w:t>
      </w:r>
      <w:r w:rsidR="00EC2520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о проведении капитального ремонта </w:t>
      </w:r>
      <w:r w:rsidR="008E2C94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в размере одной сто тридцатой действующей </w:t>
      </w:r>
      <w:r w:rsidR="00222A1D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на день уплаты неустойки (штрафа</w:t>
      </w:r>
      <w:r w:rsidR="008E2C94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, пеней) ставки рефинансирования Центрального банка Российской Федерации от стоимости этапа </w:t>
      </w:r>
      <w:r w:rsidR="00EC2520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услуг и (или) </w:t>
      </w:r>
      <w:r w:rsidR="008E2C94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работ, сроки по которому нарушены. Подрядчик освобождается от уплаты неустойки (штрафа, пеней), если докажет, что просрочка исполнения обязательств</w:t>
      </w:r>
      <w:r w:rsidR="00EC2520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а</w:t>
      </w:r>
      <w:r w:rsidR="008E2C94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произошла вследствие </w:t>
      </w:r>
      <w:r w:rsidR="00D1380E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непреодолимой силы или по вине </w:t>
      </w:r>
      <w:r w:rsidR="004C0481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З</w:t>
      </w:r>
      <w:r w:rsidR="00D1380E" w:rsidRPr="00174D9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аказчика;</w:t>
      </w:r>
    </w:p>
    <w:p w14:paraId="0A1D10FB" w14:textId="23C15FFD" w:rsidR="00F6577A" w:rsidRPr="00174D9F" w:rsidRDefault="00F6577A" w:rsidP="00174D9F">
      <w:pPr>
        <w:pStyle w:val="ConsPlusNormal"/>
        <w:widowControl/>
        <w:numPr>
          <w:ilvl w:val="0"/>
          <w:numId w:val="10"/>
        </w:numPr>
        <w:tabs>
          <w:tab w:val="clear" w:pos="720"/>
        </w:tabs>
        <w:spacing w:before="30" w:after="3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нарушения промышленной, пожарной и экологической безопасности, охраны труда, гражданской обороны и антитеррористической защищенности, зафиксированные в Журнале производства работ или акте проверки, проведенной Заказчиком, Подрядчик уплачивает </w:t>
      </w:r>
      <w:r w:rsidR="00E36E2A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Фонду</w:t>
      </w:r>
      <w:r w:rsidR="00AD131B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штраф в размере 0,1% (одной десятой процента) </w:t>
      </w:r>
      <w:r w:rsidR="00403074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C2520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стоимости работ</w:t>
      </w:r>
      <w:r w:rsidR="00403074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, указанной в п. 5.1. Договора,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каждый выявленный факт нарушения;</w:t>
      </w:r>
    </w:p>
    <w:p w14:paraId="182120D0" w14:textId="371E69ED" w:rsidR="00F6577A" w:rsidRPr="00174D9F" w:rsidRDefault="00F6577A" w:rsidP="00174D9F">
      <w:pPr>
        <w:pStyle w:val="ConsPlusNormal"/>
        <w:widowControl/>
        <w:numPr>
          <w:ilvl w:val="0"/>
          <w:numId w:val="10"/>
        </w:numPr>
        <w:tabs>
          <w:tab w:val="clear" w:pos="720"/>
        </w:tabs>
        <w:spacing w:before="30" w:after="3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за нарушение сроков, исполнения требований, изложенных в предписани</w:t>
      </w:r>
      <w:r w:rsidR="007E03A3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D0337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в предписани</w:t>
      </w:r>
      <w:r w:rsidR="007E03A3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D0337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, выданн</w:t>
      </w:r>
      <w:r w:rsidR="007E03A3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9D0337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Системы</w:t>
      </w:r>
      <w:r w:rsidR="00725D56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D0337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5D56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Подрядчик уплачивает Фонду </w:t>
      </w:r>
      <w:r w:rsidR="00725D56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штраф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5</w:t>
      </w:r>
      <w:r w:rsidR="002A2D85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2A2D85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(пять тысяч) руб. 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="002A2D85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коп.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r w:rsidR="007754FC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каждое </w:t>
      </w:r>
      <w:r w:rsidR="00EC2520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неисполненное </w:t>
      </w:r>
      <w:r w:rsidR="007754FC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требование</w:t>
      </w:r>
      <w:r w:rsidR="00EC2520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, изложенное в предписании;</w:t>
      </w:r>
    </w:p>
    <w:p w14:paraId="49F484CF" w14:textId="18B33AFA" w:rsidR="00F6577A" w:rsidRPr="00174D9F" w:rsidRDefault="00F6577A" w:rsidP="00174D9F">
      <w:pPr>
        <w:pStyle w:val="ConsPlusNormal"/>
        <w:widowControl/>
        <w:numPr>
          <w:ilvl w:val="0"/>
          <w:numId w:val="10"/>
        </w:numPr>
        <w:tabs>
          <w:tab w:val="clear" w:pos="720"/>
        </w:tabs>
        <w:spacing w:before="30" w:after="3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неявку представителя Подрядчика на </w:t>
      </w:r>
      <w:r w:rsidR="002A2D85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бъект для составления </w:t>
      </w:r>
      <w:r w:rsidR="007754FC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предписания, 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акта (осмотра, освидетельствования скрытых работ, обнаружения недостатков) и т.д. </w:t>
      </w:r>
      <w:r w:rsidR="00FD4528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 уплачивает Фонду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неустойку в размере 2</w:t>
      </w:r>
      <w:r w:rsidR="002A2D85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2A2D85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(две тысячи) руб. 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="002A2D85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коп.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каждый случай</w:t>
      </w:r>
      <w:r w:rsidR="007754FC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неявки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497CA59" w14:textId="344C6840" w:rsidR="00D1380E" w:rsidRPr="00174D9F" w:rsidRDefault="00D1380E" w:rsidP="00174D9F">
      <w:pPr>
        <w:pStyle w:val="ConsPlusNormal"/>
        <w:widowControl/>
        <w:numPr>
          <w:ilvl w:val="0"/>
          <w:numId w:val="10"/>
        </w:numPr>
        <w:tabs>
          <w:tab w:val="clear" w:pos="720"/>
        </w:tabs>
        <w:spacing w:before="30" w:after="3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нарушение </w:t>
      </w:r>
      <w:r w:rsidR="007754FC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условий и (или) 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срока предоставления Договора страхования, указанного в п. 8.1. Договора более чем на 20 </w:t>
      </w:r>
      <w:r w:rsidR="007754FC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(двадцать) 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календарных дней, Подрядчик уплачивает </w:t>
      </w:r>
      <w:r w:rsidR="009D0337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Фонду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штраф в фиксированной сумме в размере </w:t>
      </w:r>
      <w:r w:rsidR="002A2D85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200 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2A2D85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(двести тысяч) руб. 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="002A2D85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коп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.;</w:t>
      </w:r>
    </w:p>
    <w:p w14:paraId="0E3A874F" w14:textId="1E009975" w:rsidR="00D1380E" w:rsidRPr="00174D9F" w:rsidRDefault="00D1380E" w:rsidP="00174D9F">
      <w:pPr>
        <w:pStyle w:val="ConsPlusNormal"/>
        <w:widowControl/>
        <w:numPr>
          <w:ilvl w:val="0"/>
          <w:numId w:val="10"/>
        </w:numPr>
        <w:tabs>
          <w:tab w:val="clear" w:pos="720"/>
        </w:tabs>
        <w:spacing w:before="30" w:after="3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расторжения </w:t>
      </w:r>
      <w:r w:rsidR="00DB5A21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Д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оговора в одностороннем порядке по основаниям, указанным в пункте </w:t>
      </w:r>
      <w:r w:rsidR="00DB5A21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10.7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B5A21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оговора</w:t>
      </w:r>
      <w:r w:rsidR="00DB5A21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Подрядчик уплачивает </w:t>
      </w:r>
      <w:r w:rsidR="00FD4528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Фонду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штраф в размере 10</w:t>
      </w:r>
      <w:r w:rsidR="00DB5A21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A21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(десят</w:t>
      </w:r>
      <w:r w:rsidR="007754FC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процентов</w:t>
      </w:r>
      <w:r w:rsidR="00DB5A21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3" w:name="_Hlk62829321"/>
      <w:r w:rsidR="00403074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стоимости </w:t>
      </w:r>
      <w:r w:rsidR="00805FCE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Договора</w:t>
      </w:r>
      <w:r w:rsidR="00403074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05FCE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установленной</w:t>
      </w:r>
      <w:r w:rsidR="00403074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п. 5.1. </w:t>
      </w:r>
      <w:r w:rsidR="00805FCE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="00403074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Договора</w:t>
      </w:r>
      <w:bookmarkEnd w:id="23"/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. Указанный штраф уплачивается помимо средств, которые Подрядчик обязан будет возместить в качестве причиненных убытков (вреда);</w:t>
      </w:r>
    </w:p>
    <w:p w14:paraId="7665A668" w14:textId="1D70BDD1" w:rsidR="00161671" w:rsidRPr="00174D9F" w:rsidRDefault="00FD4E12" w:rsidP="00174D9F">
      <w:pPr>
        <w:pStyle w:val="aa"/>
        <w:numPr>
          <w:ilvl w:val="0"/>
          <w:numId w:val="10"/>
        </w:numPr>
        <w:shd w:val="clear" w:color="auto" w:fill="FFFFFF"/>
        <w:spacing w:before="30" w:after="30"/>
        <w:ind w:left="0" w:firstLine="709"/>
        <w:jc w:val="both"/>
        <w:rPr>
          <w:color w:val="000000" w:themeColor="text1"/>
          <w:lang w:eastAsia="ru-RU"/>
        </w:rPr>
      </w:pPr>
      <w:r w:rsidRPr="00174D9F">
        <w:rPr>
          <w:color w:val="000000" w:themeColor="text1"/>
          <w:lang w:eastAsia="ru-RU"/>
        </w:rPr>
        <w:t xml:space="preserve">за </w:t>
      </w:r>
      <w:r w:rsidR="00776679" w:rsidRPr="00174D9F">
        <w:rPr>
          <w:color w:val="000000" w:themeColor="text1"/>
          <w:lang w:eastAsia="ru-RU"/>
        </w:rPr>
        <w:t>непредоставление</w:t>
      </w:r>
      <w:r w:rsidRPr="00174D9F">
        <w:rPr>
          <w:color w:val="000000" w:themeColor="text1"/>
          <w:lang w:eastAsia="ru-RU"/>
        </w:rPr>
        <w:t xml:space="preserve"> (несвоевременное предоставление) материалов фотофиксации, предусмотренных пунктом </w:t>
      </w:r>
      <w:r w:rsidR="00161671" w:rsidRPr="00174D9F">
        <w:rPr>
          <w:color w:val="000000" w:themeColor="text1"/>
          <w:lang w:eastAsia="ru-RU"/>
        </w:rPr>
        <w:t>3.4.2</w:t>
      </w:r>
      <w:r w:rsidR="00D35399" w:rsidRPr="00174D9F">
        <w:rPr>
          <w:color w:val="000000" w:themeColor="text1"/>
          <w:lang w:eastAsia="ru-RU"/>
        </w:rPr>
        <w:t>8</w:t>
      </w:r>
      <w:r w:rsidR="00161671" w:rsidRPr="00174D9F">
        <w:rPr>
          <w:color w:val="000000" w:themeColor="text1"/>
          <w:lang w:eastAsia="ru-RU"/>
        </w:rPr>
        <w:t>.</w:t>
      </w:r>
      <w:r w:rsidRPr="00174D9F">
        <w:rPr>
          <w:color w:val="000000" w:themeColor="text1"/>
          <w:lang w:eastAsia="ru-RU"/>
        </w:rPr>
        <w:t xml:space="preserve"> </w:t>
      </w:r>
      <w:r w:rsidR="00FD4528" w:rsidRPr="00174D9F">
        <w:rPr>
          <w:color w:val="000000" w:themeColor="text1"/>
        </w:rPr>
        <w:t>Подрядчик уплачивает Фонду</w:t>
      </w:r>
      <w:r w:rsidRPr="00174D9F">
        <w:rPr>
          <w:color w:val="000000" w:themeColor="text1"/>
          <w:lang w:eastAsia="ru-RU"/>
        </w:rPr>
        <w:t xml:space="preserve"> неустойку в размере 10 000 </w:t>
      </w:r>
      <w:r w:rsidR="00DB5A21" w:rsidRPr="00174D9F">
        <w:rPr>
          <w:color w:val="000000" w:themeColor="text1"/>
          <w:lang w:eastAsia="ru-RU"/>
        </w:rPr>
        <w:t>(десять тысяч) руб. 00 коп.</w:t>
      </w:r>
      <w:r w:rsidRPr="00174D9F">
        <w:rPr>
          <w:color w:val="000000" w:themeColor="text1"/>
          <w:lang w:eastAsia="ru-RU"/>
        </w:rPr>
        <w:t xml:space="preserve"> за каждый случай. Общая сумма неустойки за нарушение данного пункта не может составлять более 10% </w:t>
      </w:r>
      <w:r w:rsidR="00DB5A21" w:rsidRPr="00174D9F">
        <w:rPr>
          <w:color w:val="000000" w:themeColor="text1"/>
          <w:lang w:eastAsia="ru-RU"/>
        </w:rPr>
        <w:t xml:space="preserve">(десяти процентов) </w:t>
      </w:r>
      <w:r w:rsidRPr="00174D9F">
        <w:rPr>
          <w:color w:val="000000" w:themeColor="text1"/>
          <w:lang w:eastAsia="ru-RU"/>
        </w:rPr>
        <w:t xml:space="preserve">от </w:t>
      </w:r>
      <w:r w:rsidR="00805FCE" w:rsidRPr="00174D9F">
        <w:rPr>
          <w:color w:val="000000" w:themeColor="text1"/>
        </w:rPr>
        <w:t>цены</w:t>
      </w:r>
      <w:r w:rsidR="00403074" w:rsidRPr="00174D9F">
        <w:rPr>
          <w:color w:val="000000" w:themeColor="text1"/>
        </w:rPr>
        <w:t xml:space="preserve"> Договора</w:t>
      </w:r>
      <w:r w:rsidR="00403074" w:rsidRPr="00174D9F">
        <w:rPr>
          <w:color w:val="000000" w:themeColor="text1"/>
          <w:lang w:eastAsia="ru-RU"/>
        </w:rPr>
        <w:t>;</w:t>
      </w:r>
    </w:p>
    <w:p w14:paraId="34ADD347" w14:textId="69DB2E98" w:rsidR="001228A2" w:rsidRPr="00174D9F" w:rsidRDefault="00776679" w:rsidP="00174D9F">
      <w:pPr>
        <w:pStyle w:val="ConsPlusNormal"/>
        <w:widowControl/>
        <w:numPr>
          <w:ilvl w:val="0"/>
          <w:numId w:val="10"/>
        </w:numPr>
        <w:tabs>
          <w:tab w:val="clear" w:pos="720"/>
        </w:tabs>
        <w:spacing w:before="30" w:after="3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за неисполнение или несвоевременное исполнение обя</w:t>
      </w:r>
      <w:r w:rsidR="00C43C06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занности, предусмотренной п. 9</w:t>
      </w:r>
      <w:r w:rsidR="00403074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.4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754FC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оговора </w:t>
      </w:r>
      <w:r w:rsidR="00FD4528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 уплачивает Фонду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неустойку в размере 1</w:t>
      </w:r>
      <w:r w:rsidR="004430B8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403074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(десяти процентов) от стоимости работ по настоящему Договору, указанной в п. 5.1. Договора;</w:t>
      </w:r>
    </w:p>
    <w:p w14:paraId="0B8F0910" w14:textId="5E0FFC00" w:rsidR="007754FC" w:rsidRPr="00174D9F" w:rsidRDefault="007754FC" w:rsidP="00174D9F">
      <w:pPr>
        <w:pStyle w:val="ConsPlusNormal"/>
        <w:widowControl/>
        <w:numPr>
          <w:ilvl w:val="0"/>
          <w:numId w:val="10"/>
        </w:numPr>
        <w:tabs>
          <w:tab w:val="clear" w:pos="720"/>
        </w:tabs>
        <w:spacing w:before="30" w:after="3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за непредоставление информации обо всех Субподрядчиках, заключив</w:t>
      </w:r>
      <w:r w:rsidR="00EE15CC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ших Договор или Договоры с Подрядчиком, в рамках</w:t>
      </w:r>
      <w:r w:rsidR="00805FCE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5CC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оказания услуг </w:t>
      </w:r>
      <w:r w:rsidR="00805FCE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(или) выполнение работ </w:t>
      </w:r>
      <w:r w:rsidR="00EE15CC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настоящему Договору </w:t>
      </w:r>
      <w:r w:rsidR="00FD4528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 уплачивает Фонду</w:t>
      </w:r>
      <w:r w:rsidR="00EE15CC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штраф в размере 200 000 (двести тысяч) руб. 00 коп.;</w:t>
      </w:r>
    </w:p>
    <w:p w14:paraId="3DECF190" w14:textId="0B0AC32B" w:rsidR="009D0337" w:rsidRPr="00174D9F" w:rsidRDefault="00EE15CC" w:rsidP="00174D9F">
      <w:pPr>
        <w:pStyle w:val="ad"/>
        <w:numPr>
          <w:ilvl w:val="0"/>
          <w:numId w:val="10"/>
        </w:numPr>
        <w:spacing w:before="30" w:after="3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74D9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1263DA" w:rsidRPr="00174D9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за ненадлежащее исполнение Подрядчиком обязанностей по ведению, а также утерю или порчу (отсутствие страниц, нарушение читабельности и пр.)</w:t>
      </w:r>
      <w:r w:rsidR="009D0337" w:rsidRPr="00174D9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переданных Подрядчику журнал</w:t>
      </w:r>
      <w:r w:rsidR="005B325A" w:rsidRPr="00174D9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а(</w:t>
      </w:r>
      <w:proofErr w:type="spellStart"/>
      <w:r w:rsidR="005B325A" w:rsidRPr="00174D9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ов</w:t>
      </w:r>
      <w:proofErr w:type="spellEnd"/>
      <w:r w:rsidR="005B325A" w:rsidRPr="00174D9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)</w:t>
      </w:r>
      <w:r w:rsidR="009D0337" w:rsidRPr="00174D9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производства работ</w:t>
      </w:r>
      <w:r w:rsidR="001263DA" w:rsidRPr="00174D9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нарушение обязательств по передаче Заказчику письменного отчета </w:t>
      </w:r>
      <w:r w:rsidR="00FD4528" w:rsidRPr="00174D9F">
        <w:rPr>
          <w:rFonts w:ascii="Times New Roman" w:hAnsi="Times New Roman"/>
          <w:color w:val="000000" w:themeColor="text1"/>
          <w:sz w:val="24"/>
          <w:szCs w:val="24"/>
        </w:rPr>
        <w:t>Подрядчик уплачивает Фонду</w:t>
      </w:r>
      <w:r w:rsidR="001263DA" w:rsidRPr="00174D9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штраф в размере 10 000 (десять тысяч) руб. 00 коп. за каждый случай;</w:t>
      </w:r>
    </w:p>
    <w:p w14:paraId="10E9B24F" w14:textId="01D2CBA2" w:rsidR="00403074" w:rsidRPr="00174D9F" w:rsidRDefault="001263DA" w:rsidP="00174D9F">
      <w:pPr>
        <w:pStyle w:val="ad"/>
        <w:numPr>
          <w:ilvl w:val="0"/>
          <w:numId w:val="10"/>
        </w:numPr>
        <w:spacing w:before="30" w:after="3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74D9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за нарушение сроков наполнения информацией и документами Системы </w:t>
      </w:r>
      <w:r w:rsidR="00FD4528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Подрядчик уплачивает Фонду </w:t>
      </w:r>
      <w:r w:rsidRPr="00174D9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штраф в размере 20 000 (двадцать тысяч) руб. 00 коп., за каждый случай нарушения.</w:t>
      </w:r>
    </w:p>
    <w:p w14:paraId="706A3825" w14:textId="18EB9DE1" w:rsidR="00F6577A" w:rsidRPr="00174D9F" w:rsidRDefault="001263DA" w:rsidP="00174D9F">
      <w:pPr>
        <w:pStyle w:val="ConsPlusNormal"/>
        <w:widowControl/>
        <w:numPr>
          <w:ilvl w:val="1"/>
          <w:numId w:val="24"/>
        </w:numPr>
        <w:spacing w:before="30" w:after="3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577A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Штрафные санкции, предусмотренные настоящим </w:t>
      </w:r>
      <w:r w:rsidR="00EE15CC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Договором</w:t>
      </w:r>
      <w:r w:rsidR="00F6577A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могут в своей совокупности превышать 100% (сто процентов) от 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стоимости</w:t>
      </w:r>
      <w:r w:rsidR="005B325A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32A38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предусмотренной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 5.1. Договора</w:t>
      </w:r>
      <w:r w:rsidR="00F6577A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5F8CD2B" w14:textId="1B36C781" w:rsidR="0034660A" w:rsidRPr="00174D9F" w:rsidRDefault="00F6577A" w:rsidP="00174D9F">
      <w:pPr>
        <w:pStyle w:val="ConsPlusNormal"/>
        <w:widowControl/>
        <w:spacing w:before="30" w:after="3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Условие, указанное в настоящем пункте, не распространяется на любые убытки Заказчика</w:t>
      </w:r>
      <w:r w:rsidR="00887A17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3D1F09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7A17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(или) </w:t>
      </w:r>
      <w:r w:rsidR="00210799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Фонда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30B8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судебные расходы, связанные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выплатой Заказчиком </w:t>
      </w:r>
      <w:r w:rsidR="00887A17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D1F09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7A17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(или) </w:t>
      </w:r>
      <w:r w:rsidR="00210799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Фондом</w:t>
      </w:r>
      <w:r w:rsidR="00AD131B"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4D9F">
        <w:rPr>
          <w:rFonts w:ascii="Times New Roman" w:hAnsi="Times New Roman" w:cs="Times New Roman"/>
          <w:color w:val="000000" w:themeColor="text1"/>
          <w:sz w:val="24"/>
          <w:szCs w:val="24"/>
        </w:rPr>
        <w:t>сумм по судебным актам, претензиям третьих лиц и по иным основаниям, которые возмещаются Подрядчиком в полном объеме, при наличии вины Подрядчика.</w:t>
      </w:r>
    </w:p>
    <w:p w14:paraId="24E3A97D" w14:textId="6739A78C" w:rsidR="00F6577A" w:rsidRPr="00174D9F" w:rsidRDefault="00F6577A" w:rsidP="00174D9F">
      <w:pPr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color w:val="000000" w:themeColor="text1"/>
        </w:rPr>
        <w:t>1</w:t>
      </w:r>
      <w:r w:rsidR="00FA7A19" w:rsidRPr="00174D9F">
        <w:rPr>
          <w:color w:val="000000" w:themeColor="text1"/>
        </w:rPr>
        <w:t>1</w:t>
      </w:r>
      <w:r w:rsidRPr="00174D9F">
        <w:rPr>
          <w:color w:val="000000" w:themeColor="text1"/>
        </w:rPr>
        <w:t>.</w:t>
      </w:r>
      <w:r w:rsidR="003D1F09" w:rsidRPr="00174D9F">
        <w:rPr>
          <w:color w:val="000000" w:themeColor="text1"/>
        </w:rPr>
        <w:t>4</w:t>
      </w:r>
      <w:r w:rsidRPr="00174D9F">
        <w:rPr>
          <w:color w:val="000000" w:themeColor="text1"/>
        </w:rPr>
        <w:t xml:space="preserve">. </w:t>
      </w:r>
      <w:r w:rsidRPr="00174D9F">
        <w:rPr>
          <w:rFonts w:eastAsia="Calibri"/>
          <w:color w:val="000000" w:themeColor="text1"/>
          <w:lang w:eastAsia="ru-RU"/>
        </w:rPr>
        <w:t xml:space="preserve">В случае просрочки исполнения Подрядчиком обязательств (в том числе гарантийного обязательства), предусмотренных </w:t>
      </w:r>
      <w:r w:rsidR="003D1F09" w:rsidRPr="00174D9F">
        <w:rPr>
          <w:rFonts w:eastAsia="Calibri"/>
          <w:color w:val="000000" w:themeColor="text1"/>
          <w:lang w:eastAsia="ru-RU"/>
        </w:rPr>
        <w:t>Д</w:t>
      </w:r>
      <w:r w:rsidRPr="00174D9F">
        <w:rPr>
          <w:rFonts w:eastAsia="Calibri"/>
          <w:color w:val="000000" w:themeColor="text1"/>
          <w:lang w:eastAsia="ru-RU"/>
        </w:rPr>
        <w:t xml:space="preserve">оговором, а также в иных случаях неисполнения или ненадлежащего исполнения Подрядчиком обязательств, предусмотренных </w:t>
      </w:r>
      <w:r w:rsidR="003D1F09" w:rsidRPr="00174D9F">
        <w:rPr>
          <w:rFonts w:eastAsia="Calibri"/>
          <w:color w:val="000000" w:themeColor="text1"/>
          <w:lang w:eastAsia="ru-RU"/>
        </w:rPr>
        <w:t>Д</w:t>
      </w:r>
      <w:r w:rsidRPr="00174D9F">
        <w:rPr>
          <w:rFonts w:eastAsia="Calibri"/>
          <w:color w:val="000000" w:themeColor="text1"/>
          <w:lang w:eastAsia="ru-RU"/>
        </w:rPr>
        <w:t>оговором,</w:t>
      </w:r>
      <w:r w:rsidR="009C5C1E" w:rsidRPr="00174D9F">
        <w:rPr>
          <w:rFonts w:eastAsia="Calibri"/>
          <w:color w:val="000000" w:themeColor="text1"/>
          <w:lang w:eastAsia="ru-RU"/>
        </w:rPr>
        <w:t xml:space="preserve"> Заказчик и (или)</w:t>
      </w:r>
      <w:r w:rsidR="00AD131B" w:rsidRPr="00174D9F">
        <w:rPr>
          <w:rFonts w:eastAsia="Calibri"/>
          <w:color w:val="000000" w:themeColor="text1"/>
          <w:lang w:eastAsia="ru-RU"/>
        </w:rPr>
        <w:t xml:space="preserve"> </w:t>
      </w:r>
      <w:r w:rsidR="005B325A" w:rsidRPr="00174D9F">
        <w:rPr>
          <w:rFonts w:eastAsia="Calibri"/>
          <w:color w:val="000000" w:themeColor="text1"/>
          <w:lang w:eastAsia="ru-RU"/>
        </w:rPr>
        <w:t>Фонд</w:t>
      </w:r>
      <w:r w:rsidR="00887A17" w:rsidRPr="00174D9F">
        <w:rPr>
          <w:rFonts w:eastAsia="Calibri"/>
          <w:color w:val="000000" w:themeColor="text1"/>
          <w:lang w:eastAsia="ru-RU"/>
        </w:rPr>
        <w:t xml:space="preserve">, на основании данных предоставленных </w:t>
      </w:r>
      <w:r w:rsidRPr="00174D9F">
        <w:rPr>
          <w:rFonts w:eastAsia="Calibri"/>
          <w:color w:val="000000" w:themeColor="text1"/>
          <w:lang w:eastAsia="ru-RU"/>
        </w:rPr>
        <w:t>Заказчик</w:t>
      </w:r>
      <w:r w:rsidR="00887A17" w:rsidRPr="00174D9F">
        <w:rPr>
          <w:rFonts w:eastAsia="Calibri"/>
          <w:color w:val="000000" w:themeColor="text1"/>
          <w:lang w:eastAsia="ru-RU"/>
        </w:rPr>
        <w:t>ом,</w:t>
      </w:r>
      <w:r w:rsidRPr="00174D9F">
        <w:rPr>
          <w:rFonts w:eastAsia="Calibri"/>
          <w:color w:val="000000" w:themeColor="text1"/>
          <w:lang w:eastAsia="ru-RU"/>
        </w:rPr>
        <w:t xml:space="preserve"> направляет Подрядчику требование об уплате неустоек (штрафов, пеней).</w:t>
      </w:r>
      <w:r w:rsidR="00776679" w:rsidRPr="00174D9F">
        <w:rPr>
          <w:rFonts w:eastAsia="Calibri"/>
          <w:color w:val="000000" w:themeColor="text1"/>
          <w:lang w:eastAsia="ru-RU"/>
        </w:rPr>
        <w:t xml:space="preserve"> </w:t>
      </w:r>
      <w:r w:rsidR="00887A17" w:rsidRPr="00174D9F">
        <w:rPr>
          <w:rFonts w:eastAsia="Calibri"/>
          <w:color w:val="000000" w:themeColor="text1"/>
          <w:lang w:eastAsia="ru-RU"/>
        </w:rPr>
        <w:t>Оплата неустоек (штрафов, пеней)</w:t>
      </w:r>
      <w:r w:rsidR="003D1F09" w:rsidRPr="00174D9F">
        <w:rPr>
          <w:rFonts w:eastAsia="Calibri"/>
          <w:color w:val="000000" w:themeColor="text1"/>
          <w:lang w:eastAsia="ru-RU"/>
        </w:rPr>
        <w:t>, предусмотренных пунктом 11.2 настоящего Договора, производится</w:t>
      </w:r>
      <w:r w:rsidR="00887A17" w:rsidRPr="00174D9F">
        <w:rPr>
          <w:rFonts w:eastAsia="Calibri"/>
          <w:color w:val="000000" w:themeColor="text1"/>
          <w:lang w:eastAsia="ru-RU"/>
        </w:rPr>
        <w:t xml:space="preserve"> Подрядчиком на </w:t>
      </w:r>
      <w:r w:rsidR="00801780" w:rsidRPr="00174D9F">
        <w:rPr>
          <w:color w:val="000000" w:themeColor="text1"/>
        </w:rPr>
        <w:t xml:space="preserve">расчетный счет </w:t>
      </w:r>
      <w:r w:rsidR="00210799" w:rsidRPr="00174D9F">
        <w:rPr>
          <w:color w:val="000000" w:themeColor="text1"/>
        </w:rPr>
        <w:t>Фонда</w:t>
      </w:r>
      <w:r w:rsidR="00801780" w:rsidRPr="00174D9F">
        <w:rPr>
          <w:color w:val="000000" w:themeColor="text1"/>
        </w:rPr>
        <w:t xml:space="preserve">, указанный в требовании об уплате </w:t>
      </w:r>
      <w:r w:rsidR="00801780" w:rsidRPr="00174D9F">
        <w:rPr>
          <w:rFonts w:eastAsia="Calibri"/>
          <w:color w:val="000000" w:themeColor="text1"/>
          <w:lang w:eastAsia="ru-RU"/>
        </w:rPr>
        <w:t>неустоек (штрафов, пеней)</w:t>
      </w:r>
      <w:r w:rsidR="000E0E8A" w:rsidRPr="00174D9F">
        <w:rPr>
          <w:rFonts w:eastAsia="Calibri"/>
          <w:color w:val="000000" w:themeColor="text1"/>
          <w:lang w:eastAsia="ru-RU"/>
        </w:rPr>
        <w:t>, в срок не более 5</w:t>
      </w:r>
      <w:r w:rsidR="00EE15CC" w:rsidRPr="00174D9F">
        <w:rPr>
          <w:rFonts w:eastAsia="Calibri"/>
          <w:color w:val="000000" w:themeColor="text1"/>
          <w:lang w:eastAsia="ru-RU"/>
        </w:rPr>
        <w:t xml:space="preserve"> (пяти)</w:t>
      </w:r>
      <w:r w:rsidR="000E0E8A" w:rsidRPr="00174D9F">
        <w:rPr>
          <w:rFonts w:eastAsia="Calibri"/>
          <w:color w:val="000000" w:themeColor="text1"/>
          <w:lang w:eastAsia="ru-RU"/>
        </w:rPr>
        <w:t xml:space="preserve"> рабочих дней с даты получения такого требования</w:t>
      </w:r>
      <w:r w:rsidR="00887A17" w:rsidRPr="00174D9F">
        <w:rPr>
          <w:rFonts w:eastAsia="Calibri"/>
          <w:color w:val="000000" w:themeColor="text1"/>
          <w:lang w:eastAsia="ru-RU"/>
        </w:rPr>
        <w:t>.</w:t>
      </w:r>
    </w:p>
    <w:p w14:paraId="4CE9E319" w14:textId="77777777" w:rsidR="007F3043" w:rsidRPr="00174D9F" w:rsidRDefault="00F6577A" w:rsidP="00174D9F">
      <w:pPr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lastRenderedPageBreak/>
        <w:t>1</w:t>
      </w:r>
      <w:r w:rsidR="00FA7A19" w:rsidRPr="00174D9F">
        <w:rPr>
          <w:rFonts w:eastAsia="Calibri"/>
          <w:color w:val="000000" w:themeColor="text1"/>
          <w:lang w:eastAsia="ru-RU"/>
        </w:rPr>
        <w:t>1</w:t>
      </w:r>
      <w:r w:rsidRPr="00174D9F">
        <w:rPr>
          <w:rFonts w:eastAsia="Calibri"/>
          <w:color w:val="000000" w:themeColor="text1"/>
          <w:lang w:eastAsia="ru-RU"/>
        </w:rPr>
        <w:t>.</w:t>
      </w:r>
      <w:r w:rsidR="000E0E8A" w:rsidRPr="00174D9F">
        <w:rPr>
          <w:rFonts w:eastAsia="Calibri"/>
          <w:color w:val="000000" w:themeColor="text1"/>
          <w:lang w:eastAsia="ru-RU"/>
        </w:rPr>
        <w:t>5</w:t>
      </w:r>
      <w:r w:rsidRPr="00174D9F">
        <w:rPr>
          <w:rFonts w:eastAsia="Calibri"/>
          <w:color w:val="000000" w:themeColor="text1"/>
          <w:lang w:eastAsia="ru-RU"/>
        </w:rPr>
        <w:t>.</w:t>
      </w:r>
      <w:r w:rsidR="007F3043" w:rsidRPr="00174D9F">
        <w:rPr>
          <w:color w:val="000000" w:themeColor="text1"/>
          <w:lang w:eastAsia="ru-RU"/>
        </w:rPr>
        <w:t xml:space="preserve"> В случае неисполнения или ненадлежащего исполнения обязательств по </w:t>
      </w:r>
      <w:r w:rsidR="000E0E8A" w:rsidRPr="00174D9F">
        <w:rPr>
          <w:color w:val="000000" w:themeColor="text1"/>
          <w:lang w:eastAsia="ru-RU"/>
        </w:rPr>
        <w:t>Д</w:t>
      </w:r>
      <w:r w:rsidR="007F3043" w:rsidRPr="00174D9F">
        <w:rPr>
          <w:color w:val="000000" w:themeColor="text1"/>
          <w:lang w:eastAsia="ru-RU"/>
        </w:rPr>
        <w:t xml:space="preserve">оговору </w:t>
      </w:r>
      <w:r w:rsidR="000E0E8A" w:rsidRPr="00174D9F">
        <w:rPr>
          <w:color w:val="000000" w:themeColor="text1"/>
          <w:lang w:eastAsia="ru-RU"/>
        </w:rPr>
        <w:t>Плательщик</w:t>
      </w:r>
      <w:r w:rsidR="007F3043" w:rsidRPr="00174D9F">
        <w:rPr>
          <w:color w:val="000000" w:themeColor="text1"/>
          <w:lang w:eastAsia="ru-RU"/>
        </w:rPr>
        <w:t xml:space="preserve"> вправе произвести оплату по </w:t>
      </w:r>
      <w:r w:rsidR="00EE15CC" w:rsidRPr="00174D9F">
        <w:rPr>
          <w:color w:val="000000" w:themeColor="text1"/>
          <w:lang w:eastAsia="ru-RU"/>
        </w:rPr>
        <w:t>Д</w:t>
      </w:r>
      <w:r w:rsidR="007F3043" w:rsidRPr="00174D9F">
        <w:rPr>
          <w:color w:val="000000" w:themeColor="text1"/>
          <w:lang w:eastAsia="ru-RU"/>
        </w:rPr>
        <w:t>оговору за вычетом соответствующего размера неустойки (штрафа, пени), направив в адрес Подрядчика заявление о зачете взаимных требований.</w:t>
      </w:r>
    </w:p>
    <w:p w14:paraId="43BA02E2" w14:textId="77777777" w:rsidR="00F6577A" w:rsidRPr="00174D9F" w:rsidRDefault="007F3043" w:rsidP="00174D9F">
      <w:pPr>
        <w:spacing w:before="30" w:after="30"/>
        <w:ind w:firstLine="709"/>
        <w:contextualSpacing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rFonts w:eastAsia="Calibri"/>
          <w:color w:val="000000" w:themeColor="text1"/>
          <w:lang w:eastAsia="ru-RU"/>
        </w:rPr>
        <w:t>11.</w:t>
      </w:r>
      <w:r w:rsidR="000E0E8A" w:rsidRPr="00174D9F">
        <w:rPr>
          <w:rFonts w:eastAsia="Calibri"/>
          <w:color w:val="000000" w:themeColor="text1"/>
          <w:lang w:eastAsia="ru-RU"/>
        </w:rPr>
        <w:t>6</w:t>
      </w:r>
      <w:r w:rsidRPr="00174D9F">
        <w:rPr>
          <w:rFonts w:eastAsia="Calibri"/>
          <w:color w:val="000000" w:themeColor="text1"/>
          <w:lang w:eastAsia="ru-RU"/>
        </w:rPr>
        <w:t xml:space="preserve">. </w:t>
      </w:r>
      <w:r w:rsidR="00F6577A" w:rsidRPr="00174D9F">
        <w:rPr>
          <w:rFonts w:eastAsia="Calibri"/>
          <w:color w:val="000000" w:themeColor="text1"/>
          <w:lang w:eastAsia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E0E8A" w:rsidRPr="00174D9F">
        <w:rPr>
          <w:rFonts w:eastAsia="Calibri"/>
          <w:color w:val="000000" w:themeColor="text1"/>
          <w:lang w:eastAsia="ru-RU"/>
        </w:rPr>
        <w:t>Д</w:t>
      </w:r>
      <w:r w:rsidR="00F6577A" w:rsidRPr="00174D9F">
        <w:rPr>
          <w:rFonts w:eastAsia="Calibri"/>
          <w:color w:val="000000" w:themeColor="text1"/>
          <w:lang w:eastAsia="ru-RU"/>
        </w:rPr>
        <w:t xml:space="preserve">оговором, произошло вследствие непреодолимой силы или по вине другой </w:t>
      </w:r>
      <w:r w:rsidR="000E0E8A" w:rsidRPr="00174D9F">
        <w:rPr>
          <w:rFonts w:eastAsia="Calibri"/>
          <w:color w:val="000000" w:themeColor="text1"/>
          <w:lang w:eastAsia="ru-RU"/>
        </w:rPr>
        <w:t>С</w:t>
      </w:r>
      <w:r w:rsidR="00F6577A" w:rsidRPr="00174D9F">
        <w:rPr>
          <w:rFonts w:eastAsia="Calibri"/>
          <w:color w:val="000000" w:themeColor="text1"/>
          <w:lang w:eastAsia="ru-RU"/>
        </w:rPr>
        <w:t>тороны.</w:t>
      </w:r>
    </w:p>
    <w:p w14:paraId="520D78E8" w14:textId="77777777" w:rsidR="00F6577A" w:rsidRPr="00174D9F" w:rsidRDefault="00F6577A" w:rsidP="00174D9F">
      <w:pPr>
        <w:pStyle w:val="a5"/>
        <w:tabs>
          <w:tab w:val="left" w:pos="360"/>
        </w:tabs>
        <w:spacing w:before="30" w:after="30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kern w:val="2"/>
          <w:sz w:val="24"/>
          <w:szCs w:val="24"/>
        </w:rPr>
      </w:pPr>
      <w:r w:rsidRPr="00174D9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</w:t>
      </w:r>
      <w:r w:rsidR="00FA7A19" w:rsidRPr="00174D9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</w:t>
      </w:r>
      <w:r w:rsidRPr="00174D9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0E0E8A" w:rsidRPr="00174D9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7</w:t>
      </w:r>
      <w:r w:rsidRPr="00174D9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Окончание срока действия настоящего </w:t>
      </w:r>
      <w:r w:rsidR="000E0E8A" w:rsidRPr="00174D9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</w:t>
      </w:r>
      <w:r w:rsidRPr="00174D9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оговора не освобождает Стороны от ответственности за нарушение его условий в период его действия.</w:t>
      </w:r>
    </w:p>
    <w:p w14:paraId="158ED0B2" w14:textId="73C8B28E" w:rsidR="009C5C1E" w:rsidRPr="00174D9F" w:rsidRDefault="00F6577A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A7A19" w:rsidRPr="00174D9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E0E8A" w:rsidRPr="00174D9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. До передачи законченного </w:t>
      </w:r>
      <w:r w:rsidR="000E0E8A" w:rsidRPr="00174D9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бъекта</w:t>
      </w:r>
      <w:r w:rsidR="00EE15CC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E0E8A" w:rsidRPr="00174D9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аказчику риск гибели или повреждения результата выполненных работ несёт Подрядчик.</w:t>
      </w:r>
    </w:p>
    <w:p w14:paraId="59D0E02A" w14:textId="77777777" w:rsidR="000D0C73" w:rsidRPr="00174D9F" w:rsidRDefault="000D0C73" w:rsidP="00174D9F">
      <w:pPr>
        <w:pStyle w:val="ad"/>
        <w:numPr>
          <w:ilvl w:val="0"/>
          <w:numId w:val="24"/>
        </w:numPr>
        <w:suppressAutoHyphens/>
        <w:spacing w:before="30" w:after="30"/>
        <w:ind w:left="0" w:firstLine="0"/>
        <w:contextualSpacing/>
        <w:jc w:val="center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</w:rPr>
      </w:pPr>
      <w:r w:rsidRPr="00174D9F"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</w:rPr>
        <w:t>ОБСТОЯТЕЛЬСТВА НЕПРЕОДОЛИМОЙ СИЛЫ</w:t>
      </w:r>
    </w:p>
    <w:p w14:paraId="3D3488D8" w14:textId="30CF0BC1" w:rsidR="000D0C73" w:rsidRPr="00174D9F" w:rsidRDefault="000D0C73" w:rsidP="00174D9F">
      <w:pPr>
        <w:suppressAutoHyphens w:val="0"/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color w:val="000000" w:themeColor="text1"/>
          <w:lang w:eastAsia="ru-RU"/>
        </w:rPr>
      </w:pPr>
      <w:r w:rsidRPr="00174D9F">
        <w:rPr>
          <w:color w:val="000000" w:themeColor="text1"/>
        </w:rPr>
        <w:t>1</w:t>
      </w:r>
      <w:r w:rsidR="00FA7A19" w:rsidRPr="00174D9F">
        <w:rPr>
          <w:color w:val="000000" w:themeColor="text1"/>
        </w:rPr>
        <w:t>2</w:t>
      </w:r>
      <w:r w:rsidRPr="00174D9F">
        <w:rPr>
          <w:color w:val="000000" w:themeColor="text1"/>
        </w:rPr>
        <w:t xml:space="preserve">.1. Стороны освобождаются от ответственности за </w:t>
      </w:r>
      <w:r w:rsidR="00CB6FDA" w:rsidRPr="00174D9F">
        <w:rPr>
          <w:color w:val="000000" w:themeColor="text1"/>
        </w:rPr>
        <w:t>частичное</w:t>
      </w:r>
      <w:r w:rsidRPr="00174D9F">
        <w:rPr>
          <w:color w:val="000000" w:themeColor="text1"/>
        </w:rPr>
        <w:t xml:space="preserve"> или полное неисполне</w:t>
      </w:r>
      <w:r w:rsidR="003C332F" w:rsidRPr="00174D9F">
        <w:rPr>
          <w:color w:val="000000" w:themeColor="text1"/>
        </w:rPr>
        <w:t>ние обязательств по настоящему Д</w:t>
      </w:r>
      <w:r w:rsidRPr="00174D9F">
        <w:rPr>
          <w:color w:val="000000" w:themeColor="text1"/>
        </w:rPr>
        <w:t xml:space="preserve">оговору, если оно явилось следствием природных явлений, </w:t>
      </w:r>
      <w:r w:rsidRPr="00174D9F">
        <w:rPr>
          <w:rFonts w:eastAsia="Calibri"/>
          <w:color w:val="000000" w:themeColor="text1"/>
          <w:lang w:eastAsia="ru-RU"/>
        </w:rPr>
        <w:t>в том числе обусловленны</w:t>
      </w:r>
      <w:r w:rsidR="00CB6FDA" w:rsidRPr="00174D9F">
        <w:rPr>
          <w:rFonts w:eastAsia="Calibri"/>
          <w:color w:val="000000" w:themeColor="text1"/>
          <w:lang w:eastAsia="ru-RU"/>
        </w:rPr>
        <w:t>х</w:t>
      </w:r>
      <w:r w:rsidRPr="00174D9F">
        <w:rPr>
          <w:rFonts w:eastAsia="Calibri"/>
          <w:color w:val="000000" w:themeColor="text1"/>
          <w:lang w:eastAsia="ru-RU"/>
        </w:rPr>
        <w:t xml:space="preserve"> погодными условиями (документально подтвержденны</w:t>
      </w:r>
      <w:r w:rsidR="00CB6FDA" w:rsidRPr="00174D9F">
        <w:rPr>
          <w:rFonts w:eastAsia="Calibri"/>
          <w:color w:val="000000" w:themeColor="text1"/>
          <w:lang w:eastAsia="ru-RU"/>
        </w:rPr>
        <w:t>ми</w:t>
      </w:r>
      <w:r w:rsidRPr="00174D9F">
        <w:rPr>
          <w:rFonts w:eastAsia="Calibri"/>
          <w:color w:val="000000" w:themeColor="text1"/>
          <w:lang w:eastAsia="ru-RU"/>
        </w:rPr>
        <w:t xml:space="preserve"> справками Метеослужб),</w:t>
      </w:r>
      <w:r w:rsidRPr="00174D9F">
        <w:rPr>
          <w:color w:val="000000" w:themeColor="text1"/>
        </w:rPr>
        <w:t xml:space="preserve"> военных действий, и прочих обстоятельств непреодолимой силы и, если эти обстоятельства непосредственно пов</w:t>
      </w:r>
      <w:r w:rsidR="003C332F" w:rsidRPr="00174D9F">
        <w:rPr>
          <w:color w:val="000000" w:themeColor="text1"/>
        </w:rPr>
        <w:t>лияли на исполнение настоящего Д</w:t>
      </w:r>
      <w:r w:rsidRPr="00174D9F">
        <w:rPr>
          <w:color w:val="000000" w:themeColor="text1"/>
        </w:rPr>
        <w:t>оговора.</w:t>
      </w:r>
      <w:r w:rsidR="003C332F" w:rsidRPr="00174D9F">
        <w:rPr>
          <w:color w:val="000000" w:themeColor="text1"/>
        </w:rPr>
        <w:t xml:space="preserve"> За исключением компенсации ущерб</w:t>
      </w:r>
      <w:r w:rsidR="009C4175" w:rsidRPr="00174D9F">
        <w:rPr>
          <w:color w:val="000000" w:themeColor="text1"/>
        </w:rPr>
        <w:t>а</w:t>
      </w:r>
      <w:r w:rsidR="003C332F" w:rsidRPr="00174D9F">
        <w:rPr>
          <w:color w:val="000000" w:themeColor="text1"/>
        </w:rPr>
        <w:t>, предусмотренного пунктом 3.4.3</w:t>
      </w:r>
      <w:r w:rsidR="003D11D6" w:rsidRPr="00174D9F">
        <w:rPr>
          <w:color w:val="000000" w:themeColor="text1"/>
        </w:rPr>
        <w:t>0</w:t>
      </w:r>
      <w:r w:rsidR="003C332F" w:rsidRPr="00174D9F">
        <w:rPr>
          <w:color w:val="000000" w:themeColor="text1"/>
        </w:rPr>
        <w:t xml:space="preserve"> настоящего Договора, возмещаемого Подрядчиком третьим лицам.</w:t>
      </w:r>
    </w:p>
    <w:p w14:paraId="23729B4A" w14:textId="77777777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A7A19" w:rsidRPr="00174D9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.2. Срок исполне</w:t>
      </w:r>
      <w:r w:rsidR="003C332F" w:rsidRPr="00174D9F">
        <w:rPr>
          <w:rFonts w:ascii="Times New Roman" w:hAnsi="Times New Roman"/>
          <w:color w:val="000000" w:themeColor="text1"/>
          <w:sz w:val="24"/>
          <w:szCs w:val="24"/>
        </w:rPr>
        <w:t>ния обязательств по настоящему Д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оговору от</w:t>
      </w:r>
      <w:r w:rsidR="005E445C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одвигается соразмерно времени, 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в течение которого действовали обстоятельства непреодолимой силы, а также последствия, вызванные этими обстоятельствами.</w:t>
      </w:r>
    </w:p>
    <w:p w14:paraId="7EBC3108" w14:textId="77777777" w:rsidR="000D0C73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A7A19" w:rsidRPr="00174D9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.3. Сторона, для которой создалась невозможно</w:t>
      </w:r>
      <w:r w:rsidR="003C332F" w:rsidRPr="00174D9F">
        <w:rPr>
          <w:rFonts w:ascii="Times New Roman" w:hAnsi="Times New Roman"/>
          <w:color w:val="000000" w:themeColor="text1"/>
          <w:sz w:val="24"/>
          <w:szCs w:val="24"/>
        </w:rPr>
        <w:t>сть исполнения обязательств по Д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оговору вследствие обстоятельств непреодолимой силы, должна о наступлении этих обстоятельств письменно известить другую Сторону без промедления, не позднее 10 (десяти) </w:t>
      </w:r>
      <w:r w:rsidR="003C332F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календарных 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дней с момента их наступления. Извещение должно содержать данные о наступлении и о характере обстоятельств и возможных последствиях. Сторона также без промедления, должна письменно известить другую Сторону о прекращении этих обстоятельств не позднее 10 (десяти) </w:t>
      </w:r>
      <w:r w:rsidR="003C332F" w:rsidRPr="00174D9F">
        <w:rPr>
          <w:rFonts w:ascii="Times New Roman" w:hAnsi="Times New Roman"/>
          <w:color w:val="000000" w:themeColor="text1"/>
          <w:sz w:val="24"/>
          <w:szCs w:val="24"/>
        </w:rPr>
        <w:t xml:space="preserve">календарных 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дней с момента прекращения их действия.</w:t>
      </w:r>
    </w:p>
    <w:p w14:paraId="14B2073B" w14:textId="77777777" w:rsidR="00AD131B" w:rsidRPr="00174D9F" w:rsidRDefault="000D0C73" w:rsidP="00174D9F">
      <w:pPr>
        <w:pStyle w:val="ad"/>
        <w:spacing w:before="30" w:after="3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A7A19" w:rsidRPr="00174D9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.4. Не извещение или несвоевременное извещение другой Стороны Стороной, для которой создалась невозможно</w:t>
      </w:r>
      <w:r w:rsidR="009C4175" w:rsidRPr="00174D9F">
        <w:rPr>
          <w:rFonts w:ascii="Times New Roman" w:hAnsi="Times New Roman"/>
          <w:color w:val="000000" w:themeColor="text1"/>
          <w:sz w:val="24"/>
          <w:szCs w:val="24"/>
        </w:rPr>
        <w:t>сть исполнения обязательств по Д</w:t>
      </w:r>
      <w:r w:rsidRPr="00174D9F">
        <w:rPr>
          <w:rFonts w:ascii="Times New Roman" w:hAnsi="Times New Roman"/>
          <w:color w:val="000000" w:themeColor="text1"/>
          <w:sz w:val="24"/>
          <w:szCs w:val="24"/>
        </w:rPr>
        <w:t>оговору, о наступлении обстоятельств, освобождающих её от ответственности, влечет за собой утрату права для этой Стороны ссылаться на эти обстоятельства.</w:t>
      </w:r>
    </w:p>
    <w:p w14:paraId="0CCC17B6" w14:textId="77777777" w:rsidR="00FB1409" w:rsidRPr="00174D9F" w:rsidRDefault="00FB1409" w:rsidP="00174D9F">
      <w:pPr>
        <w:pStyle w:val="ad"/>
        <w:spacing w:before="30" w:after="3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B65A37" w14:textId="77777777" w:rsidR="000D0C73" w:rsidRPr="00174D9F" w:rsidRDefault="000D0C73" w:rsidP="00174D9F">
      <w:pPr>
        <w:pStyle w:val="ad"/>
        <w:spacing w:before="30" w:after="3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74D9F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FA7A19" w:rsidRPr="00174D9F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174D9F">
        <w:rPr>
          <w:rFonts w:ascii="Times New Roman" w:hAnsi="Times New Roman"/>
          <w:b/>
          <w:color w:val="000000" w:themeColor="text1"/>
          <w:sz w:val="24"/>
          <w:szCs w:val="24"/>
        </w:rPr>
        <w:t>. ПОРЯДОК РАЗРЕШЕНИЯ СПОРОВ</w:t>
      </w:r>
    </w:p>
    <w:p w14:paraId="4AAFB331" w14:textId="77777777" w:rsidR="000D0C73" w:rsidRPr="00174D9F" w:rsidRDefault="000D0C73" w:rsidP="00174D9F">
      <w:pPr>
        <w:widowControl w:val="0"/>
        <w:tabs>
          <w:tab w:val="num" w:pos="1620"/>
        </w:tabs>
        <w:autoSpaceDE w:val="0"/>
        <w:autoSpaceDN w:val="0"/>
        <w:spacing w:before="30" w:after="30"/>
        <w:ind w:firstLine="709"/>
        <w:jc w:val="both"/>
        <w:rPr>
          <w:snapToGrid w:val="0"/>
          <w:color w:val="000000" w:themeColor="text1"/>
        </w:rPr>
      </w:pPr>
      <w:r w:rsidRPr="00174D9F">
        <w:rPr>
          <w:color w:val="000000" w:themeColor="text1"/>
        </w:rPr>
        <w:t>1</w:t>
      </w:r>
      <w:r w:rsidR="00FA7A19" w:rsidRPr="00174D9F">
        <w:rPr>
          <w:color w:val="000000" w:themeColor="text1"/>
        </w:rPr>
        <w:t>3</w:t>
      </w:r>
      <w:r w:rsidRPr="00174D9F">
        <w:rPr>
          <w:color w:val="000000" w:themeColor="text1"/>
        </w:rPr>
        <w:t>.1. В случае возникновения каких-либо разногласий или споров в процессе исполнен</w:t>
      </w:r>
      <w:r w:rsidR="009C4175" w:rsidRPr="00174D9F">
        <w:rPr>
          <w:color w:val="000000" w:themeColor="text1"/>
        </w:rPr>
        <w:t>ия обязательств по настоящему До</w:t>
      </w:r>
      <w:r w:rsidRPr="00174D9F">
        <w:rPr>
          <w:color w:val="000000" w:themeColor="text1"/>
        </w:rPr>
        <w:t xml:space="preserve">говору Стороны обязуются до передачи дела в суд урегулировать их в претензионном порядке. </w:t>
      </w:r>
    </w:p>
    <w:p w14:paraId="517A3604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 xml:space="preserve">Срок рассмотрения претензий не более </w:t>
      </w:r>
      <w:r w:rsidR="004430B8" w:rsidRPr="00174D9F">
        <w:rPr>
          <w:color w:val="000000" w:themeColor="text1"/>
        </w:rPr>
        <w:t>10</w:t>
      </w:r>
      <w:r w:rsidR="009C4175" w:rsidRPr="00174D9F">
        <w:rPr>
          <w:color w:val="000000" w:themeColor="text1"/>
        </w:rPr>
        <w:t xml:space="preserve"> (десяти)</w:t>
      </w:r>
      <w:r w:rsidR="004430B8" w:rsidRPr="00174D9F">
        <w:rPr>
          <w:color w:val="000000" w:themeColor="text1"/>
        </w:rPr>
        <w:t xml:space="preserve"> </w:t>
      </w:r>
      <w:r w:rsidR="00AE5455" w:rsidRPr="00174D9F">
        <w:rPr>
          <w:color w:val="000000" w:themeColor="text1"/>
        </w:rPr>
        <w:t xml:space="preserve">календарных </w:t>
      </w:r>
      <w:r w:rsidR="00C61750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>ней.</w:t>
      </w:r>
    </w:p>
    <w:p w14:paraId="587721C6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FA7A19" w:rsidRPr="00174D9F">
        <w:rPr>
          <w:color w:val="000000" w:themeColor="text1"/>
        </w:rPr>
        <w:t>3</w:t>
      </w:r>
      <w:r w:rsidRPr="00174D9F">
        <w:rPr>
          <w:color w:val="000000" w:themeColor="text1"/>
        </w:rPr>
        <w:t>.2. В случае не урегулирования споров и разногласий в претензионном порядке, спор подлежит разрешению в Арбитражном суде Красноярского края.</w:t>
      </w:r>
    </w:p>
    <w:p w14:paraId="6D579F77" w14:textId="77777777" w:rsidR="00FA7A19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FA7A19" w:rsidRPr="00174D9F">
        <w:rPr>
          <w:color w:val="000000" w:themeColor="text1"/>
        </w:rPr>
        <w:t>3</w:t>
      </w:r>
      <w:r w:rsidRPr="00174D9F">
        <w:rPr>
          <w:color w:val="000000" w:themeColor="text1"/>
        </w:rPr>
        <w:t xml:space="preserve">.3. Во всем остальном, </w:t>
      </w:r>
      <w:r w:rsidR="009C4175" w:rsidRPr="00174D9F">
        <w:rPr>
          <w:color w:val="000000" w:themeColor="text1"/>
        </w:rPr>
        <w:t>что не предусмотрено настоящим Договором, С</w:t>
      </w:r>
      <w:r w:rsidRPr="00174D9F">
        <w:rPr>
          <w:color w:val="000000" w:themeColor="text1"/>
        </w:rPr>
        <w:t>тороны руководствуются действующим законодательством Российской Федерации.</w:t>
      </w:r>
    </w:p>
    <w:p w14:paraId="558D7FB5" w14:textId="77777777" w:rsidR="00AD131B" w:rsidRPr="00174D9F" w:rsidRDefault="00AD131B" w:rsidP="00174D9F">
      <w:pPr>
        <w:tabs>
          <w:tab w:val="left" w:pos="567"/>
        </w:tabs>
        <w:spacing w:before="30" w:after="30"/>
        <w:contextualSpacing/>
        <w:jc w:val="both"/>
        <w:rPr>
          <w:color w:val="000000" w:themeColor="text1"/>
        </w:rPr>
      </w:pPr>
    </w:p>
    <w:p w14:paraId="306916C0" w14:textId="77777777" w:rsidR="000D0C73" w:rsidRPr="00174D9F" w:rsidRDefault="00FA7A19" w:rsidP="00174D9F">
      <w:pPr>
        <w:spacing w:before="30" w:after="30"/>
        <w:contextualSpacing/>
        <w:jc w:val="center"/>
        <w:rPr>
          <w:color w:val="000000" w:themeColor="text1"/>
        </w:rPr>
      </w:pPr>
      <w:r w:rsidRPr="00174D9F">
        <w:rPr>
          <w:b/>
          <w:color w:val="000000" w:themeColor="text1"/>
        </w:rPr>
        <w:t>14.</w:t>
      </w:r>
      <w:r w:rsidR="00AD131B" w:rsidRPr="00174D9F">
        <w:rPr>
          <w:b/>
          <w:color w:val="000000" w:themeColor="text1"/>
        </w:rPr>
        <w:t xml:space="preserve"> </w:t>
      </w:r>
      <w:r w:rsidR="000D0C73" w:rsidRPr="00174D9F">
        <w:rPr>
          <w:b/>
          <w:color w:val="000000" w:themeColor="text1"/>
        </w:rPr>
        <w:t>КОНФИДЕНЦИАЛЬНОСТЬ</w:t>
      </w:r>
    </w:p>
    <w:p w14:paraId="4A9A8EFA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747763" w:rsidRPr="00174D9F">
        <w:rPr>
          <w:color w:val="000000" w:themeColor="text1"/>
        </w:rPr>
        <w:t>4</w:t>
      </w:r>
      <w:r w:rsidRPr="00174D9F">
        <w:rPr>
          <w:color w:val="000000" w:themeColor="text1"/>
        </w:rPr>
        <w:t>.1. Стороны обязуются не разглашать конфиденциальную информацию и не использовать ее, кроме как в целях исполне</w:t>
      </w:r>
      <w:r w:rsidR="002F1C67" w:rsidRPr="00174D9F">
        <w:rPr>
          <w:color w:val="000000" w:themeColor="text1"/>
        </w:rPr>
        <w:t>ния обязательств по настоящему Д</w:t>
      </w:r>
      <w:r w:rsidRPr="00174D9F">
        <w:rPr>
          <w:color w:val="000000" w:themeColor="text1"/>
        </w:rPr>
        <w:t>оговору</w:t>
      </w:r>
      <w:r w:rsidR="002F1C67" w:rsidRPr="00174D9F">
        <w:rPr>
          <w:color w:val="000000" w:themeColor="text1"/>
        </w:rPr>
        <w:t>, за исключением сведений, размещаемых в Единой информационной системе в сфере закупок (далее – ЕИС) и Системе</w:t>
      </w:r>
      <w:r w:rsidRPr="00174D9F">
        <w:rPr>
          <w:color w:val="000000" w:themeColor="text1"/>
        </w:rPr>
        <w:t>. Сторона, которой предоставлена конфиденциальная информация, обязуется принять меры к ее защите не меньше, чем принимаемые ею для защиты собственной конфиденциальной информации.</w:t>
      </w:r>
    </w:p>
    <w:p w14:paraId="266BF4BF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lastRenderedPageBreak/>
        <w:t>1</w:t>
      </w:r>
      <w:r w:rsidR="00747763" w:rsidRPr="00174D9F">
        <w:rPr>
          <w:color w:val="000000" w:themeColor="text1"/>
        </w:rPr>
        <w:t>4</w:t>
      </w:r>
      <w:r w:rsidRPr="00174D9F">
        <w:rPr>
          <w:color w:val="000000" w:themeColor="text1"/>
        </w:rPr>
        <w:t xml:space="preserve">.2. Конфиденциальной считается информация, полученная </w:t>
      </w:r>
      <w:r w:rsidR="002F1C67" w:rsidRPr="00174D9F">
        <w:rPr>
          <w:color w:val="000000" w:themeColor="text1"/>
        </w:rPr>
        <w:t>в рамках выполнения настоящего Д</w:t>
      </w:r>
      <w:r w:rsidRPr="00174D9F">
        <w:rPr>
          <w:color w:val="000000" w:themeColor="text1"/>
        </w:rPr>
        <w:t>оговора и содержащая в том числе, но, не ограничиваясь этим: коммерческую тайну, персональные данные либо иную, охраняемую законом информацию, или информацию, которая в момент пер</w:t>
      </w:r>
      <w:r w:rsidR="002F1C67" w:rsidRPr="00174D9F">
        <w:rPr>
          <w:color w:val="000000" w:themeColor="text1"/>
        </w:rPr>
        <w:t>едачи обозначена передающей ее С</w:t>
      </w:r>
      <w:r w:rsidRPr="00174D9F">
        <w:rPr>
          <w:color w:val="000000" w:themeColor="text1"/>
        </w:rPr>
        <w:t>тороной грифом «Конфиденциально» либо «Строго конфиденциально» с указанием полн</w:t>
      </w:r>
      <w:r w:rsidR="00A02E3A" w:rsidRPr="00174D9F">
        <w:rPr>
          <w:color w:val="000000" w:themeColor="text1"/>
        </w:rPr>
        <w:t>ого наименования и адреса местонахождения</w:t>
      </w:r>
      <w:r w:rsidRPr="00174D9F">
        <w:rPr>
          <w:color w:val="000000" w:themeColor="text1"/>
        </w:rPr>
        <w:t xml:space="preserve"> ее обладателя. </w:t>
      </w:r>
    </w:p>
    <w:p w14:paraId="0AA43003" w14:textId="72DD142E" w:rsidR="00AD131B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747763" w:rsidRPr="00174D9F">
        <w:rPr>
          <w:color w:val="000000" w:themeColor="text1"/>
        </w:rPr>
        <w:t>4</w:t>
      </w:r>
      <w:r w:rsidRPr="00174D9F">
        <w:rPr>
          <w:color w:val="000000" w:themeColor="text1"/>
        </w:rPr>
        <w:t>.3. Обязательства Сторон, изложенные в настоящем разделе, действуют в теч</w:t>
      </w:r>
      <w:r w:rsidR="00A02E3A" w:rsidRPr="00174D9F">
        <w:rPr>
          <w:color w:val="000000" w:themeColor="text1"/>
        </w:rPr>
        <w:t>ение срока действия настоящего Д</w:t>
      </w:r>
      <w:r w:rsidRPr="00174D9F">
        <w:rPr>
          <w:color w:val="000000" w:themeColor="text1"/>
        </w:rPr>
        <w:t>оговора и 3 (трех) лет после его прекращения.</w:t>
      </w:r>
    </w:p>
    <w:p w14:paraId="265C0B9E" w14:textId="34367D3F" w:rsidR="00174D9F" w:rsidRDefault="00174D9F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</w:p>
    <w:p w14:paraId="296FB35A" w14:textId="3D4058E4" w:rsidR="00174D9F" w:rsidRDefault="00174D9F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</w:p>
    <w:p w14:paraId="689EEA75" w14:textId="77777777" w:rsidR="00174D9F" w:rsidRPr="00174D9F" w:rsidRDefault="00174D9F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</w:p>
    <w:p w14:paraId="57D2AB05" w14:textId="77777777" w:rsidR="000D0C73" w:rsidRPr="00174D9F" w:rsidRDefault="000D0C73" w:rsidP="00174D9F">
      <w:pPr>
        <w:pStyle w:val="a6"/>
        <w:keepNext w:val="0"/>
        <w:numPr>
          <w:ilvl w:val="0"/>
          <w:numId w:val="14"/>
        </w:numPr>
        <w:suppressAutoHyphens w:val="0"/>
        <w:spacing w:before="30" w:after="30"/>
        <w:ind w:left="0" w:firstLine="0"/>
        <w:jc w:val="center"/>
        <w:rPr>
          <w:b/>
          <w:color w:val="000000" w:themeColor="text1"/>
        </w:rPr>
      </w:pPr>
      <w:r w:rsidRPr="00174D9F">
        <w:rPr>
          <w:b/>
          <w:color w:val="000000" w:themeColor="text1"/>
        </w:rPr>
        <w:t>АНТИКОРРУПЦИОННАЯ ОГОВОРКА</w:t>
      </w:r>
    </w:p>
    <w:p w14:paraId="47F7C70B" w14:textId="77777777" w:rsidR="000D0C73" w:rsidRPr="00174D9F" w:rsidRDefault="000D0C73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747763" w:rsidRPr="00174D9F">
        <w:rPr>
          <w:color w:val="000000" w:themeColor="text1"/>
        </w:rPr>
        <w:t>5</w:t>
      </w:r>
      <w:r w:rsidRPr="00174D9F">
        <w:rPr>
          <w:color w:val="000000" w:themeColor="text1"/>
        </w:rPr>
        <w:t>.1. При исполнении св</w:t>
      </w:r>
      <w:r w:rsidR="00A02E3A" w:rsidRPr="00174D9F">
        <w:rPr>
          <w:color w:val="000000" w:themeColor="text1"/>
        </w:rPr>
        <w:t>оих обязательств по настоящему Договору, С</w:t>
      </w:r>
      <w:r w:rsidRPr="00174D9F">
        <w:rPr>
          <w:color w:val="000000" w:themeColor="text1"/>
        </w:rPr>
        <w:t>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79BBDE0" w14:textId="77777777" w:rsidR="000D0C73" w:rsidRPr="00174D9F" w:rsidRDefault="000D0C73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747763" w:rsidRPr="00174D9F">
        <w:rPr>
          <w:color w:val="000000" w:themeColor="text1"/>
        </w:rPr>
        <w:t>5</w:t>
      </w:r>
      <w:r w:rsidRPr="00174D9F">
        <w:rPr>
          <w:color w:val="000000" w:themeColor="text1"/>
        </w:rPr>
        <w:t>.2. При исполнении св</w:t>
      </w:r>
      <w:r w:rsidR="00A02E3A" w:rsidRPr="00174D9F">
        <w:rPr>
          <w:color w:val="000000" w:themeColor="text1"/>
        </w:rPr>
        <w:t>оих обязательств по настоящему Договору, С</w:t>
      </w:r>
      <w:r w:rsidRPr="00174D9F">
        <w:rPr>
          <w:color w:val="000000" w:themeColor="text1"/>
        </w:rPr>
        <w:t>тороны, их аффилированные лица, работники или посредники не осуществляют действия, квалифицируемые п</w:t>
      </w:r>
      <w:r w:rsidR="00A02E3A" w:rsidRPr="00174D9F">
        <w:rPr>
          <w:color w:val="000000" w:themeColor="text1"/>
        </w:rPr>
        <w:t>рименимым для целей настоящего Д</w:t>
      </w:r>
      <w:r w:rsidRPr="00174D9F">
        <w:rPr>
          <w:color w:val="000000" w:themeColor="text1"/>
        </w:rPr>
        <w:t xml:space="preserve">оговора законодательством, как коррупционные действия: </w:t>
      </w:r>
      <w:r w:rsidR="00A02E3A" w:rsidRPr="00174D9F">
        <w:rPr>
          <w:color w:val="000000" w:themeColor="text1"/>
        </w:rPr>
        <w:t>дача/</w:t>
      </w:r>
      <w:r w:rsidRPr="00174D9F">
        <w:rPr>
          <w:color w:val="000000" w:themeColor="text1"/>
        </w:rPr>
        <w:t>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путём.</w:t>
      </w:r>
    </w:p>
    <w:p w14:paraId="7CCFFBC9" w14:textId="77777777" w:rsidR="000D0C73" w:rsidRPr="00174D9F" w:rsidRDefault="000D0C73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747763" w:rsidRPr="00174D9F">
        <w:rPr>
          <w:color w:val="000000" w:themeColor="text1"/>
        </w:rPr>
        <w:t>5</w:t>
      </w:r>
      <w:r w:rsidR="00A02E3A" w:rsidRPr="00174D9F">
        <w:rPr>
          <w:color w:val="000000" w:themeColor="text1"/>
        </w:rPr>
        <w:t>.3. В случае возникновения у С</w:t>
      </w:r>
      <w:r w:rsidRPr="00174D9F">
        <w:rPr>
          <w:color w:val="000000" w:themeColor="text1"/>
        </w:rPr>
        <w:t>тороны подозрений, что произошло или может произойти нарушение каких-либо положений нас</w:t>
      </w:r>
      <w:r w:rsidR="00A02E3A" w:rsidRPr="00174D9F">
        <w:rPr>
          <w:color w:val="000000" w:themeColor="text1"/>
        </w:rPr>
        <w:t>тоящей статьи, соответствующая С</w:t>
      </w:r>
      <w:r w:rsidRPr="00174D9F">
        <w:rPr>
          <w:color w:val="000000" w:themeColor="text1"/>
        </w:rPr>
        <w:t>торона обязует</w:t>
      </w:r>
      <w:r w:rsidR="00A02E3A" w:rsidRPr="00174D9F">
        <w:rPr>
          <w:color w:val="000000" w:themeColor="text1"/>
        </w:rPr>
        <w:t>ся уведомить другую С</w:t>
      </w:r>
      <w:r w:rsidRPr="00174D9F">
        <w:rPr>
          <w:color w:val="000000" w:themeColor="text1"/>
        </w:rPr>
        <w:t xml:space="preserve">торону в письменной форме. </w:t>
      </w:r>
    </w:p>
    <w:p w14:paraId="51FB3DD0" w14:textId="77777777" w:rsidR="000D0C73" w:rsidRPr="00174D9F" w:rsidRDefault="000D0C73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747763" w:rsidRPr="00174D9F">
        <w:rPr>
          <w:color w:val="000000" w:themeColor="text1"/>
        </w:rPr>
        <w:t>5</w:t>
      </w:r>
      <w:r w:rsidR="00A02E3A" w:rsidRPr="00174D9F">
        <w:rPr>
          <w:color w:val="000000" w:themeColor="text1"/>
        </w:rPr>
        <w:t>.4. В письменном уведомлении С</w:t>
      </w:r>
      <w:r w:rsidRPr="00174D9F">
        <w:rPr>
          <w:color w:val="000000" w:themeColor="text1"/>
        </w:rPr>
        <w:t xml:space="preserve">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статьи. </w:t>
      </w:r>
    </w:p>
    <w:p w14:paraId="2E7F2EB4" w14:textId="77777777" w:rsidR="000D0C73" w:rsidRPr="00174D9F" w:rsidRDefault="00A02E3A" w:rsidP="00174D9F">
      <w:pPr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Вторая С</w:t>
      </w:r>
      <w:r w:rsidR="000D0C73" w:rsidRPr="00174D9F">
        <w:rPr>
          <w:color w:val="000000" w:themeColor="text1"/>
        </w:rPr>
        <w:t xml:space="preserve">торона обязана рассмотреть уведомление в течение 10 </w:t>
      </w:r>
      <w:r w:rsidRPr="00174D9F">
        <w:rPr>
          <w:color w:val="000000" w:themeColor="text1"/>
        </w:rPr>
        <w:t xml:space="preserve">(десяти) </w:t>
      </w:r>
      <w:r w:rsidR="000D0C73" w:rsidRPr="00174D9F">
        <w:rPr>
          <w:color w:val="000000" w:themeColor="text1"/>
        </w:rPr>
        <w:t>рабочих дней с даты его получения.</w:t>
      </w:r>
    </w:p>
    <w:p w14:paraId="602F7692" w14:textId="77777777" w:rsidR="00AD131B" w:rsidRPr="00174D9F" w:rsidRDefault="00AD131B" w:rsidP="00174D9F">
      <w:pPr>
        <w:tabs>
          <w:tab w:val="left" w:pos="567"/>
        </w:tabs>
        <w:spacing w:before="30" w:after="30"/>
        <w:jc w:val="both"/>
        <w:rPr>
          <w:color w:val="000000" w:themeColor="text1"/>
        </w:rPr>
      </w:pPr>
    </w:p>
    <w:p w14:paraId="17E4AE4F" w14:textId="77777777" w:rsidR="000D0C73" w:rsidRPr="00174D9F" w:rsidRDefault="000D0C73" w:rsidP="00174D9F">
      <w:pPr>
        <w:pStyle w:val="aa"/>
        <w:numPr>
          <w:ilvl w:val="0"/>
          <w:numId w:val="14"/>
        </w:numPr>
        <w:suppressAutoHyphens w:val="0"/>
        <w:spacing w:before="30" w:after="30"/>
        <w:ind w:left="0" w:firstLine="0"/>
        <w:contextualSpacing/>
        <w:jc w:val="center"/>
        <w:rPr>
          <w:b/>
          <w:color w:val="000000" w:themeColor="text1"/>
        </w:rPr>
      </w:pPr>
      <w:r w:rsidRPr="00174D9F">
        <w:rPr>
          <w:b/>
          <w:color w:val="000000" w:themeColor="text1"/>
        </w:rPr>
        <w:t>СРОК ДЕЙСТВИЯ ДОГОВОРА</w:t>
      </w:r>
    </w:p>
    <w:p w14:paraId="3AFFDC6C" w14:textId="77777777" w:rsidR="000D0C73" w:rsidRPr="00174D9F" w:rsidRDefault="000D0C73" w:rsidP="00174D9F">
      <w:pPr>
        <w:tabs>
          <w:tab w:val="left" w:pos="-15026"/>
        </w:tabs>
        <w:suppressAutoHyphens w:val="0"/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747763" w:rsidRPr="00174D9F">
        <w:rPr>
          <w:color w:val="000000" w:themeColor="text1"/>
        </w:rPr>
        <w:t>6</w:t>
      </w:r>
      <w:r w:rsidR="00E31FE8" w:rsidRPr="00174D9F">
        <w:rPr>
          <w:color w:val="000000" w:themeColor="text1"/>
        </w:rPr>
        <w:t>.1. Настоящий Договор вступает в силу с момента подписания Сторонами и действует по «___» _________ 20___г., а в части расчетов до полного исполнения Договора.</w:t>
      </w:r>
    </w:p>
    <w:p w14:paraId="04B7FF45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747763" w:rsidRPr="00174D9F">
        <w:rPr>
          <w:color w:val="000000" w:themeColor="text1"/>
        </w:rPr>
        <w:t>6</w:t>
      </w:r>
      <w:r w:rsidRPr="00174D9F">
        <w:rPr>
          <w:color w:val="000000" w:themeColor="text1"/>
        </w:rPr>
        <w:t xml:space="preserve">.2. Настоящий </w:t>
      </w:r>
      <w:r w:rsidR="00E31FE8" w:rsidRPr="00174D9F">
        <w:rPr>
          <w:color w:val="000000" w:themeColor="text1"/>
        </w:rPr>
        <w:t>Договор,</w:t>
      </w:r>
      <w:r w:rsidRPr="00174D9F">
        <w:rPr>
          <w:color w:val="000000" w:themeColor="text1"/>
        </w:rPr>
        <w:t xml:space="preserve"> может</w:t>
      </w:r>
      <w:r w:rsidR="00E31FE8" w:rsidRPr="00174D9F">
        <w:rPr>
          <w:color w:val="000000" w:themeColor="text1"/>
        </w:rPr>
        <w:t xml:space="preserve"> быть, расторгнут по соглашению С</w:t>
      </w:r>
      <w:r w:rsidRPr="00174D9F">
        <w:rPr>
          <w:color w:val="000000" w:themeColor="text1"/>
        </w:rPr>
        <w:t>торон, по решению суда или в</w:t>
      </w:r>
      <w:r w:rsidR="00E31FE8" w:rsidRPr="00174D9F">
        <w:rPr>
          <w:color w:val="000000" w:themeColor="text1"/>
        </w:rPr>
        <w:t xml:space="preserve"> связи с односторонним отказом С</w:t>
      </w:r>
      <w:r w:rsidRPr="00174D9F">
        <w:rPr>
          <w:color w:val="000000" w:themeColor="text1"/>
        </w:rPr>
        <w:t xml:space="preserve">тороны от исполнения </w:t>
      </w:r>
      <w:r w:rsidR="00E31FE8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оговора в соответствии с </w:t>
      </w:r>
      <w:hyperlink r:id="rId17" w:history="1">
        <w:r w:rsidRPr="00174D9F">
          <w:rPr>
            <w:color w:val="000000" w:themeColor="text1"/>
          </w:rPr>
          <w:t>гражданским законодательством</w:t>
        </w:r>
      </w:hyperlink>
      <w:r w:rsidRPr="00174D9F">
        <w:rPr>
          <w:color w:val="000000" w:themeColor="text1"/>
        </w:rPr>
        <w:t>.</w:t>
      </w:r>
    </w:p>
    <w:p w14:paraId="21C899FD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747763" w:rsidRPr="00174D9F">
        <w:rPr>
          <w:color w:val="000000" w:themeColor="text1"/>
        </w:rPr>
        <w:t>6</w:t>
      </w:r>
      <w:r w:rsidRPr="00174D9F">
        <w:rPr>
          <w:color w:val="000000" w:themeColor="text1"/>
        </w:rPr>
        <w:t>.3. Заказчик вправе принять решение об одно</w:t>
      </w:r>
      <w:r w:rsidR="00E31FE8" w:rsidRPr="00174D9F">
        <w:rPr>
          <w:color w:val="000000" w:themeColor="text1"/>
        </w:rPr>
        <w:t>стороннем отказе от исполнения Д</w:t>
      </w:r>
      <w:r w:rsidRPr="00174D9F">
        <w:rPr>
          <w:color w:val="000000" w:themeColor="text1"/>
        </w:rPr>
        <w:t xml:space="preserve">оговора по основаниям, предусмотренным </w:t>
      </w:r>
      <w:hyperlink r:id="rId18" w:history="1">
        <w:r w:rsidRPr="00174D9F">
          <w:rPr>
            <w:color w:val="000000" w:themeColor="text1"/>
          </w:rPr>
          <w:t>Гражданским кодексом</w:t>
        </w:r>
      </w:hyperlink>
      <w:r w:rsidRPr="00174D9F">
        <w:rPr>
          <w:color w:val="000000" w:themeColor="text1"/>
        </w:rPr>
        <w:t xml:space="preserve"> Российской Федерации для одностороннего отказа от исполнения отдельных видов обя</w:t>
      </w:r>
      <w:r w:rsidR="00E31FE8" w:rsidRPr="00174D9F">
        <w:rPr>
          <w:color w:val="000000" w:themeColor="text1"/>
        </w:rPr>
        <w:t>зательств, при условии нарушения</w:t>
      </w:r>
      <w:r w:rsidRPr="00174D9F">
        <w:rPr>
          <w:color w:val="000000" w:themeColor="text1"/>
        </w:rPr>
        <w:t xml:space="preserve"> Подрядчиком с</w:t>
      </w:r>
      <w:r w:rsidR="00E31FE8" w:rsidRPr="00174D9F">
        <w:rPr>
          <w:color w:val="000000" w:themeColor="text1"/>
        </w:rPr>
        <w:t>ущественных условий исполнения Д</w:t>
      </w:r>
      <w:r w:rsidRPr="00174D9F">
        <w:rPr>
          <w:color w:val="000000" w:themeColor="text1"/>
        </w:rPr>
        <w:t>оговора.</w:t>
      </w:r>
    </w:p>
    <w:p w14:paraId="27C840EC" w14:textId="77777777" w:rsidR="000D0C73" w:rsidRPr="00174D9F" w:rsidRDefault="000D0C73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747763" w:rsidRPr="00174D9F">
        <w:rPr>
          <w:color w:val="000000" w:themeColor="text1"/>
        </w:rPr>
        <w:t>6</w:t>
      </w:r>
      <w:r w:rsidRPr="00174D9F">
        <w:rPr>
          <w:color w:val="000000" w:themeColor="text1"/>
        </w:rPr>
        <w:t>.4. Заказчик обязан принять решение об одно</w:t>
      </w:r>
      <w:r w:rsidR="00E31FE8" w:rsidRPr="00174D9F">
        <w:rPr>
          <w:color w:val="000000" w:themeColor="text1"/>
        </w:rPr>
        <w:t>стороннем отказе от исполнения Д</w:t>
      </w:r>
      <w:r w:rsidRPr="00174D9F">
        <w:rPr>
          <w:color w:val="000000" w:themeColor="text1"/>
        </w:rPr>
        <w:t>о</w:t>
      </w:r>
      <w:r w:rsidR="00E31FE8" w:rsidRPr="00174D9F">
        <w:rPr>
          <w:color w:val="000000" w:themeColor="text1"/>
        </w:rPr>
        <w:t>говора, если в ходе исполнения Д</w:t>
      </w:r>
      <w:r w:rsidRPr="00174D9F">
        <w:rPr>
          <w:color w:val="000000" w:themeColor="text1"/>
        </w:rPr>
        <w:t>оговора установлено,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Подрядчика.</w:t>
      </w:r>
    </w:p>
    <w:p w14:paraId="486F788C" w14:textId="55F05C71" w:rsidR="00E6042C" w:rsidRPr="00174D9F" w:rsidRDefault="00E6042C" w:rsidP="00174D9F">
      <w:pPr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747763" w:rsidRPr="00174D9F">
        <w:rPr>
          <w:color w:val="000000" w:themeColor="text1"/>
        </w:rPr>
        <w:t>6</w:t>
      </w:r>
      <w:r w:rsidR="00E31FE8" w:rsidRPr="00174D9F">
        <w:rPr>
          <w:color w:val="000000" w:themeColor="text1"/>
        </w:rPr>
        <w:t>.5. Настоящий Договор,</w:t>
      </w:r>
      <w:r w:rsidRPr="00174D9F">
        <w:rPr>
          <w:color w:val="000000" w:themeColor="text1"/>
        </w:rPr>
        <w:t xml:space="preserve"> может </w:t>
      </w:r>
      <w:r w:rsidR="00E31FE8" w:rsidRPr="00174D9F">
        <w:rPr>
          <w:color w:val="000000" w:themeColor="text1"/>
        </w:rPr>
        <w:t>быть,</w:t>
      </w:r>
      <w:r w:rsidRPr="00174D9F">
        <w:rPr>
          <w:color w:val="000000" w:themeColor="text1"/>
        </w:rPr>
        <w:t xml:space="preserve"> растор</w:t>
      </w:r>
      <w:r w:rsidR="00E31FE8" w:rsidRPr="00174D9F">
        <w:rPr>
          <w:color w:val="000000" w:themeColor="text1"/>
        </w:rPr>
        <w:t>гнут по соглашению С</w:t>
      </w:r>
      <w:r w:rsidRPr="00174D9F">
        <w:rPr>
          <w:color w:val="000000" w:themeColor="text1"/>
        </w:rPr>
        <w:t xml:space="preserve">торон, в случае </w:t>
      </w:r>
      <w:r w:rsidR="00222F60" w:rsidRPr="00174D9F">
        <w:rPr>
          <w:color w:val="000000" w:themeColor="text1"/>
        </w:rPr>
        <w:t>сокращения или исключения одного из источников финансирования</w:t>
      </w:r>
      <w:r w:rsidR="00EC1B59" w:rsidRPr="00174D9F">
        <w:rPr>
          <w:color w:val="000000" w:themeColor="text1"/>
        </w:rPr>
        <w:t xml:space="preserve">, в том числе не перечисления средств местного бюджета, предусмотренных пунктом 5.4. настоящего </w:t>
      </w:r>
      <w:r w:rsidR="00E31FE8" w:rsidRPr="00174D9F">
        <w:rPr>
          <w:color w:val="000000" w:themeColor="text1"/>
        </w:rPr>
        <w:t>Д</w:t>
      </w:r>
      <w:r w:rsidR="00EC1B59" w:rsidRPr="00174D9F">
        <w:rPr>
          <w:color w:val="000000" w:themeColor="text1"/>
        </w:rPr>
        <w:t xml:space="preserve">оговора, на счет </w:t>
      </w:r>
      <w:r w:rsidR="00210799" w:rsidRPr="00174D9F">
        <w:rPr>
          <w:color w:val="000000" w:themeColor="text1"/>
        </w:rPr>
        <w:t>Фонда</w:t>
      </w:r>
      <w:r w:rsidR="00E31FE8" w:rsidRPr="00174D9F">
        <w:rPr>
          <w:color w:val="000000" w:themeColor="text1"/>
        </w:rPr>
        <w:t xml:space="preserve"> на момент заключения Д</w:t>
      </w:r>
      <w:r w:rsidR="00335F14" w:rsidRPr="00174D9F">
        <w:rPr>
          <w:color w:val="000000" w:themeColor="text1"/>
        </w:rPr>
        <w:t>оговора</w:t>
      </w:r>
      <w:r w:rsidR="00222F60" w:rsidRPr="00174D9F">
        <w:rPr>
          <w:color w:val="000000" w:themeColor="text1"/>
        </w:rPr>
        <w:t>, приводяще</w:t>
      </w:r>
      <w:r w:rsidR="00EC1B59" w:rsidRPr="00174D9F">
        <w:rPr>
          <w:color w:val="000000" w:themeColor="text1"/>
        </w:rPr>
        <w:t xml:space="preserve">го </w:t>
      </w:r>
      <w:r w:rsidR="00222F60" w:rsidRPr="00174D9F">
        <w:rPr>
          <w:color w:val="000000" w:themeColor="text1"/>
        </w:rPr>
        <w:t xml:space="preserve">к невозможности </w:t>
      </w:r>
      <w:r w:rsidR="00222F60" w:rsidRPr="00174D9F">
        <w:rPr>
          <w:color w:val="000000" w:themeColor="text1"/>
        </w:rPr>
        <w:lastRenderedPageBreak/>
        <w:t xml:space="preserve">исполнения </w:t>
      </w:r>
      <w:r w:rsidR="00210799" w:rsidRPr="00174D9F">
        <w:rPr>
          <w:color w:val="000000" w:themeColor="text1"/>
        </w:rPr>
        <w:t>Фондом</w:t>
      </w:r>
      <w:r w:rsidR="00222F60" w:rsidRPr="00174D9F">
        <w:rPr>
          <w:color w:val="000000" w:themeColor="text1"/>
        </w:rPr>
        <w:t xml:space="preserve"> обязательств, вы</w:t>
      </w:r>
      <w:r w:rsidR="00E31FE8" w:rsidRPr="00174D9F">
        <w:rPr>
          <w:color w:val="000000" w:themeColor="text1"/>
        </w:rPr>
        <w:t>текающих из настоящего Д</w:t>
      </w:r>
      <w:r w:rsidR="00EC1B59" w:rsidRPr="00174D9F">
        <w:rPr>
          <w:color w:val="000000" w:themeColor="text1"/>
        </w:rPr>
        <w:t>оговора</w:t>
      </w:r>
      <w:r w:rsidRPr="00174D9F">
        <w:rPr>
          <w:color w:val="000000" w:themeColor="text1"/>
        </w:rPr>
        <w:t>.</w:t>
      </w:r>
      <w:r w:rsidR="00AD131B" w:rsidRPr="00174D9F">
        <w:rPr>
          <w:color w:val="000000" w:themeColor="text1"/>
        </w:rPr>
        <w:t xml:space="preserve"> </w:t>
      </w:r>
      <w:r w:rsidR="00335F14" w:rsidRPr="00174D9F">
        <w:rPr>
          <w:color w:val="000000" w:themeColor="text1"/>
        </w:rPr>
        <w:t xml:space="preserve">В случае наступления </w:t>
      </w:r>
      <w:r w:rsidR="00225980" w:rsidRPr="00174D9F">
        <w:rPr>
          <w:color w:val="000000" w:themeColor="text1"/>
        </w:rPr>
        <w:t>обстоятельств</w:t>
      </w:r>
      <w:r w:rsidR="00335F14" w:rsidRPr="00174D9F">
        <w:rPr>
          <w:color w:val="000000" w:themeColor="text1"/>
        </w:rPr>
        <w:t>, предусмотренн</w:t>
      </w:r>
      <w:r w:rsidR="00225980" w:rsidRPr="00174D9F">
        <w:rPr>
          <w:color w:val="000000" w:themeColor="text1"/>
        </w:rPr>
        <w:t>ых</w:t>
      </w:r>
      <w:r w:rsidR="00335F14" w:rsidRPr="00174D9F">
        <w:rPr>
          <w:color w:val="000000" w:themeColor="text1"/>
        </w:rPr>
        <w:t xml:space="preserve"> настоящим пунктом</w:t>
      </w:r>
      <w:r w:rsidR="000016AC" w:rsidRPr="00174D9F">
        <w:rPr>
          <w:color w:val="000000" w:themeColor="text1"/>
        </w:rPr>
        <w:t>,</w:t>
      </w:r>
      <w:r w:rsidR="00335F14" w:rsidRPr="00174D9F">
        <w:rPr>
          <w:color w:val="000000" w:themeColor="text1"/>
        </w:rPr>
        <w:t xml:space="preserve"> Заказчик </w:t>
      </w:r>
      <w:r w:rsidR="00636F1B" w:rsidRPr="00174D9F">
        <w:rPr>
          <w:color w:val="000000" w:themeColor="text1"/>
        </w:rPr>
        <w:t>в течение 3</w:t>
      </w:r>
      <w:r w:rsidR="000016AC" w:rsidRPr="00174D9F">
        <w:rPr>
          <w:color w:val="000000" w:themeColor="text1"/>
        </w:rPr>
        <w:t xml:space="preserve"> (трех)</w:t>
      </w:r>
      <w:r w:rsidR="00636F1B" w:rsidRPr="00174D9F">
        <w:rPr>
          <w:color w:val="000000" w:themeColor="text1"/>
        </w:rPr>
        <w:t xml:space="preserve"> </w:t>
      </w:r>
      <w:r w:rsidR="00BF376A" w:rsidRPr="00174D9F">
        <w:rPr>
          <w:color w:val="000000" w:themeColor="text1"/>
        </w:rPr>
        <w:t>рабочих дней,</w:t>
      </w:r>
      <w:r w:rsidR="00AD131B" w:rsidRPr="00174D9F">
        <w:rPr>
          <w:color w:val="000000" w:themeColor="text1"/>
        </w:rPr>
        <w:t xml:space="preserve"> </w:t>
      </w:r>
      <w:r w:rsidR="00335F14" w:rsidRPr="00174D9F">
        <w:rPr>
          <w:color w:val="000000" w:themeColor="text1"/>
        </w:rPr>
        <w:t xml:space="preserve">информирует Подрядчика о невозможности исполнения </w:t>
      </w:r>
      <w:r w:rsidR="00225980" w:rsidRPr="00174D9F">
        <w:rPr>
          <w:color w:val="000000" w:themeColor="text1"/>
        </w:rPr>
        <w:t xml:space="preserve">обязательств по </w:t>
      </w:r>
      <w:r w:rsidR="000016AC" w:rsidRPr="00174D9F">
        <w:rPr>
          <w:color w:val="000000" w:themeColor="text1"/>
        </w:rPr>
        <w:t>Д</w:t>
      </w:r>
      <w:r w:rsidR="00225980" w:rsidRPr="00174D9F">
        <w:rPr>
          <w:color w:val="000000" w:themeColor="text1"/>
        </w:rPr>
        <w:t xml:space="preserve">оговору и направляет проект соглашения о расторжении настоящего </w:t>
      </w:r>
      <w:r w:rsidR="000016AC" w:rsidRPr="00174D9F">
        <w:rPr>
          <w:color w:val="000000" w:themeColor="text1"/>
        </w:rPr>
        <w:t>Договора</w:t>
      </w:r>
      <w:r w:rsidR="00225980" w:rsidRPr="00174D9F">
        <w:rPr>
          <w:color w:val="000000" w:themeColor="text1"/>
        </w:rPr>
        <w:t xml:space="preserve">. </w:t>
      </w:r>
    </w:p>
    <w:p w14:paraId="77707264" w14:textId="77777777" w:rsidR="00AD131B" w:rsidRPr="00174D9F" w:rsidRDefault="00AD131B" w:rsidP="00174D9F">
      <w:pPr>
        <w:tabs>
          <w:tab w:val="left" w:pos="567"/>
        </w:tabs>
        <w:spacing w:before="30" w:after="30"/>
        <w:contextualSpacing/>
        <w:jc w:val="both"/>
        <w:rPr>
          <w:color w:val="000000" w:themeColor="text1"/>
        </w:rPr>
      </w:pPr>
    </w:p>
    <w:p w14:paraId="2FE156DF" w14:textId="77777777" w:rsidR="000D0C73" w:rsidRPr="00174D9F" w:rsidRDefault="000D0C73" w:rsidP="00174D9F">
      <w:pPr>
        <w:pStyle w:val="aa"/>
        <w:numPr>
          <w:ilvl w:val="0"/>
          <w:numId w:val="14"/>
        </w:numPr>
        <w:suppressAutoHyphens w:val="0"/>
        <w:spacing w:before="30" w:after="30"/>
        <w:ind w:left="0" w:firstLine="0"/>
        <w:contextualSpacing/>
        <w:jc w:val="center"/>
        <w:rPr>
          <w:b/>
          <w:color w:val="000000" w:themeColor="text1"/>
        </w:rPr>
      </w:pPr>
      <w:r w:rsidRPr="00174D9F">
        <w:rPr>
          <w:b/>
          <w:color w:val="000000" w:themeColor="text1"/>
        </w:rPr>
        <w:t>ЗАКЛЮЧИТЕЛЬНЫЕ ПОЛОЖЕНИЯ</w:t>
      </w:r>
    </w:p>
    <w:p w14:paraId="72CE7C41" w14:textId="2AFE6D32" w:rsidR="000D0C73" w:rsidRPr="00174D9F" w:rsidRDefault="00747763" w:rsidP="00174D9F">
      <w:pPr>
        <w:pStyle w:val="ConsPlusNormal"/>
        <w:spacing w:before="30" w:after="3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17.1. </w:t>
      </w:r>
      <w:r w:rsidR="00335A78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Стороны допускают передачу друг другу подписанных уведомлений, предписаний, требований об уплате неустоек, пеней, штрафов; вызовов и приглашений посредством телефонной, факсимильной связи или электронной почты либо с использованием иных коммуникаци</w:t>
      </w:r>
      <w:r w:rsidR="0099184E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й</w:t>
      </w:r>
      <w:r w:rsidR="00335A78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 доставки, обеспечивающих фиксирование такого уведомления и получение другой Стороной подтверждения об их вручении </w:t>
      </w:r>
      <w:r w:rsidR="0099184E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адресату</w:t>
      </w:r>
      <w:r w:rsidR="00335A78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="000D0C73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Стороны согласны, что переданные таким способом документы приравниваются к оригиналам и имеют равную с ними юридич</w:t>
      </w:r>
      <w:r w:rsidR="00335A78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ескую силу вплоть до получения С</w:t>
      </w:r>
      <w:r w:rsidR="000D0C73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торонами оригинал</w:t>
      </w:r>
      <w:r w:rsidR="005B325A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ов</w:t>
      </w:r>
      <w:r w:rsidR="000D0C73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документов</w:t>
      </w:r>
      <w:r w:rsidR="00FE0235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на бумажном носителе</w:t>
      </w:r>
      <w:r w:rsidR="000D0C73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Номера </w:t>
      </w:r>
      <w:r w:rsidR="00335A78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телефонов, </w:t>
      </w:r>
      <w:r w:rsidR="000D0C73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факсов и адреса электронной почты Сторон указаны в разделе 1</w:t>
      </w:r>
      <w:r w:rsidR="00335A78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8 </w:t>
      </w:r>
      <w:r w:rsidR="00516ADD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«Адреса и банковские реквизиты </w:t>
      </w:r>
      <w:r w:rsidR="00335A78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</w:t>
      </w:r>
      <w:r w:rsidR="00516ADD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торон» </w:t>
      </w:r>
      <w:r w:rsidR="000D0C73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настоящего </w:t>
      </w:r>
      <w:r w:rsidR="00335A78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</w:t>
      </w:r>
      <w:r w:rsidR="000D0C73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оговора.</w:t>
      </w:r>
      <w:r w:rsidR="00EE45D7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 </w:t>
      </w:r>
      <w:r w:rsidR="00516ADD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данном разделе</w:t>
      </w:r>
      <w:r w:rsidR="00EE45D7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Подрядчик, в обязательном порядке, руководствуясь принципом добросовестности, указывает официальные реквизиты своей организации, в том числе действующие номера контактных телефонов и адрес электронных почты, которые используются им в работе.</w:t>
      </w:r>
      <w:r w:rsidR="00AD131B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EE45D7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 случае изменения </w:t>
      </w:r>
      <w:r w:rsidR="00516ADD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этих данных</w:t>
      </w:r>
      <w:r w:rsidR="00EE45D7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6F1E26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Стороны обязуются</w:t>
      </w:r>
      <w:r w:rsidR="00EE45D7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сообщить </w:t>
      </w:r>
      <w:r w:rsidR="006F1E26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друг другу </w:t>
      </w:r>
      <w:r w:rsidR="00EE45D7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 таких изменениях. Информация, направленная на указанные электронные адреса Подрядчика (в том числе, с элект</w:t>
      </w:r>
      <w:r w:rsidR="00335A78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ронных личных ящиков работников Заказчика и </w:t>
      </w:r>
      <w:r w:rsidR="00210799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Фонда</w:t>
      </w:r>
      <w:r w:rsidR="00EE45D7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 указанием в обязательном порядке, ФИО сотрудника, должности, отдела, контактного телефона для связи) подлежит обязательному учету и признается </w:t>
      </w:r>
      <w:r w:rsidR="00335A78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</w:t>
      </w:r>
      <w:r w:rsidR="00EE45D7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торонами официальной.</w:t>
      </w:r>
      <w:r w:rsidR="0099184E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99184E" w:rsidRPr="00174D9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Заявления, уведомления, извещения, требования или иные юридически значимые сообщения</w:t>
      </w:r>
      <w:r w:rsidR="0099184E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направленные</w:t>
      </w:r>
      <w:r w:rsidR="00580DA2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на адреса, указанные в разделе</w:t>
      </w:r>
      <w:r w:rsidR="0099184E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18 настоящего Договора, считаются направленными надлежащим образом</w:t>
      </w:r>
      <w:bookmarkStart w:id="24" w:name="Par0"/>
      <w:bookmarkEnd w:id="24"/>
      <w:r w:rsidR="0099184E" w:rsidRPr="00174D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="0099184E" w:rsidRPr="00174D9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Сообщение считается доставленным, если оно поступило по указанному в Договоре адресу, но по обстоятельствам, зависящим от адресата, не было ему вручено или адресат не ознакомился с ним.</w:t>
      </w:r>
    </w:p>
    <w:p w14:paraId="7681C23F" w14:textId="77777777" w:rsidR="000D0C73" w:rsidRPr="00174D9F" w:rsidRDefault="000D0C73" w:rsidP="00174D9F">
      <w:pPr>
        <w:tabs>
          <w:tab w:val="left" w:pos="567"/>
        </w:tabs>
        <w:spacing w:before="30" w:after="30"/>
        <w:ind w:firstLine="709"/>
        <w:contextualSpacing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747763" w:rsidRPr="00174D9F">
        <w:rPr>
          <w:color w:val="000000" w:themeColor="text1"/>
        </w:rPr>
        <w:t>7</w:t>
      </w:r>
      <w:r w:rsidRPr="00174D9F">
        <w:rPr>
          <w:color w:val="000000" w:themeColor="text1"/>
        </w:rPr>
        <w:t xml:space="preserve">.2. Изменения и дополнения, предусмотренные действующим </w:t>
      </w:r>
      <w:r w:rsidR="00335A78" w:rsidRPr="00174D9F">
        <w:rPr>
          <w:color w:val="000000" w:themeColor="text1"/>
        </w:rPr>
        <w:t>законодательством к настоящему Д</w:t>
      </w:r>
      <w:r w:rsidRPr="00174D9F">
        <w:rPr>
          <w:color w:val="000000" w:themeColor="text1"/>
        </w:rPr>
        <w:t>оговору действительны при условии, если они совершены в письменной форме и подписаны надлежаще уполномоченными на то представителями.</w:t>
      </w:r>
      <w:r w:rsidR="0099184E" w:rsidRPr="00174D9F">
        <w:rPr>
          <w:color w:val="000000" w:themeColor="text1"/>
        </w:rPr>
        <w:t xml:space="preserve"> Уступка требования по настоящему Договору третьему лицу (цессионарию) не допускается.</w:t>
      </w:r>
    </w:p>
    <w:p w14:paraId="6B05D5CF" w14:textId="77777777" w:rsidR="000D0C73" w:rsidRPr="00174D9F" w:rsidRDefault="000D0C73" w:rsidP="00174D9F">
      <w:pPr>
        <w:tabs>
          <w:tab w:val="left" w:pos="567"/>
        </w:tabs>
        <w:suppressAutoHyphens w:val="0"/>
        <w:spacing w:before="30" w:after="30"/>
        <w:ind w:firstLine="709"/>
        <w:jc w:val="both"/>
        <w:rPr>
          <w:color w:val="000000" w:themeColor="text1"/>
        </w:rPr>
      </w:pPr>
      <w:r w:rsidRPr="00174D9F">
        <w:rPr>
          <w:color w:val="000000" w:themeColor="text1"/>
        </w:rPr>
        <w:t>1</w:t>
      </w:r>
      <w:r w:rsidR="00747763" w:rsidRPr="00174D9F">
        <w:rPr>
          <w:color w:val="000000" w:themeColor="text1"/>
        </w:rPr>
        <w:t>7</w:t>
      </w:r>
      <w:r w:rsidRPr="00174D9F">
        <w:rPr>
          <w:color w:val="000000" w:themeColor="text1"/>
        </w:rPr>
        <w:t xml:space="preserve">.3. Настоящий </w:t>
      </w:r>
      <w:r w:rsidR="00335A78" w:rsidRPr="00174D9F">
        <w:rPr>
          <w:color w:val="000000" w:themeColor="text1"/>
        </w:rPr>
        <w:t>Д</w:t>
      </w:r>
      <w:r w:rsidRPr="00174D9F">
        <w:rPr>
          <w:color w:val="000000" w:themeColor="text1"/>
        </w:rPr>
        <w:t xml:space="preserve">оговор составлен в двух экземплярах, имеющих одинаковую юридическую силу, по одному экземпляру для каждой из </w:t>
      </w:r>
      <w:r w:rsidR="00335A78" w:rsidRPr="00174D9F">
        <w:rPr>
          <w:color w:val="000000" w:themeColor="text1"/>
        </w:rPr>
        <w:t>С</w:t>
      </w:r>
      <w:r w:rsidRPr="00174D9F">
        <w:rPr>
          <w:color w:val="000000" w:themeColor="text1"/>
        </w:rPr>
        <w:t>торон.</w:t>
      </w:r>
    </w:p>
    <w:p w14:paraId="59E847D4" w14:textId="77777777" w:rsidR="00AD131B" w:rsidRPr="00174D9F" w:rsidRDefault="00AD131B" w:rsidP="00174D9F">
      <w:pPr>
        <w:tabs>
          <w:tab w:val="left" w:pos="567"/>
        </w:tabs>
        <w:suppressAutoHyphens w:val="0"/>
        <w:spacing w:before="30" w:after="30"/>
        <w:rPr>
          <w:color w:val="000000" w:themeColor="text1"/>
        </w:rPr>
      </w:pPr>
    </w:p>
    <w:p w14:paraId="3F1883EE" w14:textId="77777777" w:rsidR="000D0C73" w:rsidRPr="00174D9F" w:rsidRDefault="000D0C73" w:rsidP="00174D9F">
      <w:pPr>
        <w:suppressAutoHyphens w:val="0"/>
        <w:spacing w:before="30" w:after="30"/>
        <w:contextualSpacing/>
        <w:jc w:val="center"/>
        <w:rPr>
          <w:b/>
          <w:color w:val="000000" w:themeColor="text1"/>
        </w:rPr>
      </w:pPr>
      <w:r w:rsidRPr="00174D9F">
        <w:rPr>
          <w:b/>
          <w:color w:val="000000" w:themeColor="text1"/>
        </w:rPr>
        <w:t>1</w:t>
      </w:r>
      <w:r w:rsidR="00747763" w:rsidRPr="00174D9F">
        <w:rPr>
          <w:b/>
          <w:color w:val="000000" w:themeColor="text1"/>
        </w:rPr>
        <w:t>8</w:t>
      </w:r>
      <w:r w:rsidRPr="00174D9F">
        <w:rPr>
          <w:b/>
          <w:color w:val="000000" w:themeColor="text1"/>
        </w:rPr>
        <w:t>. АДРЕСА И БАНКОВСКИЕ РЕКВИЗИТЫ СТОРОН</w:t>
      </w:r>
    </w:p>
    <w:tbl>
      <w:tblPr>
        <w:tblpPr w:leftFromText="180" w:rightFromText="180" w:vertAnchor="text" w:horzAnchor="margin" w:tblpY="165"/>
        <w:tblW w:w="10490" w:type="dxa"/>
        <w:tblLook w:val="04A0" w:firstRow="1" w:lastRow="0" w:firstColumn="1" w:lastColumn="0" w:noHBand="0" w:noVBand="1"/>
      </w:tblPr>
      <w:tblGrid>
        <w:gridCol w:w="5954"/>
        <w:gridCol w:w="283"/>
        <w:gridCol w:w="3261"/>
        <w:gridCol w:w="992"/>
      </w:tblGrid>
      <w:tr w:rsidR="009A41A1" w:rsidRPr="00174D9F" w14:paraId="295E9BE7" w14:textId="77777777" w:rsidTr="00FB1409">
        <w:trPr>
          <w:gridAfter w:val="1"/>
          <w:wAfter w:w="992" w:type="dxa"/>
          <w:trHeight w:val="70"/>
        </w:trPr>
        <w:tc>
          <w:tcPr>
            <w:tcW w:w="5954" w:type="dxa"/>
          </w:tcPr>
          <w:p w14:paraId="2A8A1B3A" w14:textId="77777777" w:rsidR="000D0C73" w:rsidRPr="00174D9F" w:rsidRDefault="000D0C73" w:rsidP="00174D9F">
            <w:pPr>
              <w:pStyle w:val="ConsNonformat"/>
              <w:spacing w:before="30" w:after="30"/>
              <w:ind w:right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4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Заказчик:</w:t>
            </w:r>
          </w:p>
        </w:tc>
        <w:tc>
          <w:tcPr>
            <w:tcW w:w="283" w:type="dxa"/>
          </w:tcPr>
          <w:p w14:paraId="0F434AC7" w14:textId="77777777" w:rsidR="000D0C73" w:rsidRPr="00174D9F" w:rsidRDefault="000D0C73" w:rsidP="00174D9F">
            <w:pPr>
              <w:pStyle w:val="ConsNonformat"/>
              <w:spacing w:before="30" w:after="30"/>
              <w:ind w:right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986B71" w14:textId="77777777" w:rsidR="000D0C73" w:rsidRPr="00174D9F" w:rsidRDefault="000D0C73" w:rsidP="00174D9F">
            <w:pPr>
              <w:pStyle w:val="ConsNonformat"/>
              <w:spacing w:before="30" w:after="30"/>
              <w:ind w:right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4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Подрядчик:</w:t>
            </w:r>
          </w:p>
        </w:tc>
      </w:tr>
      <w:tr w:rsidR="000D0C73" w:rsidRPr="00174D9F" w14:paraId="262180CD" w14:textId="77777777" w:rsidTr="000D0C73">
        <w:tc>
          <w:tcPr>
            <w:tcW w:w="5954" w:type="dxa"/>
          </w:tcPr>
          <w:p w14:paraId="2D8FBC32" w14:textId="77777777" w:rsidR="000D0C73" w:rsidRPr="00174D9F" w:rsidRDefault="000D0C73" w:rsidP="00174D9F">
            <w:pPr>
              <w:tabs>
                <w:tab w:val="left" w:pos="567"/>
              </w:tabs>
              <w:spacing w:before="30" w:after="30"/>
              <w:contextualSpacing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7E338461" w14:textId="77777777" w:rsidR="000D0C73" w:rsidRPr="00174D9F" w:rsidRDefault="000D0C73" w:rsidP="00174D9F">
            <w:pPr>
              <w:pStyle w:val="ConsNonformat"/>
              <w:tabs>
                <w:tab w:val="left" w:pos="567"/>
              </w:tabs>
              <w:spacing w:before="30" w:after="30"/>
              <w:ind w:right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196A829D" w14:textId="77777777" w:rsidR="000D0C73" w:rsidRPr="00174D9F" w:rsidRDefault="000D0C73" w:rsidP="00174D9F">
            <w:pPr>
              <w:pStyle w:val="ConsNonformat"/>
              <w:tabs>
                <w:tab w:val="left" w:pos="567"/>
              </w:tabs>
              <w:spacing w:before="30" w:after="30"/>
              <w:ind w:righ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E57020D" w14:textId="77777777" w:rsidR="000D0C73" w:rsidRPr="00174D9F" w:rsidRDefault="000D0C73" w:rsidP="00174D9F">
      <w:pPr>
        <w:tabs>
          <w:tab w:val="left" w:pos="567"/>
        </w:tabs>
        <w:suppressAutoHyphens w:val="0"/>
        <w:spacing w:before="30" w:after="30"/>
        <w:rPr>
          <w:color w:val="000000" w:themeColor="text1"/>
          <w:lang w:eastAsia="ru-RU"/>
        </w:rPr>
      </w:pPr>
    </w:p>
    <w:p w14:paraId="1AF694CD" w14:textId="77777777" w:rsidR="000A41B9" w:rsidRPr="00174D9F" w:rsidRDefault="000A41B9" w:rsidP="00174D9F">
      <w:pPr>
        <w:suppressAutoHyphens w:val="0"/>
        <w:spacing w:before="30" w:after="30"/>
        <w:rPr>
          <w:color w:val="000000" w:themeColor="text1"/>
        </w:rPr>
      </w:pPr>
    </w:p>
    <w:sectPr w:rsidR="000A41B9" w:rsidRPr="00174D9F" w:rsidSect="00A330D3">
      <w:headerReference w:type="even" r:id="rId19"/>
      <w:headerReference w:type="default" r:id="rId20"/>
      <w:footerReference w:type="default" r:id="rId21"/>
      <w:pgSz w:w="11905" w:h="16837"/>
      <w:pgMar w:top="993" w:right="565" w:bottom="993" w:left="1701" w:header="1134" w:footer="312" w:gutter="0"/>
      <w:cols w:space="720"/>
      <w:docGrid w:linePitch="326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B28D1" w14:textId="77777777" w:rsidR="00F4693B" w:rsidRDefault="00F4693B">
      <w:r>
        <w:separator/>
      </w:r>
    </w:p>
  </w:endnote>
  <w:endnote w:type="continuationSeparator" w:id="0">
    <w:p w14:paraId="5A0837EE" w14:textId="77777777" w:rsidR="00F4693B" w:rsidRDefault="00F4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ucida Grande CY">
    <w:altName w:val="Segoe UI"/>
    <w:charset w:val="59"/>
    <w:family w:val="auto"/>
    <w:pitch w:val="variable"/>
    <w:sig w:usb0="00000001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9580770"/>
      <w:docPartObj>
        <w:docPartGallery w:val="Page Numbers (Bottom of Page)"/>
        <w:docPartUnique/>
      </w:docPartObj>
    </w:sdtPr>
    <w:sdtEndPr/>
    <w:sdtContent>
      <w:p w14:paraId="39704DDD" w14:textId="77777777" w:rsidR="00CB6FDA" w:rsidRDefault="00CB6FDA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2467FC97" w14:textId="77777777" w:rsidR="00CB6FDA" w:rsidRDefault="00CB6FD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80A3F" w14:textId="77777777" w:rsidR="00F4693B" w:rsidRDefault="00F4693B">
      <w:r>
        <w:separator/>
      </w:r>
    </w:p>
  </w:footnote>
  <w:footnote w:type="continuationSeparator" w:id="0">
    <w:p w14:paraId="18C00494" w14:textId="77777777" w:rsidR="00F4693B" w:rsidRDefault="00F46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3BAF1" w14:textId="77777777" w:rsidR="00CB6FDA" w:rsidRDefault="00CB6FDA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1760B3" w14:textId="77777777" w:rsidR="00CB6FDA" w:rsidRDefault="00CB6FD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FA5D6" w14:textId="77777777" w:rsidR="00CB6FDA" w:rsidRDefault="00CB6FD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A04D9"/>
    <w:multiLevelType w:val="hybridMultilevel"/>
    <w:tmpl w:val="97BEBF76"/>
    <w:lvl w:ilvl="0" w:tplc="52980002">
      <w:start w:val="13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1D696FFB"/>
    <w:multiLevelType w:val="hybridMultilevel"/>
    <w:tmpl w:val="D7A4305E"/>
    <w:lvl w:ilvl="0" w:tplc="632E5204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F2B5DA7"/>
    <w:multiLevelType w:val="multilevel"/>
    <w:tmpl w:val="0E1EDE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C0248"/>
    <w:multiLevelType w:val="multilevel"/>
    <w:tmpl w:val="40F0CCC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7B08B4"/>
    <w:multiLevelType w:val="hybridMultilevel"/>
    <w:tmpl w:val="AA6A2CE0"/>
    <w:lvl w:ilvl="0" w:tplc="60866F70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284B6F63"/>
    <w:multiLevelType w:val="multilevel"/>
    <w:tmpl w:val="7F7416BE"/>
    <w:lvl w:ilvl="0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9711DB0"/>
    <w:multiLevelType w:val="hybridMultilevel"/>
    <w:tmpl w:val="3E2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C86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30FE7"/>
    <w:multiLevelType w:val="multilevel"/>
    <w:tmpl w:val="6D443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2D1A7538"/>
    <w:multiLevelType w:val="multilevel"/>
    <w:tmpl w:val="625CD9CA"/>
    <w:lvl w:ilvl="0">
      <w:start w:val="1"/>
      <w:numFmt w:val="decimal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0" w15:restartNumberingAfterBreak="0">
    <w:nsid w:val="333C54F5"/>
    <w:multiLevelType w:val="multilevel"/>
    <w:tmpl w:val="164A786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35EA1D83"/>
    <w:multiLevelType w:val="hybridMultilevel"/>
    <w:tmpl w:val="CEC4C82C"/>
    <w:lvl w:ilvl="0" w:tplc="4EC082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933C89"/>
    <w:multiLevelType w:val="hybridMultilevel"/>
    <w:tmpl w:val="B184845E"/>
    <w:lvl w:ilvl="0" w:tplc="18863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391AFD"/>
    <w:multiLevelType w:val="multilevel"/>
    <w:tmpl w:val="25488D9A"/>
    <w:lvl w:ilvl="0">
      <w:start w:val="9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94E7F6A"/>
    <w:multiLevelType w:val="multilevel"/>
    <w:tmpl w:val="8DCE7E46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5"/>
      <w:numFmt w:val="decimal"/>
      <w:lvlText w:val="%1.%2."/>
      <w:lvlJc w:val="left"/>
      <w:pPr>
        <w:ind w:left="546" w:hanging="480"/>
      </w:pPr>
    </w:lvl>
    <w:lvl w:ilvl="2">
      <w:start w:val="1"/>
      <w:numFmt w:val="decimal"/>
      <w:lvlText w:val="%1.%2.%3."/>
      <w:lvlJc w:val="left"/>
      <w:pPr>
        <w:ind w:left="852" w:hanging="720"/>
      </w:pPr>
    </w:lvl>
    <w:lvl w:ilvl="3">
      <w:start w:val="1"/>
      <w:numFmt w:val="decimal"/>
      <w:lvlText w:val="%1.%2.%3.%4."/>
      <w:lvlJc w:val="left"/>
      <w:pPr>
        <w:ind w:left="918" w:hanging="720"/>
      </w:pPr>
    </w:lvl>
    <w:lvl w:ilvl="4">
      <w:start w:val="1"/>
      <w:numFmt w:val="decimal"/>
      <w:lvlText w:val="%1.%2.%3.%4.%5."/>
      <w:lvlJc w:val="left"/>
      <w:pPr>
        <w:ind w:left="1344" w:hanging="1080"/>
      </w:pPr>
    </w:lvl>
    <w:lvl w:ilvl="5">
      <w:start w:val="1"/>
      <w:numFmt w:val="decimal"/>
      <w:lvlText w:val="%1.%2.%3.%4.%5.%6."/>
      <w:lvlJc w:val="left"/>
      <w:pPr>
        <w:ind w:left="1410" w:hanging="1080"/>
      </w:pPr>
    </w:lvl>
    <w:lvl w:ilvl="6">
      <w:start w:val="1"/>
      <w:numFmt w:val="decimal"/>
      <w:lvlText w:val="%1.%2.%3.%4.%5.%6.%7."/>
      <w:lvlJc w:val="left"/>
      <w:pPr>
        <w:ind w:left="1836" w:hanging="1440"/>
      </w:pPr>
    </w:lvl>
    <w:lvl w:ilvl="7">
      <w:start w:val="1"/>
      <w:numFmt w:val="decimal"/>
      <w:lvlText w:val="%1.%2.%3.%4.%5.%6.%7.%8."/>
      <w:lvlJc w:val="left"/>
      <w:pPr>
        <w:ind w:left="1902" w:hanging="1440"/>
      </w:pPr>
    </w:lvl>
    <w:lvl w:ilvl="8">
      <w:start w:val="1"/>
      <w:numFmt w:val="decimal"/>
      <w:lvlText w:val="%1.%2.%3.%4.%5.%6.%7.%8.%9."/>
      <w:lvlJc w:val="left"/>
      <w:pPr>
        <w:ind w:left="2328" w:hanging="1800"/>
      </w:pPr>
    </w:lvl>
  </w:abstractNum>
  <w:abstractNum w:abstractNumId="15" w15:restartNumberingAfterBreak="0">
    <w:nsid w:val="56217358"/>
    <w:multiLevelType w:val="multilevel"/>
    <w:tmpl w:val="A6161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E9582F"/>
    <w:multiLevelType w:val="multilevel"/>
    <w:tmpl w:val="A168A91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7" w15:restartNumberingAfterBreak="0">
    <w:nsid w:val="6B6127A0"/>
    <w:multiLevelType w:val="multilevel"/>
    <w:tmpl w:val="D7A8FF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353D3C"/>
    <w:multiLevelType w:val="multilevel"/>
    <w:tmpl w:val="B43CF09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41311A"/>
    <w:multiLevelType w:val="hybridMultilevel"/>
    <w:tmpl w:val="D2BAAFB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4187F"/>
    <w:multiLevelType w:val="multilevel"/>
    <w:tmpl w:val="A63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72" w:hanging="1440"/>
      </w:pPr>
      <w:rPr>
        <w:rFonts w:ascii="Times New Roman" w:hAnsi="Times New Roman" w:hint="default"/>
      </w:rPr>
    </w:lvl>
  </w:abstractNum>
  <w:abstractNum w:abstractNumId="21" w15:restartNumberingAfterBreak="0">
    <w:nsid w:val="76277E11"/>
    <w:multiLevelType w:val="multilevel"/>
    <w:tmpl w:val="4E7A08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color w:val="000000"/>
      </w:rPr>
    </w:lvl>
  </w:abstractNum>
  <w:abstractNum w:abstractNumId="22" w15:restartNumberingAfterBreak="0">
    <w:nsid w:val="77FC5C35"/>
    <w:multiLevelType w:val="multilevel"/>
    <w:tmpl w:val="4E5A3F0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7A2654E1"/>
    <w:multiLevelType w:val="multilevel"/>
    <w:tmpl w:val="ED9652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3"/>
  </w:num>
  <w:num w:numId="8">
    <w:abstractNumId w:val="2"/>
  </w:num>
  <w:num w:numId="9">
    <w:abstractNumId w:val="12"/>
  </w:num>
  <w:num w:numId="10">
    <w:abstractNumId w:val="11"/>
  </w:num>
  <w:num w:numId="11">
    <w:abstractNumId w:val="15"/>
  </w:num>
  <w:num w:numId="12">
    <w:abstractNumId w:val="6"/>
  </w:num>
  <w:num w:numId="13">
    <w:abstractNumId w:val="17"/>
  </w:num>
  <w:num w:numId="14">
    <w:abstractNumId w:val="19"/>
  </w:num>
  <w:num w:numId="1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18"/>
  </w:num>
  <w:num w:numId="19">
    <w:abstractNumId w:val="21"/>
  </w:num>
  <w:num w:numId="20">
    <w:abstractNumId w:val="22"/>
  </w:num>
  <w:num w:numId="21">
    <w:abstractNumId w:val="10"/>
  </w:num>
  <w:num w:numId="22">
    <w:abstractNumId w:val="16"/>
  </w:num>
  <w:num w:numId="23">
    <w:abstractNumId w:val="14"/>
    <w:lvlOverride w:ilvl="0">
      <w:startOverride w:val="9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73"/>
    <w:rsid w:val="000016AC"/>
    <w:rsid w:val="000039C0"/>
    <w:rsid w:val="00007091"/>
    <w:rsid w:val="00011171"/>
    <w:rsid w:val="0001122E"/>
    <w:rsid w:val="000134A6"/>
    <w:rsid w:val="00015A80"/>
    <w:rsid w:val="00026FD0"/>
    <w:rsid w:val="00027E77"/>
    <w:rsid w:val="00040883"/>
    <w:rsid w:val="00044004"/>
    <w:rsid w:val="000456DD"/>
    <w:rsid w:val="0004583F"/>
    <w:rsid w:val="00046C91"/>
    <w:rsid w:val="00050E40"/>
    <w:rsid w:val="00052B28"/>
    <w:rsid w:val="00052E8E"/>
    <w:rsid w:val="0005526E"/>
    <w:rsid w:val="000611F4"/>
    <w:rsid w:val="00061D21"/>
    <w:rsid w:val="000638EF"/>
    <w:rsid w:val="0007339E"/>
    <w:rsid w:val="00073E51"/>
    <w:rsid w:val="0007618F"/>
    <w:rsid w:val="00080128"/>
    <w:rsid w:val="0008366A"/>
    <w:rsid w:val="0008421A"/>
    <w:rsid w:val="00085F7C"/>
    <w:rsid w:val="00090B0B"/>
    <w:rsid w:val="00092DB7"/>
    <w:rsid w:val="00093246"/>
    <w:rsid w:val="000A159A"/>
    <w:rsid w:val="000A1AC9"/>
    <w:rsid w:val="000A41B9"/>
    <w:rsid w:val="000A7751"/>
    <w:rsid w:val="000B7F3A"/>
    <w:rsid w:val="000C0E69"/>
    <w:rsid w:val="000C1CF6"/>
    <w:rsid w:val="000C4FAF"/>
    <w:rsid w:val="000C65D4"/>
    <w:rsid w:val="000D0C58"/>
    <w:rsid w:val="000D0C73"/>
    <w:rsid w:val="000D620C"/>
    <w:rsid w:val="000D664E"/>
    <w:rsid w:val="000D66EE"/>
    <w:rsid w:val="000D7A5E"/>
    <w:rsid w:val="000E042B"/>
    <w:rsid w:val="000E0E8A"/>
    <w:rsid w:val="000E5735"/>
    <w:rsid w:val="000F31DD"/>
    <w:rsid w:val="00101290"/>
    <w:rsid w:val="001123A1"/>
    <w:rsid w:val="001128E2"/>
    <w:rsid w:val="001221BC"/>
    <w:rsid w:val="001228A2"/>
    <w:rsid w:val="001260BD"/>
    <w:rsid w:val="001263DA"/>
    <w:rsid w:val="00134137"/>
    <w:rsid w:val="00134F1C"/>
    <w:rsid w:val="00142656"/>
    <w:rsid w:val="0014619A"/>
    <w:rsid w:val="00147DF0"/>
    <w:rsid w:val="001536A1"/>
    <w:rsid w:val="001543EE"/>
    <w:rsid w:val="00160823"/>
    <w:rsid w:val="00161671"/>
    <w:rsid w:val="00167555"/>
    <w:rsid w:val="00174D9F"/>
    <w:rsid w:val="001750F1"/>
    <w:rsid w:val="0017685B"/>
    <w:rsid w:val="001822BE"/>
    <w:rsid w:val="00182FCD"/>
    <w:rsid w:val="00185620"/>
    <w:rsid w:val="0019403C"/>
    <w:rsid w:val="00195081"/>
    <w:rsid w:val="001A374D"/>
    <w:rsid w:val="001A5A2D"/>
    <w:rsid w:val="001B2690"/>
    <w:rsid w:val="001B3E8B"/>
    <w:rsid w:val="001B44DE"/>
    <w:rsid w:val="001B4789"/>
    <w:rsid w:val="001B4D1C"/>
    <w:rsid w:val="001B5F62"/>
    <w:rsid w:val="001B6869"/>
    <w:rsid w:val="001B6B73"/>
    <w:rsid w:val="001C27AB"/>
    <w:rsid w:val="001C2AA4"/>
    <w:rsid w:val="001C2B74"/>
    <w:rsid w:val="001D3E40"/>
    <w:rsid w:val="001D615D"/>
    <w:rsid w:val="001E0D7F"/>
    <w:rsid w:val="001E479C"/>
    <w:rsid w:val="001E5B73"/>
    <w:rsid w:val="001F16E8"/>
    <w:rsid w:val="001F3D8E"/>
    <w:rsid w:val="0020567E"/>
    <w:rsid w:val="002074B4"/>
    <w:rsid w:val="00210799"/>
    <w:rsid w:val="00211878"/>
    <w:rsid w:val="00211ACC"/>
    <w:rsid w:val="00213D0B"/>
    <w:rsid w:val="0022225A"/>
    <w:rsid w:val="00222A1D"/>
    <w:rsid w:val="00222F60"/>
    <w:rsid w:val="00225980"/>
    <w:rsid w:val="00226131"/>
    <w:rsid w:val="00226B7C"/>
    <w:rsid w:val="00231B35"/>
    <w:rsid w:val="00232A38"/>
    <w:rsid w:val="00236658"/>
    <w:rsid w:val="002370EC"/>
    <w:rsid w:val="0024326A"/>
    <w:rsid w:val="00251592"/>
    <w:rsid w:val="00253B60"/>
    <w:rsid w:val="00253DDE"/>
    <w:rsid w:val="00255BF3"/>
    <w:rsid w:val="00255F04"/>
    <w:rsid w:val="00263D8F"/>
    <w:rsid w:val="002738AF"/>
    <w:rsid w:val="00284845"/>
    <w:rsid w:val="00286A93"/>
    <w:rsid w:val="00295409"/>
    <w:rsid w:val="002A2D85"/>
    <w:rsid w:val="002B242F"/>
    <w:rsid w:val="002B5B71"/>
    <w:rsid w:val="002B674A"/>
    <w:rsid w:val="002C17EC"/>
    <w:rsid w:val="002C197D"/>
    <w:rsid w:val="002C5BC6"/>
    <w:rsid w:val="002C5DB3"/>
    <w:rsid w:val="002D229A"/>
    <w:rsid w:val="002D38EE"/>
    <w:rsid w:val="002D43E1"/>
    <w:rsid w:val="002D70DD"/>
    <w:rsid w:val="002D7587"/>
    <w:rsid w:val="002E2658"/>
    <w:rsid w:val="002E7E16"/>
    <w:rsid w:val="002F1C67"/>
    <w:rsid w:val="002F2505"/>
    <w:rsid w:val="002F2AB8"/>
    <w:rsid w:val="002F31FD"/>
    <w:rsid w:val="002F6F3B"/>
    <w:rsid w:val="0030043B"/>
    <w:rsid w:val="003039D8"/>
    <w:rsid w:val="00305F93"/>
    <w:rsid w:val="0031201C"/>
    <w:rsid w:val="003159CF"/>
    <w:rsid w:val="003200B9"/>
    <w:rsid w:val="00323351"/>
    <w:rsid w:val="0032422D"/>
    <w:rsid w:val="00326225"/>
    <w:rsid w:val="00333155"/>
    <w:rsid w:val="00335A78"/>
    <w:rsid w:val="00335F14"/>
    <w:rsid w:val="003402C8"/>
    <w:rsid w:val="003420DC"/>
    <w:rsid w:val="00343B46"/>
    <w:rsid w:val="0034660A"/>
    <w:rsid w:val="003627E0"/>
    <w:rsid w:val="00362CE6"/>
    <w:rsid w:val="003724C7"/>
    <w:rsid w:val="0038267B"/>
    <w:rsid w:val="003830B9"/>
    <w:rsid w:val="0039227A"/>
    <w:rsid w:val="0039341B"/>
    <w:rsid w:val="00394BD9"/>
    <w:rsid w:val="00397843"/>
    <w:rsid w:val="003A01A4"/>
    <w:rsid w:val="003B1263"/>
    <w:rsid w:val="003B6050"/>
    <w:rsid w:val="003B676D"/>
    <w:rsid w:val="003B67A5"/>
    <w:rsid w:val="003C1066"/>
    <w:rsid w:val="003C29D1"/>
    <w:rsid w:val="003C332F"/>
    <w:rsid w:val="003D07BE"/>
    <w:rsid w:val="003D11D6"/>
    <w:rsid w:val="003D1F09"/>
    <w:rsid w:val="003D24BC"/>
    <w:rsid w:val="003D70B8"/>
    <w:rsid w:val="003E1D41"/>
    <w:rsid w:val="003E3078"/>
    <w:rsid w:val="003E4741"/>
    <w:rsid w:val="003E4EF3"/>
    <w:rsid w:val="003E72CE"/>
    <w:rsid w:val="003F0174"/>
    <w:rsid w:val="003F4F83"/>
    <w:rsid w:val="003F6FEA"/>
    <w:rsid w:val="003F7BC0"/>
    <w:rsid w:val="0040221B"/>
    <w:rsid w:val="00402330"/>
    <w:rsid w:val="00403074"/>
    <w:rsid w:val="00405224"/>
    <w:rsid w:val="00411D3A"/>
    <w:rsid w:val="004133FA"/>
    <w:rsid w:val="00422584"/>
    <w:rsid w:val="00422823"/>
    <w:rsid w:val="00422BA9"/>
    <w:rsid w:val="0042325F"/>
    <w:rsid w:val="0042529F"/>
    <w:rsid w:val="004272E6"/>
    <w:rsid w:val="0043399E"/>
    <w:rsid w:val="00433C51"/>
    <w:rsid w:val="00434C5A"/>
    <w:rsid w:val="00435EEC"/>
    <w:rsid w:val="004408F2"/>
    <w:rsid w:val="004416F8"/>
    <w:rsid w:val="004419EE"/>
    <w:rsid w:val="004430B8"/>
    <w:rsid w:val="00443B9B"/>
    <w:rsid w:val="00443F52"/>
    <w:rsid w:val="00444B4F"/>
    <w:rsid w:val="00451947"/>
    <w:rsid w:val="00455C4F"/>
    <w:rsid w:val="00457CA2"/>
    <w:rsid w:val="00460918"/>
    <w:rsid w:val="00462FF8"/>
    <w:rsid w:val="0046599C"/>
    <w:rsid w:val="0047085E"/>
    <w:rsid w:val="004719AC"/>
    <w:rsid w:val="00471D99"/>
    <w:rsid w:val="00472941"/>
    <w:rsid w:val="00473A15"/>
    <w:rsid w:val="0047631F"/>
    <w:rsid w:val="00477A5A"/>
    <w:rsid w:val="0048065B"/>
    <w:rsid w:val="00481BE1"/>
    <w:rsid w:val="00482300"/>
    <w:rsid w:val="004825CF"/>
    <w:rsid w:val="0048617F"/>
    <w:rsid w:val="00497AC9"/>
    <w:rsid w:val="00497C11"/>
    <w:rsid w:val="004A086C"/>
    <w:rsid w:val="004A1407"/>
    <w:rsid w:val="004A6137"/>
    <w:rsid w:val="004A7A21"/>
    <w:rsid w:val="004B079E"/>
    <w:rsid w:val="004B129E"/>
    <w:rsid w:val="004B1A36"/>
    <w:rsid w:val="004B6145"/>
    <w:rsid w:val="004B6804"/>
    <w:rsid w:val="004B7983"/>
    <w:rsid w:val="004B7CAA"/>
    <w:rsid w:val="004C0481"/>
    <w:rsid w:val="004C1AAB"/>
    <w:rsid w:val="004C245C"/>
    <w:rsid w:val="004C3CD4"/>
    <w:rsid w:val="004C4E94"/>
    <w:rsid w:val="004D02E8"/>
    <w:rsid w:val="004D3467"/>
    <w:rsid w:val="004D3C36"/>
    <w:rsid w:val="004E41E1"/>
    <w:rsid w:val="004F2453"/>
    <w:rsid w:val="004F2639"/>
    <w:rsid w:val="005042F6"/>
    <w:rsid w:val="005047A7"/>
    <w:rsid w:val="0050681E"/>
    <w:rsid w:val="00512E0F"/>
    <w:rsid w:val="00512EB2"/>
    <w:rsid w:val="005140FF"/>
    <w:rsid w:val="005148FF"/>
    <w:rsid w:val="00516ADD"/>
    <w:rsid w:val="005214CD"/>
    <w:rsid w:val="005223E9"/>
    <w:rsid w:val="00525120"/>
    <w:rsid w:val="00533222"/>
    <w:rsid w:val="005332DA"/>
    <w:rsid w:val="00542AF7"/>
    <w:rsid w:val="00543985"/>
    <w:rsid w:val="005454CA"/>
    <w:rsid w:val="005466D7"/>
    <w:rsid w:val="00546D64"/>
    <w:rsid w:val="005470DD"/>
    <w:rsid w:val="00550EC2"/>
    <w:rsid w:val="00551B10"/>
    <w:rsid w:val="005549B9"/>
    <w:rsid w:val="00555AB2"/>
    <w:rsid w:val="00565374"/>
    <w:rsid w:val="00567714"/>
    <w:rsid w:val="00570DE8"/>
    <w:rsid w:val="0057254E"/>
    <w:rsid w:val="0057307C"/>
    <w:rsid w:val="00573149"/>
    <w:rsid w:val="00575A1F"/>
    <w:rsid w:val="005760F1"/>
    <w:rsid w:val="00580DA2"/>
    <w:rsid w:val="00584AF4"/>
    <w:rsid w:val="0058522F"/>
    <w:rsid w:val="00586944"/>
    <w:rsid w:val="0059107F"/>
    <w:rsid w:val="00591DC6"/>
    <w:rsid w:val="00596D22"/>
    <w:rsid w:val="005A733A"/>
    <w:rsid w:val="005A7440"/>
    <w:rsid w:val="005B325A"/>
    <w:rsid w:val="005B34C8"/>
    <w:rsid w:val="005B504D"/>
    <w:rsid w:val="005B7284"/>
    <w:rsid w:val="005C4009"/>
    <w:rsid w:val="005D3A88"/>
    <w:rsid w:val="005D7700"/>
    <w:rsid w:val="005E0715"/>
    <w:rsid w:val="005E14FE"/>
    <w:rsid w:val="005E2976"/>
    <w:rsid w:val="005E35C4"/>
    <w:rsid w:val="005E445C"/>
    <w:rsid w:val="005F663B"/>
    <w:rsid w:val="006101BF"/>
    <w:rsid w:val="00611D85"/>
    <w:rsid w:val="006121A7"/>
    <w:rsid w:val="0061477A"/>
    <w:rsid w:val="00621055"/>
    <w:rsid w:val="00626079"/>
    <w:rsid w:val="00630C21"/>
    <w:rsid w:val="00633447"/>
    <w:rsid w:val="00636F1B"/>
    <w:rsid w:val="0064046A"/>
    <w:rsid w:val="00643B8F"/>
    <w:rsid w:val="006457A3"/>
    <w:rsid w:val="00652D47"/>
    <w:rsid w:val="0065361C"/>
    <w:rsid w:val="00653848"/>
    <w:rsid w:val="00655DB1"/>
    <w:rsid w:val="00660F41"/>
    <w:rsid w:val="00681116"/>
    <w:rsid w:val="0068414A"/>
    <w:rsid w:val="0068538D"/>
    <w:rsid w:val="006911AD"/>
    <w:rsid w:val="00694CC1"/>
    <w:rsid w:val="00695C96"/>
    <w:rsid w:val="006A11BC"/>
    <w:rsid w:val="006A208F"/>
    <w:rsid w:val="006B0E95"/>
    <w:rsid w:val="006B15CD"/>
    <w:rsid w:val="006B170D"/>
    <w:rsid w:val="006B47DD"/>
    <w:rsid w:val="006C3584"/>
    <w:rsid w:val="006D4B6E"/>
    <w:rsid w:val="006E0C88"/>
    <w:rsid w:val="006E2B33"/>
    <w:rsid w:val="006E3F28"/>
    <w:rsid w:val="006E412B"/>
    <w:rsid w:val="006F1730"/>
    <w:rsid w:val="006F1E26"/>
    <w:rsid w:val="006F33FA"/>
    <w:rsid w:val="006F5B38"/>
    <w:rsid w:val="00702B8F"/>
    <w:rsid w:val="00706E65"/>
    <w:rsid w:val="0071187D"/>
    <w:rsid w:val="00711B0C"/>
    <w:rsid w:val="007133EA"/>
    <w:rsid w:val="00713A9D"/>
    <w:rsid w:val="00713AE4"/>
    <w:rsid w:val="00715453"/>
    <w:rsid w:val="00716B04"/>
    <w:rsid w:val="00720780"/>
    <w:rsid w:val="007207B2"/>
    <w:rsid w:val="00721913"/>
    <w:rsid w:val="0072253E"/>
    <w:rsid w:val="00725D56"/>
    <w:rsid w:val="0073014E"/>
    <w:rsid w:val="007319BE"/>
    <w:rsid w:val="00734C6E"/>
    <w:rsid w:val="00744512"/>
    <w:rsid w:val="00747763"/>
    <w:rsid w:val="00751EC9"/>
    <w:rsid w:val="0075278D"/>
    <w:rsid w:val="00752902"/>
    <w:rsid w:val="00753B7B"/>
    <w:rsid w:val="007556EE"/>
    <w:rsid w:val="00763EA3"/>
    <w:rsid w:val="007673DB"/>
    <w:rsid w:val="0076761B"/>
    <w:rsid w:val="007727F3"/>
    <w:rsid w:val="00772EB5"/>
    <w:rsid w:val="0077447A"/>
    <w:rsid w:val="0077450F"/>
    <w:rsid w:val="007754FC"/>
    <w:rsid w:val="00776679"/>
    <w:rsid w:val="00781E84"/>
    <w:rsid w:val="0078303F"/>
    <w:rsid w:val="00791292"/>
    <w:rsid w:val="007954B2"/>
    <w:rsid w:val="00796EF5"/>
    <w:rsid w:val="007A0366"/>
    <w:rsid w:val="007A0E98"/>
    <w:rsid w:val="007A773C"/>
    <w:rsid w:val="007B04ED"/>
    <w:rsid w:val="007B0BE1"/>
    <w:rsid w:val="007B1155"/>
    <w:rsid w:val="007B13A9"/>
    <w:rsid w:val="007B1579"/>
    <w:rsid w:val="007B5CFC"/>
    <w:rsid w:val="007D41E4"/>
    <w:rsid w:val="007E03A3"/>
    <w:rsid w:val="007E075A"/>
    <w:rsid w:val="007E62CF"/>
    <w:rsid w:val="007F0B62"/>
    <w:rsid w:val="007F2171"/>
    <w:rsid w:val="007F3043"/>
    <w:rsid w:val="007F33C8"/>
    <w:rsid w:val="007F3B21"/>
    <w:rsid w:val="007F4D09"/>
    <w:rsid w:val="007F5D62"/>
    <w:rsid w:val="007F6749"/>
    <w:rsid w:val="00801012"/>
    <w:rsid w:val="00801780"/>
    <w:rsid w:val="00805FCE"/>
    <w:rsid w:val="0080762E"/>
    <w:rsid w:val="00807A95"/>
    <w:rsid w:val="0081290B"/>
    <w:rsid w:val="008173FA"/>
    <w:rsid w:val="00817F71"/>
    <w:rsid w:val="00817F7A"/>
    <w:rsid w:val="00820A6F"/>
    <w:rsid w:val="00820E34"/>
    <w:rsid w:val="008220F3"/>
    <w:rsid w:val="00823606"/>
    <w:rsid w:val="00826CAE"/>
    <w:rsid w:val="00831528"/>
    <w:rsid w:val="008325A1"/>
    <w:rsid w:val="0083311E"/>
    <w:rsid w:val="00834F81"/>
    <w:rsid w:val="008410E1"/>
    <w:rsid w:val="00844BAC"/>
    <w:rsid w:val="008534D0"/>
    <w:rsid w:val="00856C77"/>
    <w:rsid w:val="008577F1"/>
    <w:rsid w:val="00857B7B"/>
    <w:rsid w:val="00860675"/>
    <w:rsid w:val="00863C8B"/>
    <w:rsid w:val="00867D2E"/>
    <w:rsid w:val="00871750"/>
    <w:rsid w:val="0087608D"/>
    <w:rsid w:val="00880FEE"/>
    <w:rsid w:val="00881AAB"/>
    <w:rsid w:val="00886386"/>
    <w:rsid w:val="0088687D"/>
    <w:rsid w:val="0088754A"/>
    <w:rsid w:val="00887A17"/>
    <w:rsid w:val="00893264"/>
    <w:rsid w:val="00893674"/>
    <w:rsid w:val="00896856"/>
    <w:rsid w:val="008A416E"/>
    <w:rsid w:val="008A7CD4"/>
    <w:rsid w:val="008B0FBE"/>
    <w:rsid w:val="008B4FBF"/>
    <w:rsid w:val="008B72E9"/>
    <w:rsid w:val="008B73AB"/>
    <w:rsid w:val="008C09CD"/>
    <w:rsid w:val="008C6337"/>
    <w:rsid w:val="008D1A04"/>
    <w:rsid w:val="008D3CB8"/>
    <w:rsid w:val="008D54E8"/>
    <w:rsid w:val="008E2C94"/>
    <w:rsid w:val="008E367F"/>
    <w:rsid w:val="008F3703"/>
    <w:rsid w:val="00900241"/>
    <w:rsid w:val="00900773"/>
    <w:rsid w:val="00904432"/>
    <w:rsid w:val="00906B00"/>
    <w:rsid w:val="009116F1"/>
    <w:rsid w:val="009216DD"/>
    <w:rsid w:val="00922F02"/>
    <w:rsid w:val="00926DDC"/>
    <w:rsid w:val="00927892"/>
    <w:rsid w:val="0094263F"/>
    <w:rsid w:val="00951343"/>
    <w:rsid w:val="00953ADC"/>
    <w:rsid w:val="00954D65"/>
    <w:rsid w:val="00962B0D"/>
    <w:rsid w:val="009631CE"/>
    <w:rsid w:val="00963295"/>
    <w:rsid w:val="00970B53"/>
    <w:rsid w:val="00970FDE"/>
    <w:rsid w:val="00980270"/>
    <w:rsid w:val="00983778"/>
    <w:rsid w:val="0099184E"/>
    <w:rsid w:val="00995314"/>
    <w:rsid w:val="00995C2A"/>
    <w:rsid w:val="009978FE"/>
    <w:rsid w:val="009A0ECB"/>
    <w:rsid w:val="009A270E"/>
    <w:rsid w:val="009A3F04"/>
    <w:rsid w:val="009A41A1"/>
    <w:rsid w:val="009B22A2"/>
    <w:rsid w:val="009B2723"/>
    <w:rsid w:val="009B4D6C"/>
    <w:rsid w:val="009C07BD"/>
    <w:rsid w:val="009C0B87"/>
    <w:rsid w:val="009C11B9"/>
    <w:rsid w:val="009C2366"/>
    <w:rsid w:val="009C4175"/>
    <w:rsid w:val="009C5C1E"/>
    <w:rsid w:val="009C6048"/>
    <w:rsid w:val="009C7239"/>
    <w:rsid w:val="009D021E"/>
    <w:rsid w:val="009D0337"/>
    <w:rsid w:val="009D0C7F"/>
    <w:rsid w:val="009D281A"/>
    <w:rsid w:val="009D4B04"/>
    <w:rsid w:val="009D74E1"/>
    <w:rsid w:val="009E22CB"/>
    <w:rsid w:val="009E2BB2"/>
    <w:rsid w:val="009E34E1"/>
    <w:rsid w:val="009E3BDC"/>
    <w:rsid w:val="009E74E0"/>
    <w:rsid w:val="009F484F"/>
    <w:rsid w:val="00A02E3A"/>
    <w:rsid w:val="00A04FFA"/>
    <w:rsid w:val="00A06725"/>
    <w:rsid w:val="00A06CF3"/>
    <w:rsid w:val="00A1722F"/>
    <w:rsid w:val="00A278BC"/>
    <w:rsid w:val="00A31875"/>
    <w:rsid w:val="00A31C07"/>
    <w:rsid w:val="00A330D3"/>
    <w:rsid w:val="00A34810"/>
    <w:rsid w:val="00A354D1"/>
    <w:rsid w:val="00A446C6"/>
    <w:rsid w:val="00A467E8"/>
    <w:rsid w:val="00A470D1"/>
    <w:rsid w:val="00A504DA"/>
    <w:rsid w:val="00A5181A"/>
    <w:rsid w:val="00A53B4C"/>
    <w:rsid w:val="00A54032"/>
    <w:rsid w:val="00A55FBF"/>
    <w:rsid w:val="00A575C6"/>
    <w:rsid w:val="00A57D6A"/>
    <w:rsid w:val="00A606E2"/>
    <w:rsid w:val="00A60F20"/>
    <w:rsid w:val="00A70D5F"/>
    <w:rsid w:val="00A72699"/>
    <w:rsid w:val="00A75D81"/>
    <w:rsid w:val="00A800D5"/>
    <w:rsid w:val="00A80CE5"/>
    <w:rsid w:val="00A82DDC"/>
    <w:rsid w:val="00A844AA"/>
    <w:rsid w:val="00A90396"/>
    <w:rsid w:val="00A917C9"/>
    <w:rsid w:val="00A91CE7"/>
    <w:rsid w:val="00A93563"/>
    <w:rsid w:val="00A93B64"/>
    <w:rsid w:val="00A94790"/>
    <w:rsid w:val="00A966DF"/>
    <w:rsid w:val="00AA0ABE"/>
    <w:rsid w:val="00AA2BD4"/>
    <w:rsid w:val="00AA3E9A"/>
    <w:rsid w:val="00AA7918"/>
    <w:rsid w:val="00AB77B3"/>
    <w:rsid w:val="00AC0675"/>
    <w:rsid w:val="00AC23A5"/>
    <w:rsid w:val="00AC5FBB"/>
    <w:rsid w:val="00AD131B"/>
    <w:rsid w:val="00AD7A04"/>
    <w:rsid w:val="00AE2ADE"/>
    <w:rsid w:val="00AE2C71"/>
    <w:rsid w:val="00AE2D00"/>
    <w:rsid w:val="00AE5178"/>
    <w:rsid w:val="00AE5455"/>
    <w:rsid w:val="00AE6894"/>
    <w:rsid w:val="00AF026A"/>
    <w:rsid w:val="00AF246A"/>
    <w:rsid w:val="00AF5589"/>
    <w:rsid w:val="00AF5BFA"/>
    <w:rsid w:val="00AF7A60"/>
    <w:rsid w:val="00B01F68"/>
    <w:rsid w:val="00B0332E"/>
    <w:rsid w:val="00B03BF8"/>
    <w:rsid w:val="00B05E46"/>
    <w:rsid w:val="00B06768"/>
    <w:rsid w:val="00B07E00"/>
    <w:rsid w:val="00B14DF6"/>
    <w:rsid w:val="00B22568"/>
    <w:rsid w:val="00B23D3A"/>
    <w:rsid w:val="00B24CB5"/>
    <w:rsid w:val="00B40E03"/>
    <w:rsid w:val="00B43BE9"/>
    <w:rsid w:val="00B475EE"/>
    <w:rsid w:val="00B508DE"/>
    <w:rsid w:val="00B51728"/>
    <w:rsid w:val="00B56350"/>
    <w:rsid w:val="00B57202"/>
    <w:rsid w:val="00B574AE"/>
    <w:rsid w:val="00B61848"/>
    <w:rsid w:val="00B639A8"/>
    <w:rsid w:val="00B646E4"/>
    <w:rsid w:val="00B65920"/>
    <w:rsid w:val="00B6599A"/>
    <w:rsid w:val="00B71AB2"/>
    <w:rsid w:val="00B72693"/>
    <w:rsid w:val="00B727F0"/>
    <w:rsid w:val="00B76A8A"/>
    <w:rsid w:val="00B76F68"/>
    <w:rsid w:val="00B771AD"/>
    <w:rsid w:val="00B77DEF"/>
    <w:rsid w:val="00B803E4"/>
    <w:rsid w:val="00B8280E"/>
    <w:rsid w:val="00B8291B"/>
    <w:rsid w:val="00B85D5E"/>
    <w:rsid w:val="00BA3182"/>
    <w:rsid w:val="00BA4540"/>
    <w:rsid w:val="00BA5653"/>
    <w:rsid w:val="00BB5C53"/>
    <w:rsid w:val="00BB70D1"/>
    <w:rsid w:val="00BC08D2"/>
    <w:rsid w:val="00BC1BE1"/>
    <w:rsid w:val="00BC2C11"/>
    <w:rsid w:val="00BC78F4"/>
    <w:rsid w:val="00BD1D56"/>
    <w:rsid w:val="00BD5CDD"/>
    <w:rsid w:val="00BD7CF6"/>
    <w:rsid w:val="00BE005B"/>
    <w:rsid w:val="00BE53E8"/>
    <w:rsid w:val="00BE5DF1"/>
    <w:rsid w:val="00BE67E9"/>
    <w:rsid w:val="00BE6C05"/>
    <w:rsid w:val="00BE6DDB"/>
    <w:rsid w:val="00BF3320"/>
    <w:rsid w:val="00BF376A"/>
    <w:rsid w:val="00BF3B73"/>
    <w:rsid w:val="00BF4EE0"/>
    <w:rsid w:val="00C03C45"/>
    <w:rsid w:val="00C0420F"/>
    <w:rsid w:val="00C05540"/>
    <w:rsid w:val="00C15269"/>
    <w:rsid w:val="00C15507"/>
    <w:rsid w:val="00C17552"/>
    <w:rsid w:val="00C20819"/>
    <w:rsid w:val="00C22D7F"/>
    <w:rsid w:val="00C23231"/>
    <w:rsid w:val="00C3082D"/>
    <w:rsid w:val="00C3187B"/>
    <w:rsid w:val="00C35CE2"/>
    <w:rsid w:val="00C41463"/>
    <w:rsid w:val="00C43C06"/>
    <w:rsid w:val="00C4428C"/>
    <w:rsid w:val="00C455C2"/>
    <w:rsid w:val="00C47080"/>
    <w:rsid w:val="00C50500"/>
    <w:rsid w:val="00C50CA8"/>
    <w:rsid w:val="00C51B66"/>
    <w:rsid w:val="00C53CBE"/>
    <w:rsid w:val="00C54191"/>
    <w:rsid w:val="00C61750"/>
    <w:rsid w:val="00C62BAB"/>
    <w:rsid w:val="00C63909"/>
    <w:rsid w:val="00C65E16"/>
    <w:rsid w:val="00C67955"/>
    <w:rsid w:val="00C703F1"/>
    <w:rsid w:val="00C70871"/>
    <w:rsid w:val="00C75908"/>
    <w:rsid w:val="00C77A14"/>
    <w:rsid w:val="00C845D7"/>
    <w:rsid w:val="00C921BA"/>
    <w:rsid w:val="00C92C60"/>
    <w:rsid w:val="00C9324E"/>
    <w:rsid w:val="00CA1565"/>
    <w:rsid w:val="00CA4B5A"/>
    <w:rsid w:val="00CA6401"/>
    <w:rsid w:val="00CB0151"/>
    <w:rsid w:val="00CB2979"/>
    <w:rsid w:val="00CB697D"/>
    <w:rsid w:val="00CB6F9E"/>
    <w:rsid w:val="00CB6FDA"/>
    <w:rsid w:val="00CC42C4"/>
    <w:rsid w:val="00CD2CD0"/>
    <w:rsid w:val="00CD7B82"/>
    <w:rsid w:val="00CD7FA8"/>
    <w:rsid w:val="00CE2F0E"/>
    <w:rsid w:val="00CE34D9"/>
    <w:rsid w:val="00CE5E66"/>
    <w:rsid w:val="00CE626F"/>
    <w:rsid w:val="00CE650B"/>
    <w:rsid w:val="00CE68E2"/>
    <w:rsid w:val="00CF2ADA"/>
    <w:rsid w:val="00CF424F"/>
    <w:rsid w:val="00D00102"/>
    <w:rsid w:val="00D00AEF"/>
    <w:rsid w:val="00D11408"/>
    <w:rsid w:val="00D13786"/>
    <w:rsid w:val="00D1380E"/>
    <w:rsid w:val="00D13B0D"/>
    <w:rsid w:val="00D1445A"/>
    <w:rsid w:val="00D1620F"/>
    <w:rsid w:val="00D17813"/>
    <w:rsid w:val="00D21CA6"/>
    <w:rsid w:val="00D2442D"/>
    <w:rsid w:val="00D258DB"/>
    <w:rsid w:val="00D31BB9"/>
    <w:rsid w:val="00D32CB3"/>
    <w:rsid w:val="00D33A09"/>
    <w:rsid w:val="00D35399"/>
    <w:rsid w:val="00D37E89"/>
    <w:rsid w:val="00D400B3"/>
    <w:rsid w:val="00D44ADD"/>
    <w:rsid w:val="00D46F86"/>
    <w:rsid w:val="00D47DD7"/>
    <w:rsid w:val="00D54297"/>
    <w:rsid w:val="00D64DCE"/>
    <w:rsid w:val="00D64E14"/>
    <w:rsid w:val="00D71E5B"/>
    <w:rsid w:val="00D730AB"/>
    <w:rsid w:val="00D7795A"/>
    <w:rsid w:val="00D77E4F"/>
    <w:rsid w:val="00D82172"/>
    <w:rsid w:val="00D924EC"/>
    <w:rsid w:val="00D94723"/>
    <w:rsid w:val="00D9512E"/>
    <w:rsid w:val="00DA23C2"/>
    <w:rsid w:val="00DA2C6F"/>
    <w:rsid w:val="00DA3436"/>
    <w:rsid w:val="00DA537B"/>
    <w:rsid w:val="00DB020C"/>
    <w:rsid w:val="00DB3D4B"/>
    <w:rsid w:val="00DB5A21"/>
    <w:rsid w:val="00DB5B60"/>
    <w:rsid w:val="00DB5BCC"/>
    <w:rsid w:val="00DB5CE6"/>
    <w:rsid w:val="00DC10D6"/>
    <w:rsid w:val="00DC257C"/>
    <w:rsid w:val="00DC3A3F"/>
    <w:rsid w:val="00DD009E"/>
    <w:rsid w:val="00DD2283"/>
    <w:rsid w:val="00DD2AEC"/>
    <w:rsid w:val="00DD4D1E"/>
    <w:rsid w:val="00DD7C51"/>
    <w:rsid w:val="00DE478F"/>
    <w:rsid w:val="00DE4D15"/>
    <w:rsid w:val="00DE6D9F"/>
    <w:rsid w:val="00DE7B80"/>
    <w:rsid w:val="00DF10B5"/>
    <w:rsid w:val="00DF7250"/>
    <w:rsid w:val="00E00885"/>
    <w:rsid w:val="00E02F0D"/>
    <w:rsid w:val="00E120FF"/>
    <w:rsid w:val="00E20D28"/>
    <w:rsid w:val="00E2744B"/>
    <w:rsid w:val="00E31DC0"/>
    <w:rsid w:val="00E31FE8"/>
    <w:rsid w:val="00E33B28"/>
    <w:rsid w:val="00E33C96"/>
    <w:rsid w:val="00E366AA"/>
    <w:rsid w:val="00E368CA"/>
    <w:rsid w:val="00E36E2A"/>
    <w:rsid w:val="00E40B60"/>
    <w:rsid w:val="00E41457"/>
    <w:rsid w:val="00E41CF3"/>
    <w:rsid w:val="00E4266C"/>
    <w:rsid w:val="00E456AB"/>
    <w:rsid w:val="00E45F7E"/>
    <w:rsid w:val="00E6042C"/>
    <w:rsid w:val="00E609D0"/>
    <w:rsid w:val="00E616EF"/>
    <w:rsid w:val="00E62628"/>
    <w:rsid w:val="00E62BD8"/>
    <w:rsid w:val="00E652F3"/>
    <w:rsid w:val="00E72034"/>
    <w:rsid w:val="00E7509B"/>
    <w:rsid w:val="00E76B33"/>
    <w:rsid w:val="00E822A8"/>
    <w:rsid w:val="00E91725"/>
    <w:rsid w:val="00E92DE4"/>
    <w:rsid w:val="00E93123"/>
    <w:rsid w:val="00E94413"/>
    <w:rsid w:val="00E97BD3"/>
    <w:rsid w:val="00EA1AEC"/>
    <w:rsid w:val="00EA21E1"/>
    <w:rsid w:val="00EA3B66"/>
    <w:rsid w:val="00EA42A1"/>
    <w:rsid w:val="00EA48F7"/>
    <w:rsid w:val="00EA6FD8"/>
    <w:rsid w:val="00EB3910"/>
    <w:rsid w:val="00EB5D4C"/>
    <w:rsid w:val="00EB78C9"/>
    <w:rsid w:val="00EC11C9"/>
    <w:rsid w:val="00EC1B59"/>
    <w:rsid w:val="00EC248E"/>
    <w:rsid w:val="00EC2520"/>
    <w:rsid w:val="00EC40FA"/>
    <w:rsid w:val="00EC489A"/>
    <w:rsid w:val="00EC4CBA"/>
    <w:rsid w:val="00ED188A"/>
    <w:rsid w:val="00ED1F40"/>
    <w:rsid w:val="00ED7B83"/>
    <w:rsid w:val="00EE15CC"/>
    <w:rsid w:val="00EE45D7"/>
    <w:rsid w:val="00EE6195"/>
    <w:rsid w:val="00EF3E2B"/>
    <w:rsid w:val="00EF5D6D"/>
    <w:rsid w:val="00F05ACC"/>
    <w:rsid w:val="00F07729"/>
    <w:rsid w:val="00F23DC2"/>
    <w:rsid w:val="00F25A12"/>
    <w:rsid w:val="00F25DF3"/>
    <w:rsid w:val="00F268A2"/>
    <w:rsid w:val="00F277FC"/>
    <w:rsid w:val="00F358D9"/>
    <w:rsid w:val="00F420AB"/>
    <w:rsid w:val="00F42A92"/>
    <w:rsid w:val="00F45997"/>
    <w:rsid w:val="00F45E33"/>
    <w:rsid w:val="00F4693B"/>
    <w:rsid w:val="00F5207E"/>
    <w:rsid w:val="00F52C68"/>
    <w:rsid w:val="00F53591"/>
    <w:rsid w:val="00F603C3"/>
    <w:rsid w:val="00F60A48"/>
    <w:rsid w:val="00F612F4"/>
    <w:rsid w:val="00F63DE5"/>
    <w:rsid w:val="00F6577A"/>
    <w:rsid w:val="00F66050"/>
    <w:rsid w:val="00F70FF9"/>
    <w:rsid w:val="00F73BE0"/>
    <w:rsid w:val="00F777A1"/>
    <w:rsid w:val="00F812F0"/>
    <w:rsid w:val="00F82B48"/>
    <w:rsid w:val="00F90098"/>
    <w:rsid w:val="00F90146"/>
    <w:rsid w:val="00F93B06"/>
    <w:rsid w:val="00F94BDB"/>
    <w:rsid w:val="00F955C4"/>
    <w:rsid w:val="00F95979"/>
    <w:rsid w:val="00F95C0C"/>
    <w:rsid w:val="00FA6E7D"/>
    <w:rsid w:val="00FA7A19"/>
    <w:rsid w:val="00FB0E62"/>
    <w:rsid w:val="00FB1409"/>
    <w:rsid w:val="00FB5036"/>
    <w:rsid w:val="00FB6D57"/>
    <w:rsid w:val="00FC079F"/>
    <w:rsid w:val="00FC18B3"/>
    <w:rsid w:val="00FC29A2"/>
    <w:rsid w:val="00FC2B30"/>
    <w:rsid w:val="00FC38BC"/>
    <w:rsid w:val="00FC4A79"/>
    <w:rsid w:val="00FD40C0"/>
    <w:rsid w:val="00FD4528"/>
    <w:rsid w:val="00FD4E12"/>
    <w:rsid w:val="00FD5106"/>
    <w:rsid w:val="00FD5E0E"/>
    <w:rsid w:val="00FE0235"/>
    <w:rsid w:val="00FE1260"/>
    <w:rsid w:val="00FE17CB"/>
    <w:rsid w:val="00FE5FA0"/>
    <w:rsid w:val="00FF3BC2"/>
    <w:rsid w:val="00FF60C3"/>
    <w:rsid w:val="00FF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4C147"/>
  <w15:docId w15:val="{E37D597B-781A-4EBE-83DF-D9D1E7CC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671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"/>
    <w:next w:val="a"/>
    <w:link w:val="10"/>
    <w:qFormat/>
    <w:rsid w:val="000D0C73"/>
    <w:pPr>
      <w:keepNext/>
      <w:spacing w:before="120" w:after="120" w:line="360" w:lineRule="auto"/>
      <w:outlineLvl w:val="0"/>
    </w:pPr>
    <w:rPr>
      <w:b/>
      <w:bCs/>
      <w:kern w:val="1"/>
      <w:sz w:val="32"/>
      <w:szCs w:val="32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,H"/>
    <w:basedOn w:val="a"/>
    <w:next w:val="a"/>
    <w:link w:val="21"/>
    <w:uiPriority w:val="9"/>
    <w:qFormat/>
    <w:rsid w:val="000D0C7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D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570DE8"/>
    <w:pPr>
      <w:keepNext/>
      <w:suppressAutoHyphens w:val="0"/>
      <w:autoSpaceDE w:val="0"/>
      <w:autoSpaceDN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0"/>
    <w:link w:val="1"/>
    <w:rsid w:val="000D0C73"/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uiPriority w:val="9"/>
    <w:semiHidden/>
    <w:rsid w:val="000D0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3">
    <w:name w:val="Hyperlink"/>
    <w:basedOn w:val="a0"/>
    <w:rsid w:val="000D0C73"/>
    <w:rPr>
      <w:color w:val="0000FF"/>
      <w:u w:val="single"/>
    </w:rPr>
  </w:style>
  <w:style w:type="character" w:customStyle="1" w:styleId="a4">
    <w:name w:val="Заголовок Знак"/>
    <w:basedOn w:val="a0"/>
    <w:link w:val="a5"/>
    <w:rsid w:val="000D0C73"/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a6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NoticeText-List,Основной текст1"/>
    <w:basedOn w:val="a"/>
    <w:link w:val="11"/>
    <w:rsid w:val="000D0C73"/>
    <w:pPr>
      <w:keepNext/>
    </w:pPr>
  </w:style>
  <w:style w:type="character" w:customStyle="1" w:styleId="a7">
    <w:name w:val="Основной текст Знак"/>
    <w:basedOn w:val="a0"/>
    <w:uiPriority w:val="99"/>
    <w:semiHidden/>
    <w:rsid w:val="000D0C73"/>
    <w:rPr>
      <w:rFonts w:ascii="Times New Roman" w:eastAsia="Times New Roman" w:hAnsi="Times New Roman" w:cs="Times New Roman"/>
      <w:lang w:eastAsia="zh-CN"/>
    </w:rPr>
  </w:style>
  <w:style w:type="paragraph" w:styleId="a8">
    <w:name w:val="header"/>
    <w:aliases w:val="Linie,Знак8,Header/Footer,header odd,Hyphen,הנדון,Верхний колонтитул Знак Знак"/>
    <w:basedOn w:val="a"/>
    <w:link w:val="12"/>
    <w:uiPriority w:val="99"/>
    <w:rsid w:val="000D0C73"/>
    <w:rPr>
      <w:sz w:val="20"/>
      <w:szCs w:val="20"/>
    </w:rPr>
  </w:style>
  <w:style w:type="character" w:customStyle="1" w:styleId="a9">
    <w:name w:val="Верхний колонтитул Знак"/>
    <w:basedOn w:val="a0"/>
    <w:uiPriority w:val="99"/>
    <w:semiHidden/>
    <w:rsid w:val="000D0C73"/>
    <w:rPr>
      <w:rFonts w:ascii="Times New Roman" w:eastAsia="Times New Roman" w:hAnsi="Times New Roman" w:cs="Times New Roman"/>
      <w:lang w:eastAsia="zh-CN"/>
    </w:rPr>
  </w:style>
  <w:style w:type="paragraph" w:styleId="aa">
    <w:name w:val="List Paragraph"/>
    <w:aliases w:val="Bullet List,FooterText,numbered"/>
    <w:basedOn w:val="a"/>
    <w:link w:val="ab"/>
    <w:uiPriority w:val="34"/>
    <w:qFormat/>
    <w:rsid w:val="000D0C73"/>
    <w:pPr>
      <w:ind w:left="708"/>
    </w:pPr>
  </w:style>
  <w:style w:type="paragraph" w:customStyle="1" w:styleId="Style5">
    <w:name w:val="Style5"/>
    <w:basedOn w:val="a"/>
    <w:rsid w:val="000D0C73"/>
    <w:pPr>
      <w:widowControl w:val="0"/>
      <w:autoSpaceDE w:val="0"/>
      <w:spacing w:line="480" w:lineRule="exact"/>
      <w:jc w:val="center"/>
    </w:pPr>
  </w:style>
  <w:style w:type="paragraph" w:styleId="a5">
    <w:name w:val="Title"/>
    <w:basedOn w:val="a"/>
    <w:link w:val="a4"/>
    <w:qFormat/>
    <w:rsid w:val="000D0C73"/>
    <w:pPr>
      <w:suppressAutoHyphens w:val="0"/>
      <w:jc w:val="center"/>
    </w:pPr>
    <w:rPr>
      <w:rFonts w:ascii="Cambria" w:hAnsi="Cambria" w:cs="Cambria"/>
      <w:b/>
      <w:bCs/>
      <w:kern w:val="1"/>
      <w:sz w:val="32"/>
      <w:szCs w:val="32"/>
      <w:lang w:eastAsia="ru-RU"/>
    </w:rPr>
  </w:style>
  <w:style w:type="character" w:customStyle="1" w:styleId="13">
    <w:name w:val="Название Знак1"/>
    <w:basedOn w:val="a0"/>
    <w:uiPriority w:val="10"/>
    <w:rsid w:val="000D0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styleId="ac">
    <w:name w:val="page number"/>
    <w:basedOn w:val="a0"/>
    <w:rsid w:val="000D0C73"/>
    <w:rPr>
      <w:rFonts w:cs="Times New Roman"/>
    </w:rPr>
  </w:style>
  <w:style w:type="paragraph" w:styleId="ad">
    <w:name w:val="No Spacing"/>
    <w:qFormat/>
    <w:rsid w:val="000D0C7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1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6"/>
    <w:rsid w:val="000D0C73"/>
    <w:rPr>
      <w:rFonts w:ascii="Times New Roman" w:eastAsia="Times New Roman" w:hAnsi="Times New Roman" w:cs="Times New Roman"/>
      <w:lang w:eastAsia="zh-CN"/>
    </w:rPr>
  </w:style>
  <w:style w:type="character" w:customStyle="1" w:styleId="12">
    <w:name w:val="Верхний колонтитул Знак1"/>
    <w:aliases w:val="Linie Знак,Знак8 Знак,Header/Footer Знак,header odd Знак,Hyphen Знак,הנדון Знак,Верхний колонтитул Знак Знак Знак"/>
    <w:basedOn w:val="a0"/>
    <w:link w:val="a8"/>
    <w:uiPriority w:val="99"/>
    <w:rsid w:val="000D0C7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0D0C7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SchoolBookC"/>
      <w:sz w:val="20"/>
      <w:szCs w:val="20"/>
    </w:rPr>
  </w:style>
  <w:style w:type="paragraph" w:customStyle="1" w:styleId="ConsPlusNonformat">
    <w:name w:val="ConsPlusNonformat"/>
    <w:rsid w:val="000D0C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Заголовок 2 Знак1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uiPriority w:val="9"/>
    <w:locked/>
    <w:rsid w:val="000D0C73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pple-converted-space">
    <w:name w:val="apple-converted-space"/>
    <w:rsid w:val="000D0C73"/>
  </w:style>
  <w:style w:type="character" w:customStyle="1" w:styleId="ab">
    <w:name w:val="Абзац списка Знак"/>
    <w:aliases w:val="Bullet List Знак,FooterText Знак,numbered Знак"/>
    <w:link w:val="aa"/>
    <w:uiPriority w:val="34"/>
    <w:qFormat/>
    <w:locked/>
    <w:rsid w:val="000D0C73"/>
    <w:rPr>
      <w:rFonts w:ascii="Times New Roman" w:eastAsia="Times New Roman" w:hAnsi="Times New Roman" w:cs="Times New Roman"/>
      <w:lang w:eastAsia="zh-CN"/>
    </w:rPr>
  </w:style>
  <w:style w:type="paragraph" w:customStyle="1" w:styleId="ae">
    <w:name w:val="Базовый"/>
    <w:rsid w:val="000D0C73"/>
    <w:pPr>
      <w:ind w:firstLine="567"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af">
    <w:name w:val="Таблицы (моноширинный)"/>
    <w:basedOn w:val="a"/>
    <w:next w:val="a"/>
    <w:rsid w:val="000D0C73"/>
    <w:pPr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F31FD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31FD"/>
    <w:rPr>
      <w:rFonts w:ascii="Lucida Grande CY" w:eastAsia="Times New Roman" w:hAnsi="Lucida Grande CY" w:cs="Lucida Grande CY"/>
      <w:sz w:val="18"/>
      <w:szCs w:val="18"/>
      <w:lang w:eastAsia="zh-CN"/>
    </w:rPr>
  </w:style>
  <w:style w:type="paragraph" w:customStyle="1" w:styleId="Style2">
    <w:name w:val="Style2"/>
    <w:basedOn w:val="a"/>
    <w:rsid w:val="00C47080"/>
    <w:pPr>
      <w:widowControl w:val="0"/>
      <w:suppressAutoHyphens w:val="0"/>
      <w:autoSpaceDE w:val="0"/>
      <w:autoSpaceDN w:val="0"/>
      <w:adjustRightInd w:val="0"/>
      <w:spacing w:line="250" w:lineRule="exact"/>
      <w:jc w:val="both"/>
    </w:pPr>
    <w:rPr>
      <w:lang w:eastAsia="ru-RU"/>
    </w:rPr>
  </w:style>
  <w:style w:type="paragraph" w:customStyle="1" w:styleId="ConsPlusNormal">
    <w:name w:val="ConsPlusNormal"/>
    <w:uiPriority w:val="99"/>
    <w:rsid w:val="00F657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660F41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660F41"/>
    <w:rPr>
      <w:rFonts w:ascii="Calibri" w:eastAsia="Calibri" w:hAnsi="Calibri" w:cs="Times New Roman"/>
      <w:sz w:val="20"/>
      <w:szCs w:val="20"/>
      <w:lang w:eastAsia="en-US"/>
    </w:rPr>
  </w:style>
  <w:style w:type="character" w:styleId="af4">
    <w:name w:val="footnote reference"/>
    <w:uiPriority w:val="99"/>
    <w:unhideWhenUsed/>
    <w:rsid w:val="00660F41"/>
    <w:rPr>
      <w:vertAlign w:val="superscript"/>
    </w:rPr>
  </w:style>
  <w:style w:type="paragraph" w:customStyle="1" w:styleId="-4">
    <w:name w:val="Пункт-4"/>
    <w:basedOn w:val="a"/>
    <w:link w:val="-40"/>
    <w:autoRedefine/>
    <w:rsid w:val="006911AD"/>
    <w:pPr>
      <w:tabs>
        <w:tab w:val="num" w:pos="1561"/>
      </w:tabs>
      <w:suppressAutoHyphens w:val="0"/>
      <w:ind w:left="1561" w:hanging="851"/>
      <w:jc w:val="both"/>
    </w:pPr>
    <w:rPr>
      <w:sz w:val="22"/>
      <w:szCs w:val="22"/>
      <w:lang w:eastAsia="ru-RU"/>
    </w:rPr>
  </w:style>
  <w:style w:type="character" w:customStyle="1" w:styleId="-40">
    <w:name w:val="Пункт-4 Знак"/>
    <w:link w:val="-4"/>
    <w:locked/>
    <w:rsid w:val="006911AD"/>
    <w:rPr>
      <w:rFonts w:ascii="Times New Roman" w:eastAsia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70DE8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40">
    <w:name w:val="Заголовок 4 Знак"/>
    <w:basedOn w:val="a0"/>
    <w:link w:val="4"/>
    <w:rsid w:val="00570DE8"/>
    <w:rPr>
      <w:rFonts w:ascii="Calibri" w:eastAsia="Times New Roman" w:hAnsi="Calibri" w:cs="Times New Roman"/>
      <w:b/>
      <w:bCs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30043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0043B"/>
    <w:rPr>
      <w:rFonts w:ascii="Times New Roman" w:eastAsia="Times New Roman" w:hAnsi="Times New Roman" w:cs="Times New Roman"/>
      <w:lang w:eastAsia="zh-C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E5E66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2D7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" TargetMode="External"/><Relationship Id="rId13" Type="http://schemas.openxmlformats.org/officeDocument/2006/relationships/hyperlink" Target="consultantplus://offline/main?base=LAW;n=112001;fld=134;dst=101289" TargetMode="External"/><Relationship Id="rId18" Type="http://schemas.openxmlformats.org/officeDocument/2006/relationships/hyperlink" Target="garantf1://10064072.45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2001;fld=134;dst=101283" TargetMode="External"/><Relationship Id="rId17" Type="http://schemas.openxmlformats.org/officeDocument/2006/relationships/hyperlink" Target="garantf1://10064072.45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26303;fld=134;dst=10025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5874;fld=134;dst=1000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26303;fld=134;dst=100168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LAW;n=115874;fld=134;dst=10008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ondkr24.ru" TargetMode="External"/><Relationship Id="rId14" Type="http://schemas.openxmlformats.org/officeDocument/2006/relationships/hyperlink" Target="mailto:fond.fotootchet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F8399-21A1-4D33-82FA-1D19D020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15496</Words>
  <Characters>88332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103621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Терещенко</dc:creator>
  <cp:keywords/>
  <dc:description/>
  <cp:lastModifiedBy>Альт Мария Михайловна</cp:lastModifiedBy>
  <cp:revision>25</cp:revision>
  <cp:lastPrinted>2021-02-20T11:12:00Z</cp:lastPrinted>
  <dcterms:created xsi:type="dcterms:W3CDTF">2021-02-04T02:39:00Z</dcterms:created>
  <dcterms:modified xsi:type="dcterms:W3CDTF">2021-02-25T11:04:00Z</dcterms:modified>
</cp:coreProperties>
</file>